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3C922" w14:textId="41271C24" w:rsidR="00E32757" w:rsidRPr="00E32757" w:rsidRDefault="00E32757" w:rsidP="00E32757">
      <w:pPr>
        <w:keepNext/>
        <w:widowControl/>
        <w:jc w:val="center"/>
        <w:outlineLvl w:val="1"/>
        <w:rPr>
          <w:rFonts w:ascii="Times New Roman" w:hAnsi="Times New Roman" w:cs="Times New Roman"/>
          <w:b/>
          <w:bCs/>
          <w:color w:val="auto"/>
          <w:sz w:val="20"/>
          <w:szCs w:val="20"/>
        </w:rPr>
      </w:pPr>
      <w:r>
        <w:rPr>
          <w:noProof/>
        </w:rPr>
        <w:pict w14:anchorId="072B6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 o:spid="_x0000_s1115" type="#_x0000_t75" style="position:absolute;left:0;text-align:left;margin-left:-15.6pt;margin-top:.3pt;width:41.1pt;height:37.2pt;z-index:2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7" o:title=""/>
            <w10:wrap type="square"/>
          </v:shape>
        </w:pict>
      </w:r>
      <w:r w:rsidRPr="00E32757">
        <w:rPr>
          <w:rFonts w:ascii="Times New Roman" w:hAnsi="Times New Roman" w:cs="Times New Roman"/>
          <w:b/>
          <w:bCs/>
          <w:color w:val="auto"/>
          <w:sz w:val="20"/>
          <w:szCs w:val="20"/>
        </w:rPr>
        <w:t>МУНИЦИПАЛЬНОЕ АВТОНОМНОЕ ОБЩЕОБРАЗОВАТЕЛЬНОЕ УЧРЕЖДЕНИЕ</w:t>
      </w:r>
    </w:p>
    <w:p w14:paraId="2027E9A1" w14:textId="77777777" w:rsidR="00E32757" w:rsidRPr="00E32757" w:rsidRDefault="00E32757" w:rsidP="00E32757">
      <w:pPr>
        <w:keepNext/>
        <w:widowControl/>
        <w:jc w:val="center"/>
        <w:outlineLvl w:val="1"/>
        <w:rPr>
          <w:rFonts w:ascii="Times New Roman" w:hAnsi="Times New Roman" w:cs="Times New Roman"/>
          <w:b/>
          <w:bCs/>
          <w:color w:val="auto"/>
          <w:sz w:val="20"/>
          <w:szCs w:val="20"/>
        </w:rPr>
      </w:pPr>
      <w:r w:rsidRPr="00E32757">
        <w:rPr>
          <w:rFonts w:ascii="Times New Roman" w:hAnsi="Times New Roman" w:cs="Times New Roman"/>
          <w:b/>
          <w:bCs/>
          <w:color w:val="auto"/>
          <w:sz w:val="20"/>
          <w:szCs w:val="20"/>
        </w:rPr>
        <w:t>«СРЕДНЯЯ ШКОЛА № 150 ИМЕНИ ГЕРОЯ  СОВЕТСКОГО СОЮЗА В.С. МОЛОКОВА»</w:t>
      </w:r>
    </w:p>
    <w:p w14:paraId="363A9BE2" w14:textId="77777777" w:rsidR="00E32757" w:rsidRPr="00E32757" w:rsidRDefault="00E32757" w:rsidP="00E32757">
      <w:pPr>
        <w:widowControl/>
        <w:ind w:left="-120" w:right="-126"/>
        <w:jc w:val="center"/>
        <w:rPr>
          <w:rFonts w:ascii="Times New Roman" w:hAnsi="Times New Roman" w:cs="Times New Roman"/>
          <w:color w:val="auto"/>
          <w:sz w:val="20"/>
          <w:szCs w:val="20"/>
        </w:rPr>
      </w:pPr>
      <w:r w:rsidRPr="00E32757">
        <w:rPr>
          <w:rFonts w:ascii="Times New Roman" w:hAnsi="Times New Roman" w:cs="Times New Roman"/>
          <w:color w:val="auto"/>
          <w:sz w:val="20"/>
          <w:szCs w:val="20"/>
        </w:rPr>
        <w:t xml:space="preserve">660077, г. Красноярск, ул. Алексеева, 95 </w:t>
      </w:r>
    </w:p>
    <w:p w14:paraId="017AF124" w14:textId="77777777" w:rsidR="00E32757" w:rsidRPr="00E32757" w:rsidRDefault="00E32757" w:rsidP="00E32757">
      <w:pPr>
        <w:widowControl/>
        <w:ind w:left="-120" w:right="-126"/>
        <w:jc w:val="center"/>
        <w:rPr>
          <w:rFonts w:ascii="Times New Roman" w:hAnsi="Times New Roman" w:cs="Times New Roman"/>
          <w:color w:val="auto"/>
          <w:sz w:val="20"/>
          <w:szCs w:val="20"/>
        </w:rPr>
      </w:pPr>
      <w:r w:rsidRPr="00E32757">
        <w:rPr>
          <w:rFonts w:ascii="Times New Roman" w:hAnsi="Times New Roman" w:cs="Times New Roman"/>
          <w:color w:val="auto"/>
          <w:sz w:val="20"/>
          <w:szCs w:val="20"/>
        </w:rPr>
        <w:t xml:space="preserve">тел.8(391)206-18-31, </w:t>
      </w:r>
      <w:r w:rsidRPr="00E32757">
        <w:rPr>
          <w:rFonts w:ascii="Times New Roman" w:hAnsi="Times New Roman" w:cs="Times New Roman"/>
          <w:color w:val="auto"/>
          <w:sz w:val="20"/>
          <w:szCs w:val="20"/>
          <w:lang w:val="en-US"/>
        </w:rPr>
        <w:t>E</w:t>
      </w:r>
      <w:r w:rsidRPr="00E32757">
        <w:rPr>
          <w:rFonts w:ascii="Times New Roman" w:hAnsi="Times New Roman" w:cs="Times New Roman"/>
          <w:color w:val="auto"/>
          <w:sz w:val="20"/>
          <w:szCs w:val="20"/>
        </w:rPr>
        <w:t>-</w:t>
      </w:r>
      <w:r w:rsidRPr="00E32757">
        <w:rPr>
          <w:rFonts w:ascii="Times New Roman" w:hAnsi="Times New Roman" w:cs="Times New Roman"/>
          <w:color w:val="auto"/>
          <w:sz w:val="20"/>
          <w:szCs w:val="20"/>
          <w:lang w:val="en-US"/>
        </w:rPr>
        <w:t>mail</w:t>
      </w:r>
      <w:r w:rsidRPr="00E32757">
        <w:rPr>
          <w:rFonts w:ascii="Times New Roman" w:hAnsi="Times New Roman" w:cs="Times New Roman"/>
          <w:color w:val="auto"/>
          <w:sz w:val="20"/>
          <w:szCs w:val="20"/>
        </w:rPr>
        <w:t xml:space="preserve">: </w:t>
      </w:r>
      <w:r w:rsidRPr="00E32757">
        <w:rPr>
          <w:rFonts w:ascii="Times New Roman" w:hAnsi="Times New Roman" w:cs="Times New Roman"/>
          <w:color w:val="auto"/>
          <w:sz w:val="20"/>
          <w:szCs w:val="20"/>
          <w:lang w:val="en-US"/>
        </w:rPr>
        <w:t>s</w:t>
      </w:r>
      <w:r w:rsidRPr="00E32757">
        <w:rPr>
          <w:rFonts w:ascii="Times New Roman" w:hAnsi="Times New Roman" w:cs="Times New Roman"/>
          <w:color w:val="auto"/>
          <w:sz w:val="20"/>
          <w:szCs w:val="20"/>
        </w:rPr>
        <w:t>с</w:t>
      </w:r>
      <w:r w:rsidRPr="00E32757">
        <w:rPr>
          <w:rFonts w:ascii="Times New Roman" w:hAnsi="Times New Roman" w:cs="Times New Roman"/>
          <w:color w:val="auto"/>
          <w:sz w:val="20"/>
          <w:szCs w:val="20"/>
          <w:lang w:val="en-US"/>
        </w:rPr>
        <w:t>h</w:t>
      </w:r>
      <w:r w:rsidRPr="00E32757">
        <w:rPr>
          <w:rFonts w:ascii="Times New Roman" w:hAnsi="Times New Roman" w:cs="Times New Roman"/>
          <w:color w:val="auto"/>
          <w:sz w:val="20"/>
          <w:szCs w:val="20"/>
        </w:rPr>
        <w:t>150@</w:t>
      </w:r>
      <w:r w:rsidRPr="00E32757">
        <w:rPr>
          <w:rFonts w:ascii="Times New Roman" w:hAnsi="Times New Roman" w:cs="Times New Roman"/>
          <w:color w:val="auto"/>
          <w:sz w:val="20"/>
          <w:szCs w:val="20"/>
          <w:lang w:val="en-US"/>
        </w:rPr>
        <w:t>mailkrsk</w:t>
      </w:r>
      <w:r w:rsidRPr="00E32757">
        <w:rPr>
          <w:rFonts w:ascii="Times New Roman" w:hAnsi="Times New Roman" w:cs="Times New Roman"/>
          <w:color w:val="auto"/>
          <w:sz w:val="20"/>
          <w:szCs w:val="20"/>
        </w:rPr>
        <w:t>.</w:t>
      </w:r>
      <w:r w:rsidRPr="00E32757">
        <w:rPr>
          <w:rFonts w:ascii="Times New Roman" w:hAnsi="Times New Roman" w:cs="Times New Roman"/>
          <w:color w:val="auto"/>
          <w:sz w:val="20"/>
          <w:szCs w:val="20"/>
          <w:lang w:val="en-US"/>
        </w:rPr>
        <w:t>ru</w:t>
      </w:r>
    </w:p>
    <w:p w14:paraId="6481A2DB" w14:textId="77777777" w:rsidR="00E32757" w:rsidRPr="00E32757" w:rsidRDefault="00E32757" w:rsidP="00E32757">
      <w:pPr>
        <w:widowControl/>
        <w:ind w:left="-120" w:right="-126"/>
        <w:jc w:val="center"/>
        <w:rPr>
          <w:rFonts w:ascii="Times New Roman" w:hAnsi="Times New Roman" w:cs="Times New Roman"/>
          <w:color w:val="auto"/>
          <w:spacing w:val="-10"/>
          <w:sz w:val="20"/>
          <w:szCs w:val="20"/>
        </w:rPr>
      </w:pPr>
      <w:r w:rsidRPr="00E32757">
        <w:rPr>
          <w:rFonts w:ascii="Times New Roman" w:hAnsi="Times New Roman" w:cs="Times New Roman"/>
          <w:color w:val="auto"/>
        </w:rPr>
        <w:t xml:space="preserve">                       </w:t>
      </w:r>
    </w:p>
    <w:p w14:paraId="679B6E76" w14:textId="77777777" w:rsidR="00E32757" w:rsidRPr="00E32757" w:rsidRDefault="00E32757" w:rsidP="00E32757">
      <w:pPr>
        <w:widowControl/>
        <w:tabs>
          <w:tab w:val="left" w:pos="11475"/>
          <w:tab w:val="left" w:pos="13041"/>
          <w:tab w:val="left" w:pos="13183"/>
          <w:tab w:val="right" w:pos="14570"/>
        </w:tabs>
        <w:rPr>
          <w:rFonts w:ascii="Times New Roman" w:eastAsia="Calibri" w:hAnsi="Times New Roman" w:cs="Times New Roman"/>
          <w:color w:val="auto"/>
          <w:sz w:val="20"/>
          <w:szCs w:val="20"/>
          <w:lang w:eastAsia="en-US"/>
        </w:rPr>
      </w:pPr>
      <w:r w:rsidRPr="00E32757">
        <w:rPr>
          <w:rFonts w:ascii="Times New Roman" w:hAnsi="Times New Roman" w:cs="Times New Roman"/>
          <w:color w:val="auto"/>
          <w:sz w:val="20"/>
          <w:szCs w:val="20"/>
        </w:rPr>
        <w:t xml:space="preserve">СОГЛАСОВАНО:                                                            </w:t>
      </w:r>
      <w:r w:rsidRPr="00E32757">
        <w:rPr>
          <w:rFonts w:ascii="Times New Roman" w:eastAsia="Calibri" w:hAnsi="Times New Roman" w:cs="Times New Roman"/>
          <w:color w:val="auto"/>
          <w:sz w:val="20"/>
          <w:szCs w:val="20"/>
          <w:lang w:eastAsia="en-US"/>
        </w:rPr>
        <w:t>УТВЕРЖДАЮ:</w:t>
      </w:r>
    </w:p>
    <w:p w14:paraId="50E983F3" w14:textId="77777777" w:rsidR="00E32757" w:rsidRPr="00E32757" w:rsidRDefault="00E32757" w:rsidP="00E32757">
      <w:pPr>
        <w:widowControl/>
        <w:tabs>
          <w:tab w:val="right" w:pos="9355"/>
          <w:tab w:val="left" w:pos="11766"/>
        </w:tabs>
        <w:ind w:hanging="142"/>
        <w:rPr>
          <w:rFonts w:ascii="Times New Roman" w:hAnsi="Times New Roman" w:cs="Times New Roman"/>
          <w:color w:val="auto"/>
          <w:sz w:val="20"/>
          <w:szCs w:val="20"/>
        </w:rPr>
      </w:pPr>
      <w:r w:rsidRPr="00E32757">
        <w:rPr>
          <w:rFonts w:ascii="Times New Roman" w:hAnsi="Times New Roman" w:cs="Times New Roman"/>
          <w:color w:val="auto"/>
          <w:sz w:val="20"/>
          <w:szCs w:val="20"/>
        </w:rPr>
        <w:tab/>
        <w:t xml:space="preserve">Педагогический совет                                                      </w:t>
      </w:r>
      <w:r w:rsidRPr="00E32757">
        <w:rPr>
          <w:rFonts w:ascii="Times New Roman" w:eastAsia="Calibri" w:hAnsi="Times New Roman" w:cs="Times New Roman"/>
          <w:color w:val="auto"/>
          <w:sz w:val="20"/>
          <w:szCs w:val="20"/>
          <w:lang w:eastAsia="en-US"/>
        </w:rPr>
        <w:t>Директор МАОУ СШ № 150</w:t>
      </w:r>
    </w:p>
    <w:p w14:paraId="2977EE60" w14:textId="7C67AB42" w:rsidR="00E32757" w:rsidRPr="00E32757" w:rsidRDefault="00E32757" w:rsidP="00E32757">
      <w:pPr>
        <w:widowControl/>
        <w:tabs>
          <w:tab w:val="left" w:pos="11460"/>
          <w:tab w:val="right" w:pos="14570"/>
        </w:tabs>
        <w:ind w:left="5103" w:hanging="5103"/>
        <w:rPr>
          <w:rFonts w:ascii="Times New Roman" w:eastAsia="Calibri" w:hAnsi="Times New Roman" w:cs="Times New Roman"/>
          <w:color w:val="auto"/>
          <w:sz w:val="20"/>
          <w:szCs w:val="20"/>
          <w:lang w:eastAsia="en-US"/>
        </w:rPr>
      </w:pPr>
      <w:r w:rsidRPr="00E32757">
        <w:rPr>
          <w:rFonts w:ascii="Times New Roman" w:hAnsi="Times New Roman" w:cs="Times New Roman"/>
          <w:color w:val="auto"/>
          <w:sz w:val="20"/>
          <w:szCs w:val="20"/>
        </w:rPr>
        <w:t xml:space="preserve">МАОУ СШ № 150                                                            </w:t>
      </w:r>
      <w:r w:rsidRPr="00E32757">
        <w:rPr>
          <w:rFonts w:ascii="Times New Roman" w:eastAsia="Calibri" w:hAnsi="Times New Roman" w:cs="Times New Roman"/>
          <w:color w:val="auto"/>
          <w:sz w:val="20"/>
          <w:szCs w:val="20"/>
          <w:lang w:eastAsia="en-US"/>
        </w:rPr>
        <w:t>Л.</w:t>
      </w:r>
      <w:r>
        <w:rPr>
          <w:rFonts w:ascii="Times New Roman" w:eastAsia="Calibri" w:hAnsi="Times New Roman" w:cs="Times New Roman"/>
          <w:color w:val="auto"/>
          <w:sz w:val="20"/>
          <w:szCs w:val="20"/>
          <w:lang w:eastAsia="en-US"/>
        </w:rPr>
        <w:t>В. Коматкова / ___</w:t>
      </w:r>
      <w:r w:rsidRPr="00E32757">
        <w:rPr>
          <w:rFonts w:ascii="Times New Roman" w:eastAsia="Calibri" w:hAnsi="Times New Roman" w:cs="Times New Roman"/>
          <w:color w:val="auto"/>
          <w:sz w:val="20"/>
          <w:szCs w:val="20"/>
          <w:lang w:eastAsia="en-US"/>
        </w:rPr>
        <w:t xml:space="preserve">  </w:t>
      </w:r>
    </w:p>
    <w:p w14:paraId="0B7DE73B" w14:textId="450B4C73" w:rsidR="00E32757" w:rsidRPr="00E32757" w:rsidRDefault="00E32757" w:rsidP="00E32757">
      <w:pPr>
        <w:pStyle w:val="50"/>
        <w:spacing w:after="0"/>
        <w:rPr>
          <w:rStyle w:val="5"/>
          <w:color w:val="000000"/>
          <w:sz w:val="20"/>
          <w:szCs w:val="20"/>
        </w:rPr>
      </w:pPr>
      <w:r>
        <w:rPr>
          <w:rFonts w:ascii="Times New Roman" w:hAnsi="Times New Roman" w:cs="Times New Roman"/>
          <w:w w:val="100"/>
          <w:sz w:val="20"/>
          <w:szCs w:val="20"/>
        </w:rPr>
        <w:t>Протокол № ___ от _____</w:t>
      </w:r>
      <w:r w:rsidRPr="00E32757">
        <w:rPr>
          <w:rFonts w:ascii="Times New Roman" w:hAnsi="Times New Roman" w:cs="Times New Roman"/>
          <w:w w:val="100"/>
          <w:sz w:val="20"/>
          <w:szCs w:val="20"/>
        </w:rPr>
        <w:t xml:space="preserve">                                  Пр</w:t>
      </w:r>
      <w:r>
        <w:rPr>
          <w:rFonts w:ascii="Times New Roman" w:hAnsi="Times New Roman" w:cs="Times New Roman"/>
          <w:w w:val="100"/>
          <w:sz w:val="20"/>
          <w:szCs w:val="20"/>
        </w:rPr>
        <w:t>иказ № ____ от  «___»  _</w:t>
      </w:r>
    </w:p>
    <w:p w14:paraId="4394E6C4" w14:textId="77777777" w:rsidR="00E32757" w:rsidRDefault="00E32757" w:rsidP="00E32757">
      <w:pPr>
        <w:pStyle w:val="50"/>
        <w:spacing w:after="0"/>
        <w:rPr>
          <w:rFonts w:ascii="Times New Roman" w:hAnsi="Times New Roman" w:cs="Times New Roman"/>
          <w:sz w:val="28"/>
          <w:szCs w:val="28"/>
        </w:rPr>
      </w:pPr>
    </w:p>
    <w:p w14:paraId="4265C000" w14:textId="77777777" w:rsidR="00E32757" w:rsidRDefault="00E32757" w:rsidP="00E32757">
      <w:pPr>
        <w:pStyle w:val="50"/>
        <w:spacing w:after="0"/>
        <w:rPr>
          <w:rFonts w:ascii="Times New Roman" w:hAnsi="Times New Roman" w:cs="Times New Roman"/>
          <w:sz w:val="28"/>
          <w:szCs w:val="28"/>
        </w:rPr>
      </w:pPr>
    </w:p>
    <w:p w14:paraId="54839D36" w14:textId="77777777" w:rsidR="00E32757" w:rsidRDefault="00E32757" w:rsidP="00E32757">
      <w:pPr>
        <w:pStyle w:val="50"/>
        <w:spacing w:after="0"/>
        <w:rPr>
          <w:rFonts w:ascii="Times New Roman" w:hAnsi="Times New Roman" w:cs="Times New Roman"/>
          <w:sz w:val="28"/>
          <w:szCs w:val="28"/>
        </w:rPr>
      </w:pPr>
    </w:p>
    <w:p w14:paraId="01EFFC4F" w14:textId="715BCB55" w:rsidR="00E32757" w:rsidRDefault="00E32757" w:rsidP="00E32757">
      <w:pPr>
        <w:pStyle w:val="50"/>
        <w:spacing w:after="0"/>
        <w:rPr>
          <w:rFonts w:ascii="Times New Roman" w:hAnsi="Times New Roman" w:cs="Times New Roman"/>
          <w:sz w:val="28"/>
          <w:szCs w:val="28"/>
        </w:rPr>
      </w:pPr>
      <w:bookmarkStart w:id="0" w:name="_GoBack"/>
      <w:bookmarkEnd w:id="0"/>
      <w:r w:rsidRPr="00E32757">
        <w:rPr>
          <w:rFonts w:ascii="Times New Roman" w:hAnsi="Times New Roman" w:cs="Times New Roman"/>
          <w:sz w:val="28"/>
          <w:szCs w:val="28"/>
        </w:rPr>
        <w:t>Проект</w:t>
      </w:r>
    </w:p>
    <w:p w14:paraId="781C6B57" w14:textId="7EC72E1C" w:rsidR="00E32757" w:rsidRPr="00E32757" w:rsidRDefault="00E32757" w:rsidP="00E32757">
      <w:pPr>
        <w:pStyle w:val="50"/>
        <w:spacing w:after="0"/>
        <w:rPr>
          <w:rStyle w:val="5"/>
          <w:rFonts w:ascii="Times New Roman" w:hAnsi="Times New Roman" w:cs="Times New Roman"/>
          <w:sz w:val="28"/>
          <w:szCs w:val="28"/>
        </w:rPr>
      </w:pPr>
      <w:r w:rsidRPr="00E32757">
        <w:rPr>
          <w:rFonts w:ascii="Times New Roman" w:hAnsi="Times New Roman" w:cs="Times New Roman"/>
          <w:sz w:val="28"/>
          <w:szCs w:val="28"/>
        </w:rPr>
        <w:t>ОСНОВНАЯ ОБРАЗОВАТЕЛЬНАЯ ПРОГРАММА ОСНОВНОГ</w:t>
      </w:r>
      <w:r>
        <w:rPr>
          <w:rFonts w:ascii="Times New Roman" w:hAnsi="Times New Roman" w:cs="Times New Roman"/>
          <w:sz w:val="28"/>
          <w:szCs w:val="28"/>
        </w:rPr>
        <w:t>О ОБЩЕГО ОБРАЗОВНИЯ МАОУ СШ</w:t>
      </w:r>
      <w:r w:rsidRPr="00E32757">
        <w:rPr>
          <w:rFonts w:ascii="Times New Roman" w:hAnsi="Times New Roman" w:cs="Times New Roman"/>
          <w:sz w:val="28"/>
          <w:szCs w:val="28"/>
        </w:rPr>
        <w:t xml:space="preserve"> № </w:t>
      </w:r>
      <w:r>
        <w:rPr>
          <w:rFonts w:ascii="Times New Roman" w:hAnsi="Times New Roman" w:cs="Times New Roman"/>
          <w:sz w:val="28"/>
          <w:szCs w:val="28"/>
        </w:rPr>
        <w:t>150</w:t>
      </w:r>
      <w:r w:rsidRPr="00E32757">
        <w:rPr>
          <w:rFonts w:ascii="Times New Roman" w:hAnsi="Times New Roman" w:cs="Times New Roman"/>
          <w:sz w:val="28"/>
          <w:szCs w:val="28"/>
        </w:rPr>
        <w:t xml:space="preserve"> Срок реализации – 5 лет</w:t>
      </w:r>
    </w:p>
    <w:p w14:paraId="3A40E1A2" w14:textId="77777777" w:rsidR="00E32757" w:rsidRDefault="00E32757">
      <w:pPr>
        <w:pStyle w:val="60"/>
        <w:spacing w:after="0"/>
        <w:rPr>
          <w:rStyle w:val="6"/>
          <w:color w:val="000000"/>
        </w:rPr>
      </w:pPr>
    </w:p>
    <w:p w14:paraId="661CC842" w14:textId="77777777" w:rsidR="00E32757" w:rsidRDefault="00E32757">
      <w:pPr>
        <w:pStyle w:val="60"/>
        <w:spacing w:after="0"/>
        <w:rPr>
          <w:rStyle w:val="6"/>
          <w:color w:val="000000"/>
        </w:rPr>
      </w:pPr>
    </w:p>
    <w:p w14:paraId="793B85F5" w14:textId="77777777" w:rsidR="00E32757" w:rsidRDefault="00E32757">
      <w:pPr>
        <w:pStyle w:val="60"/>
        <w:spacing w:after="0"/>
        <w:rPr>
          <w:rStyle w:val="6"/>
          <w:color w:val="000000"/>
        </w:rPr>
      </w:pPr>
    </w:p>
    <w:p w14:paraId="7B8EFD1D" w14:textId="77777777" w:rsidR="00E32757" w:rsidRDefault="00E32757">
      <w:pPr>
        <w:pStyle w:val="60"/>
        <w:spacing w:after="0"/>
        <w:rPr>
          <w:rStyle w:val="6"/>
          <w:color w:val="000000"/>
        </w:rPr>
      </w:pPr>
    </w:p>
    <w:p w14:paraId="37913E24" w14:textId="77777777" w:rsidR="00E32757" w:rsidRDefault="00E32757">
      <w:pPr>
        <w:pStyle w:val="60"/>
        <w:spacing w:after="0"/>
        <w:rPr>
          <w:rStyle w:val="6"/>
          <w:color w:val="000000"/>
        </w:rPr>
      </w:pPr>
    </w:p>
    <w:p w14:paraId="5A09C79D" w14:textId="77777777" w:rsidR="00E32757" w:rsidRDefault="00E32757">
      <w:pPr>
        <w:pStyle w:val="60"/>
        <w:spacing w:after="0"/>
        <w:rPr>
          <w:rStyle w:val="6"/>
          <w:color w:val="000000"/>
        </w:rPr>
      </w:pPr>
    </w:p>
    <w:p w14:paraId="443BB863" w14:textId="77777777" w:rsidR="00E32757" w:rsidRDefault="00E32757">
      <w:pPr>
        <w:pStyle w:val="60"/>
        <w:spacing w:after="0"/>
        <w:rPr>
          <w:rStyle w:val="6"/>
          <w:color w:val="000000"/>
        </w:rPr>
      </w:pPr>
    </w:p>
    <w:p w14:paraId="421D8C73" w14:textId="77777777" w:rsidR="00E32757" w:rsidRDefault="00E32757">
      <w:pPr>
        <w:pStyle w:val="60"/>
        <w:spacing w:after="0"/>
        <w:rPr>
          <w:rStyle w:val="6"/>
          <w:color w:val="000000"/>
        </w:rPr>
      </w:pPr>
    </w:p>
    <w:p w14:paraId="02A1F37E" w14:textId="77777777" w:rsidR="00E32757" w:rsidRDefault="00E32757">
      <w:pPr>
        <w:pStyle w:val="60"/>
        <w:spacing w:after="0"/>
        <w:rPr>
          <w:rStyle w:val="6"/>
          <w:color w:val="000000"/>
        </w:rPr>
      </w:pPr>
    </w:p>
    <w:p w14:paraId="1A06E8D7" w14:textId="77777777" w:rsidR="00E32757" w:rsidRDefault="00E32757">
      <w:pPr>
        <w:pStyle w:val="60"/>
        <w:spacing w:after="0"/>
        <w:rPr>
          <w:rStyle w:val="6"/>
          <w:color w:val="000000"/>
        </w:rPr>
      </w:pPr>
    </w:p>
    <w:p w14:paraId="161F3F33" w14:textId="77777777" w:rsidR="00E32757" w:rsidRDefault="00E32757">
      <w:pPr>
        <w:pStyle w:val="60"/>
        <w:spacing w:after="0"/>
        <w:rPr>
          <w:rStyle w:val="6"/>
          <w:color w:val="000000"/>
        </w:rPr>
      </w:pPr>
    </w:p>
    <w:p w14:paraId="47C84FC2" w14:textId="77777777" w:rsidR="00E32757" w:rsidRDefault="00E32757">
      <w:pPr>
        <w:pStyle w:val="60"/>
        <w:spacing w:after="0"/>
        <w:rPr>
          <w:rStyle w:val="6"/>
          <w:color w:val="000000"/>
        </w:rPr>
      </w:pPr>
    </w:p>
    <w:p w14:paraId="6AA8A336" w14:textId="77777777" w:rsidR="00E32757" w:rsidRDefault="00E32757">
      <w:pPr>
        <w:pStyle w:val="60"/>
        <w:spacing w:after="0"/>
        <w:rPr>
          <w:rStyle w:val="6"/>
          <w:color w:val="000000"/>
        </w:rPr>
      </w:pPr>
    </w:p>
    <w:p w14:paraId="628A315F" w14:textId="77777777" w:rsidR="00E32757" w:rsidRDefault="00E32757">
      <w:pPr>
        <w:pStyle w:val="60"/>
        <w:spacing w:after="0"/>
        <w:rPr>
          <w:rStyle w:val="6"/>
          <w:color w:val="000000"/>
        </w:rPr>
      </w:pPr>
    </w:p>
    <w:p w14:paraId="6A94F2C9" w14:textId="77777777" w:rsidR="00E32757" w:rsidRDefault="00E32757">
      <w:pPr>
        <w:pStyle w:val="60"/>
        <w:spacing w:after="0"/>
        <w:rPr>
          <w:rStyle w:val="6"/>
          <w:color w:val="000000"/>
        </w:rPr>
      </w:pPr>
    </w:p>
    <w:p w14:paraId="6F32EAB9" w14:textId="77777777" w:rsidR="00E32757" w:rsidRDefault="00E32757">
      <w:pPr>
        <w:pStyle w:val="60"/>
        <w:spacing w:after="0"/>
        <w:rPr>
          <w:rStyle w:val="6"/>
          <w:color w:val="000000"/>
        </w:rPr>
      </w:pPr>
    </w:p>
    <w:p w14:paraId="0F63B605" w14:textId="77777777" w:rsidR="00E32757" w:rsidRDefault="00E32757">
      <w:pPr>
        <w:pStyle w:val="60"/>
        <w:spacing w:after="0"/>
        <w:rPr>
          <w:rStyle w:val="6"/>
          <w:color w:val="000000"/>
        </w:rPr>
      </w:pPr>
    </w:p>
    <w:p w14:paraId="7F4A8633" w14:textId="77777777" w:rsidR="00E32757" w:rsidRDefault="00E32757">
      <w:pPr>
        <w:pStyle w:val="60"/>
        <w:spacing w:after="0"/>
        <w:rPr>
          <w:rStyle w:val="6"/>
          <w:color w:val="000000"/>
        </w:rPr>
      </w:pPr>
    </w:p>
    <w:p w14:paraId="690B4F0E" w14:textId="77777777" w:rsidR="00E32757" w:rsidRDefault="00E32757">
      <w:pPr>
        <w:pStyle w:val="60"/>
        <w:spacing w:after="0"/>
        <w:rPr>
          <w:rStyle w:val="6"/>
          <w:color w:val="000000"/>
        </w:rPr>
      </w:pPr>
    </w:p>
    <w:p w14:paraId="71E4C817" w14:textId="77777777" w:rsidR="00E32757" w:rsidRDefault="00E32757">
      <w:pPr>
        <w:pStyle w:val="60"/>
        <w:spacing w:after="0"/>
        <w:rPr>
          <w:rStyle w:val="6"/>
          <w:color w:val="000000"/>
        </w:rPr>
      </w:pPr>
    </w:p>
    <w:p w14:paraId="70DD0BCB" w14:textId="77777777" w:rsidR="00E32757" w:rsidRDefault="00E32757">
      <w:pPr>
        <w:pStyle w:val="60"/>
        <w:spacing w:after="0"/>
        <w:rPr>
          <w:rStyle w:val="6"/>
          <w:color w:val="000000"/>
        </w:rPr>
      </w:pPr>
    </w:p>
    <w:p w14:paraId="6B1A6B3F" w14:textId="77777777" w:rsidR="00E32757" w:rsidRDefault="00E32757">
      <w:pPr>
        <w:pStyle w:val="60"/>
        <w:spacing w:after="0"/>
        <w:rPr>
          <w:rStyle w:val="6"/>
          <w:color w:val="000000"/>
        </w:rPr>
      </w:pPr>
    </w:p>
    <w:p w14:paraId="6F913D81" w14:textId="77777777" w:rsidR="00E32757" w:rsidRDefault="00E32757">
      <w:pPr>
        <w:pStyle w:val="60"/>
        <w:spacing w:after="0"/>
        <w:rPr>
          <w:rStyle w:val="6"/>
          <w:color w:val="000000"/>
        </w:rPr>
      </w:pPr>
    </w:p>
    <w:p w14:paraId="4E23CA96" w14:textId="01D415F1" w:rsidR="00A5220A" w:rsidRDefault="00E32757">
      <w:pPr>
        <w:pStyle w:val="60"/>
        <w:spacing w:after="0"/>
        <w:rPr>
          <w:rFonts w:ascii="Courier New" w:hAnsi="Courier New" w:cs="Courier New"/>
          <w:sz w:val="24"/>
          <w:szCs w:val="24"/>
        </w:rPr>
      </w:pPr>
      <w:r>
        <w:rPr>
          <w:rStyle w:val="6"/>
          <w:color w:val="000000"/>
        </w:rPr>
        <w:t>Красноярск</w:t>
      </w:r>
    </w:p>
    <w:p w14:paraId="4E1FB090" w14:textId="77777777" w:rsidR="00A5220A" w:rsidRDefault="00A5220A">
      <w:pPr>
        <w:pStyle w:val="60"/>
        <w:spacing w:after="320"/>
        <w:rPr>
          <w:rFonts w:ascii="Courier New" w:hAnsi="Courier New" w:cs="Courier New"/>
          <w:sz w:val="24"/>
          <w:szCs w:val="24"/>
        </w:rPr>
      </w:pPr>
      <w:r>
        <w:rPr>
          <w:rStyle w:val="6"/>
          <w:color w:val="000000"/>
        </w:rPr>
        <w:t>2022</w:t>
      </w:r>
    </w:p>
    <w:p w14:paraId="30C55683" w14:textId="77777777"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bookmarkStart w:id="1" w:name="bookmark3"/>
      <w:bookmarkStart w:id="2" w:name="bookmark4"/>
      <w:bookmarkStart w:id="3" w:name="bookmark5"/>
      <w:r>
        <w:rPr>
          <w:rStyle w:val="31"/>
          <w:b/>
          <w:bCs/>
          <w:sz w:val="19"/>
          <w:szCs w:val="19"/>
        </w:rPr>
        <w:lastRenderedPageBreak/>
        <w:t>СОДЕРЖАНИЕ</w:t>
      </w:r>
      <w:bookmarkEnd w:id="1"/>
      <w:bookmarkEnd w:id="2"/>
      <w:bookmarkEnd w:id="3"/>
    </w:p>
    <w:p w14:paraId="1D949D09" w14:textId="77777777" w:rsidR="00A5220A" w:rsidRDefault="00A5220A">
      <w:pPr>
        <w:pStyle w:val="a5"/>
        <w:numPr>
          <w:ilvl w:val="0"/>
          <w:numId w:val="1"/>
        </w:numPr>
        <w:tabs>
          <w:tab w:val="left" w:pos="344"/>
        </w:tabs>
        <w:spacing w:line="314" w:lineRule="auto"/>
        <w:ind w:firstLine="0"/>
        <w:rPr>
          <w:color w:val="auto"/>
          <w:sz w:val="24"/>
          <w:szCs w:val="24"/>
        </w:rPr>
      </w:pPr>
      <w:bookmarkStart w:id="4" w:name="bookmark6"/>
      <w:bookmarkEnd w:id="4"/>
      <w:r>
        <w:rPr>
          <w:rStyle w:val="11"/>
        </w:rPr>
        <w:t>Целевой раздел примерной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5" w:name="bookmark7"/>
      <w:bookmarkEnd w:id="5"/>
      <w:r>
        <w:rPr>
          <w:rStyle w:val="11"/>
        </w:rPr>
        <w:t>Пояснительная записка</w:t>
      </w:r>
      <w:r>
        <w:rPr>
          <w:rStyle w:val="11"/>
        </w:rPr>
        <w:tab/>
      </w:r>
    </w:p>
    <w:p w14:paraId="36A20DE7" w14:textId="77777777" w:rsidR="00A5220A" w:rsidRDefault="00A5220A">
      <w:pPr>
        <w:pStyle w:val="a5"/>
        <w:numPr>
          <w:ilvl w:val="2"/>
          <w:numId w:val="1"/>
        </w:numPr>
        <w:tabs>
          <w:tab w:val="left" w:pos="1198"/>
        </w:tabs>
        <w:spacing w:line="310" w:lineRule="auto"/>
        <w:ind w:left="460" w:firstLine="0"/>
        <w:rPr>
          <w:color w:val="auto"/>
          <w:sz w:val="24"/>
          <w:szCs w:val="24"/>
        </w:rPr>
      </w:pPr>
      <w:bookmarkStart w:id="6" w:name="bookmark8"/>
      <w:bookmarkEnd w:id="6"/>
      <w:r>
        <w:rPr>
          <w:rStyle w:val="11"/>
        </w:rPr>
        <w:t>Цели реализации основной образовательной программы основного</w:t>
      </w:r>
    </w:p>
    <w:p w14:paraId="01FC1AA8" w14:textId="77777777"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7" w:name="bookmark9"/>
      <w:bookmarkEnd w:id="7"/>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61276A93" w14:textId="77777777" w:rsidR="00A5220A" w:rsidRDefault="00A5220A">
      <w:pPr>
        <w:pStyle w:val="a7"/>
        <w:numPr>
          <w:ilvl w:val="2"/>
          <w:numId w:val="1"/>
        </w:numPr>
        <w:tabs>
          <w:tab w:val="left" w:pos="1198"/>
        </w:tabs>
        <w:spacing w:after="0" w:line="314" w:lineRule="auto"/>
        <w:ind w:left="460" w:firstLine="0"/>
        <w:rPr>
          <w:color w:val="auto"/>
          <w:sz w:val="24"/>
          <w:szCs w:val="24"/>
        </w:rPr>
      </w:pPr>
      <w:bookmarkStart w:id="8" w:name="bookmark10"/>
      <w:bookmarkEnd w:id="8"/>
      <w:r>
        <w:rPr>
          <w:rStyle w:val="a6"/>
        </w:rPr>
        <w:t>Общая характеристика примерной основной образовательной программы</w:t>
      </w:r>
    </w:p>
    <w:p w14:paraId="40307586" w14:textId="77777777" w:rsidR="00A5220A" w:rsidRDefault="00463D04">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9" w:name="bookmark11"/>
      <w:bookmarkEnd w:id="9"/>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10" w:name="bookmark12"/>
      <w:bookmarkEnd w:id="10"/>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1" w:name="bookmark13"/>
      <w:bookmarkEnd w:id="11"/>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2" w:name="bookmark14"/>
      <w:bookmarkEnd w:id="12"/>
      <w:r>
        <w:rPr>
          <w:rStyle w:val="a6"/>
        </w:rPr>
        <w:t>Особенности оценки метапредметных</w:t>
      </w:r>
    </w:p>
    <w:p w14:paraId="247944BB" w14:textId="77777777" w:rsidR="00A5220A" w:rsidRDefault="00463D04">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3" w:name="bookmark15"/>
      <w:bookmarkEnd w:id="13"/>
      <w:r>
        <w:rPr>
          <w:rStyle w:val="a6"/>
        </w:rPr>
        <w:t>Организация и содержание оценочных</w:t>
      </w:r>
    </w:p>
    <w:p w14:paraId="6E547DF2" w14:textId="77777777" w:rsidR="00A5220A" w:rsidRDefault="00463D04">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4" w:name="bookmark16"/>
      <w:bookmarkEnd w:id="14"/>
      <w:r>
        <w:rPr>
          <w:rStyle w:val="a6"/>
        </w:rPr>
        <w:t>Содержательный раздел основной образовательной</w:t>
      </w:r>
    </w:p>
    <w:p w14:paraId="0FED66CE" w14:textId="77777777" w:rsidR="00A5220A" w:rsidRDefault="00463D04">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7777777" w:rsidR="00A5220A" w:rsidRDefault="00A5220A">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5" w:name="bookmark17"/>
      <w:bookmarkEnd w:id="15"/>
      <w:r>
        <w:rPr>
          <w:rStyle w:val="a6"/>
        </w:rPr>
        <w:t>Примерные рабочие программы учебных предметов, учебных курсов (в том числе внеурочной деятельности), учебных модулей</w:t>
      </w:r>
      <w:r>
        <w:rPr>
          <w:rStyle w:val="a6"/>
        </w:rPr>
        <w:tab/>
      </w:r>
      <w:r>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6" w:name="bookmark18"/>
      <w:bookmarkEnd w:id="16"/>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7" w:name="bookmark19"/>
        <w:bookmarkEnd w:id="17"/>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18" w:name="bookmark20"/>
      <w:bookmarkEnd w:id="18"/>
      <w:r>
        <w:rPr>
          <w:rStyle w:val="a6"/>
        </w:rPr>
        <w:t>Родной язык (русский)</w:t>
      </w:r>
      <w:r>
        <w:rPr>
          <w:rStyle w:val="a6"/>
        </w:rPr>
        <w:tab/>
        <w:t xml:space="preserve"> 124</w:t>
      </w:r>
    </w:p>
    <w:p w14:paraId="2241167B" w14:textId="77777777" w:rsidR="00A5220A" w:rsidRDefault="00463D04">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9" w:name="bookmark21"/>
        <w:bookmarkEnd w:id="19"/>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20" w:name="bookmark22"/>
      <w:bookmarkEnd w:id="20"/>
      <w:r>
        <w:rPr>
          <w:rStyle w:val="a6"/>
        </w:rPr>
        <w:lastRenderedPageBreak/>
        <w:t>Английский язык</w:t>
      </w:r>
      <w:r>
        <w:rPr>
          <w:rStyle w:val="a6"/>
        </w:rPr>
        <w:tab/>
        <w:t xml:space="preserve"> 183</w:t>
      </w:r>
    </w:p>
    <w:p w14:paraId="757260C4" w14:textId="77777777" w:rsidR="00A5220A" w:rsidRDefault="00463D04">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1" w:name="bookmark23"/>
        <w:bookmarkEnd w:id="21"/>
        <w:r w:rsidR="00A5220A">
          <w:rPr>
            <w:rStyle w:val="a6"/>
          </w:rPr>
          <w:t xml:space="preserve">Немецкий язык </w:t>
        </w:r>
        <w:r w:rsidR="00A5220A">
          <w:rPr>
            <w:rStyle w:val="a6"/>
          </w:rPr>
          <w:tab/>
          <w:t xml:space="preserve"> 249</w:t>
        </w:r>
      </w:hyperlink>
    </w:p>
    <w:p w14:paraId="3FF72495" w14:textId="77777777" w:rsidR="00A5220A" w:rsidRDefault="00463D04">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2" w:name="bookmark24"/>
        <w:bookmarkEnd w:id="22"/>
        <w:r w:rsidR="00A5220A">
          <w:rPr>
            <w:rStyle w:val="a6"/>
          </w:rPr>
          <w:t xml:space="preserve">Французский язык </w:t>
        </w:r>
        <w:r w:rsidR="00A5220A">
          <w:rPr>
            <w:rStyle w:val="a6"/>
          </w:rPr>
          <w:tab/>
          <w:t xml:space="preserve"> 314</w:t>
        </w:r>
      </w:hyperlink>
    </w:p>
    <w:p w14:paraId="074338D5" w14:textId="77777777" w:rsidR="00A5220A" w:rsidRDefault="00463D04">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3" w:name="bookmark25"/>
        <w:bookmarkEnd w:id="23"/>
        <w:r w:rsidR="00A5220A">
          <w:rPr>
            <w:rStyle w:val="a6"/>
          </w:rPr>
          <w:t>Испанский язык</w:t>
        </w:r>
        <w:r w:rsidR="00A5220A">
          <w:rPr>
            <w:rStyle w:val="a6"/>
          </w:rPr>
          <w:tab/>
          <w:t xml:space="preserve"> 378</w:t>
        </w:r>
      </w:hyperlink>
    </w:p>
    <w:p w14:paraId="38E7E88B" w14:textId="77777777" w:rsidR="00A5220A" w:rsidRDefault="00463D04">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4" w:name="bookmark26"/>
        <w:bookmarkEnd w:id="24"/>
        <w:r w:rsidR="00A5220A">
          <w:rPr>
            <w:rStyle w:val="a6"/>
          </w:rPr>
          <w:t>Китайский язык</w:t>
        </w:r>
        <w:r w:rsidR="00A5220A">
          <w:rPr>
            <w:rStyle w:val="a6"/>
          </w:rPr>
          <w:tab/>
          <w:t xml:space="preserve"> 454</w:t>
        </w:r>
      </w:hyperlink>
    </w:p>
    <w:p w14:paraId="33D0F9EF" w14:textId="77777777" w:rsidR="00A5220A" w:rsidRDefault="00463D04">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5" w:name="bookmark27"/>
        <w:bookmarkEnd w:id="25"/>
        <w:r w:rsidR="00A5220A">
          <w:rPr>
            <w:rStyle w:val="a6"/>
          </w:rPr>
          <w:t>История</w:t>
        </w:r>
        <w:r w:rsidR="00A5220A">
          <w:rPr>
            <w:rStyle w:val="a6"/>
          </w:rPr>
          <w:tab/>
          <w:t xml:space="preserve"> 559</w:t>
        </w:r>
      </w:hyperlink>
    </w:p>
    <w:p w14:paraId="73110CB4" w14:textId="77777777" w:rsidR="00A5220A" w:rsidRDefault="00463D04">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6" w:name="bookmark28"/>
        <w:bookmarkEnd w:id="26"/>
        <w:r w:rsidR="00A5220A">
          <w:rPr>
            <w:rStyle w:val="a6"/>
          </w:rPr>
          <w:t xml:space="preserve">Обществознание </w:t>
        </w:r>
        <w:r w:rsidR="00A5220A">
          <w:rPr>
            <w:rStyle w:val="a6"/>
          </w:rPr>
          <w:tab/>
          <w:t xml:space="preserve"> 614</w:t>
        </w:r>
      </w:hyperlink>
    </w:p>
    <w:p w14:paraId="70214F26" w14:textId="77777777" w:rsidR="00A5220A" w:rsidRDefault="00463D04">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7" w:name="bookmark29"/>
        <w:bookmarkEnd w:id="27"/>
        <w:r w:rsidR="00A5220A">
          <w:rPr>
            <w:rStyle w:val="a6"/>
          </w:rPr>
          <w:t>География</w:t>
        </w:r>
        <w:r w:rsidR="00A5220A">
          <w:rPr>
            <w:rStyle w:val="a6"/>
          </w:rPr>
          <w:tab/>
          <w:t xml:space="preserve"> 653</w:t>
        </w:r>
      </w:hyperlink>
    </w:p>
    <w:p w14:paraId="48E64516" w14:textId="77777777" w:rsidR="00A5220A" w:rsidRDefault="00463D04">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8" w:name="bookmark30"/>
        <w:bookmarkEnd w:id="28"/>
        <w:r w:rsidR="00A5220A">
          <w:rPr>
            <w:rStyle w:val="a6"/>
          </w:rPr>
          <w:t>Математика</w:t>
        </w:r>
        <w:r w:rsidR="00A5220A">
          <w:rPr>
            <w:rStyle w:val="a6"/>
          </w:rPr>
          <w:tab/>
          <w:t xml:space="preserve"> 696</w:t>
        </w:r>
      </w:hyperlink>
    </w:p>
    <w:p w14:paraId="44F54691" w14:textId="77777777" w:rsidR="00A5220A" w:rsidRDefault="00463D04">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9" w:name="bookmark31"/>
        <w:bookmarkEnd w:id="29"/>
        <w:r w:rsidR="00A5220A">
          <w:rPr>
            <w:rStyle w:val="a6"/>
          </w:rPr>
          <w:t xml:space="preserve">Информатика </w:t>
        </w:r>
        <w:r w:rsidR="00A5220A">
          <w:rPr>
            <w:rStyle w:val="a6"/>
          </w:rPr>
          <w:tab/>
          <w:t xml:space="preserve"> 741</w:t>
        </w:r>
      </w:hyperlink>
    </w:p>
    <w:p w14:paraId="10A0FFE5" w14:textId="77777777" w:rsidR="00A5220A" w:rsidRDefault="00463D04">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30" w:name="bookmark32"/>
        <w:bookmarkEnd w:id="30"/>
        <w:r w:rsidR="00A5220A">
          <w:rPr>
            <w:rStyle w:val="a6"/>
          </w:rPr>
          <w:t xml:space="preserve">Физика </w:t>
        </w:r>
        <w:r w:rsidR="00A5220A">
          <w:rPr>
            <w:rStyle w:val="a6"/>
          </w:rPr>
          <w:tab/>
          <w:t xml:space="preserve"> 763</w:t>
        </w:r>
      </w:hyperlink>
    </w:p>
    <w:p w14:paraId="0B85B828" w14:textId="77777777" w:rsidR="00A5220A" w:rsidRDefault="00463D04">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1" w:name="bookmark33"/>
        <w:bookmarkEnd w:id="31"/>
        <w:r w:rsidR="00A5220A">
          <w:rPr>
            <w:rStyle w:val="a6"/>
          </w:rPr>
          <w:t xml:space="preserve">Биология </w:t>
        </w:r>
        <w:r w:rsidR="00A5220A">
          <w:rPr>
            <w:rStyle w:val="a6"/>
          </w:rPr>
          <w:tab/>
          <w:t xml:space="preserve"> 796</w:t>
        </w:r>
      </w:hyperlink>
    </w:p>
    <w:p w14:paraId="23F68058" w14:textId="77777777" w:rsidR="00A5220A" w:rsidRDefault="00463D04">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2" w:name="bookmark34"/>
        <w:bookmarkEnd w:id="32"/>
        <w:r w:rsidR="00A5220A">
          <w:rPr>
            <w:rStyle w:val="a6"/>
          </w:rPr>
          <w:t>Химия</w:t>
        </w:r>
        <w:r w:rsidR="00A5220A">
          <w:rPr>
            <w:rStyle w:val="a6"/>
          </w:rPr>
          <w:tab/>
          <w:t xml:space="preserve"> 837</w:t>
        </w:r>
      </w:hyperlink>
    </w:p>
    <w:p w14:paraId="42A67115" w14:textId="77777777" w:rsidR="00A5220A" w:rsidRDefault="00463D04">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3" w:name="bookmark35"/>
        <w:bookmarkEnd w:id="33"/>
        <w:r w:rsidR="00A5220A">
          <w:rPr>
            <w:rStyle w:val="a6"/>
          </w:rPr>
          <w:t>Изобразительное искусство</w:t>
        </w:r>
        <w:r w:rsidR="00A5220A">
          <w:rPr>
            <w:rStyle w:val="a6"/>
          </w:rPr>
          <w:tab/>
          <w:t xml:space="preserve"> 860</w:t>
        </w:r>
      </w:hyperlink>
    </w:p>
    <w:p w14:paraId="064D068D" w14:textId="77777777" w:rsidR="00A5220A" w:rsidRDefault="00463D04">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4" w:name="bookmark36"/>
        <w:bookmarkEnd w:id="34"/>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5" w:name="bookmark37"/>
      <w:bookmarkEnd w:id="35"/>
      <w:r>
        <w:rPr>
          <w:rStyle w:val="a6"/>
        </w:rPr>
        <w:t xml:space="preserve">Технология </w:t>
      </w:r>
      <w:r>
        <w:rPr>
          <w:rStyle w:val="a6"/>
        </w:rPr>
        <w:tab/>
        <w:t xml:space="preserve"> 948</w:t>
      </w:r>
    </w:p>
    <w:p w14:paraId="485541BB" w14:textId="77777777" w:rsidR="00A5220A" w:rsidRDefault="00463D04">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6" w:name="bookmark38"/>
        <w:bookmarkEnd w:id="36"/>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37" w:name="bookmark39"/>
      <w:bookmarkEnd w:id="37"/>
      <w:r>
        <w:rPr>
          <w:rStyle w:val="a6"/>
        </w:rPr>
        <w:t>Основы безопасности</w:t>
      </w:r>
    </w:p>
    <w:p w14:paraId="449D4E84" w14:textId="77777777" w:rsidR="00A5220A" w:rsidRDefault="00463D04">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77777777" w:rsidR="00A5220A" w:rsidRDefault="00A5220A">
      <w:pPr>
        <w:pStyle w:val="a7"/>
        <w:numPr>
          <w:ilvl w:val="1"/>
          <w:numId w:val="1"/>
        </w:numPr>
        <w:tabs>
          <w:tab w:val="left" w:pos="790"/>
        </w:tabs>
        <w:ind w:left="240" w:firstLine="0"/>
        <w:rPr>
          <w:color w:val="auto"/>
          <w:sz w:val="24"/>
          <w:szCs w:val="24"/>
        </w:rPr>
      </w:pPr>
      <w:bookmarkStart w:id="38" w:name="bookmark40"/>
      <w:bookmarkEnd w:id="38"/>
      <w:r>
        <w:rPr>
          <w:rStyle w:val="a6"/>
        </w:rPr>
        <w:t>Примерная программа формирования универсальных учебных действий у обучающихся . . .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39" w:name="bookmark41"/>
      <w:bookmarkEnd w:id="39"/>
      <w:r>
        <w:rPr>
          <w:rStyle w:val="a6"/>
        </w:rPr>
        <w:t>Целевой раздел</w:t>
      </w:r>
      <w:r>
        <w:rPr>
          <w:rStyle w:val="a6"/>
        </w:rPr>
        <w:tab/>
      </w:r>
    </w:p>
    <w:p w14:paraId="6F44DE52" w14:textId="77777777" w:rsidR="00A5220A" w:rsidRDefault="00463D04">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40" w:name="bookmark42"/>
        <w:bookmarkEnd w:id="40"/>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1" w:name="bookmark43"/>
      <w:bookmarkEnd w:id="41"/>
      <w:r>
        <w:rPr>
          <w:rStyle w:val="a6"/>
        </w:rPr>
        <w:t>Организационный раздел</w:t>
      </w:r>
      <w:r>
        <w:rPr>
          <w:rStyle w:val="a6"/>
        </w:rPr>
        <w:tab/>
        <w:t xml:space="preserve"> 1079</w:t>
      </w:r>
    </w:p>
    <w:p w14:paraId="0B78A8CB" w14:textId="77777777" w:rsidR="00A5220A" w:rsidRDefault="00A5220A">
      <w:pPr>
        <w:pStyle w:val="a7"/>
        <w:numPr>
          <w:ilvl w:val="1"/>
          <w:numId w:val="1"/>
        </w:numPr>
        <w:tabs>
          <w:tab w:val="left" w:pos="781"/>
          <w:tab w:val="right" w:leader="dot" w:pos="6329"/>
        </w:tabs>
        <w:ind w:firstLine="240"/>
        <w:jc w:val="both"/>
        <w:rPr>
          <w:color w:val="auto"/>
          <w:sz w:val="24"/>
          <w:szCs w:val="24"/>
        </w:rPr>
      </w:pPr>
      <w:bookmarkStart w:id="42" w:name="bookmark44"/>
      <w:bookmarkEnd w:id="42"/>
      <w:r>
        <w:rPr>
          <w:rStyle w:val="a6"/>
        </w:rPr>
        <w:t xml:space="preserve">Примерная программа воспитания </w:t>
      </w:r>
      <w:r>
        <w:rPr>
          <w:rStyle w:val="a6"/>
        </w:rPr>
        <w:tab/>
        <w:t xml:space="preserve"> 1081</w:t>
      </w:r>
    </w:p>
    <w:p w14:paraId="2EF030BD" w14:textId="77777777" w:rsidR="00A5220A" w:rsidRDefault="00463D04">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3" w:name="bookmark45"/>
        <w:bookmarkEnd w:id="43"/>
        <w:r w:rsidR="00A5220A">
          <w:rPr>
            <w:rStyle w:val="a6"/>
          </w:rPr>
          <w:t>Пояснительная записка</w:t>
        </w:r>
        <w:r w:rsidR="00A5220A">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4" w:name="bookmark46"/>
      <w:bookmarkEnd w:id="44"/>
      <w:r>
        <w:rPr>
          <w:rStyle w:val="11"/>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463D04">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5" w:name="bookmark47"/>
        <w:bookmarkEnd w:id="45"/>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6" w:name="bookmark48"/>
      <w:bookmarkEnd w:id="46"/>
      <w:r>
        <w:rPr>
          <w:rStyle w:val="a6"/>
        </w:rPr>
        <w:t>Виды, формы и содержание</w:t>
      </w:r>
    </w:p>
    <w:p w14:paraId="3AF751E5" w14:textId="77777777" w:rsidR="00A5220A" w:rsidRDefault="00463D04">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47" w:name="bookmark49"/>
      <w:bookmarkEnd w:id="47"/>
      <w:r>
        <w:rPr>
          <w:rStyle w:val="a6"/>
        </w:rPr>
        <w:t>Основные направления самоанализа</w:t>
      </w:r>
    </w:p>
    <w:p w14:paraId="4D773D9D" w14:textId="77777777" w:rsidR="00A5220A" w:rsidRDefault="00463D04">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48" w:name="bookmark50"/>
      <w:bookmarkEnd w:id="48"/>
      <w:r>
        <w:rPr>
          <w:rStyle w:val="a6"/>
        </w:rPr>
        <w:t>Цели, задачи и принципы построения</w:t>
      </w:r>
    </w:p>
    <w:p w14:paraId="0091EA48" w14:textId="77777777" w:rsidR="00A5220A" w:rsidRDefault="00463D04">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49" w:name="bookmark51"/>
      <w:bookmarkEnd w:id="49"/>
      <w:r>
        <w:rPr>
          <w:rStyle w:val="a6"/>
        </w:rPr>
        <w:t>Перечень и содержание направлений</w:t>
      </w:r>
    </w:p>
    <w:p w14:paraId="312F5FCB" w14:textId="77777777" w:rsidR="00A5220A" w:rsidRDefault="00463D04">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14:paraId="017AC24C" w14:textId="77777777" w:rsidR="00A5220A" w:rsidRDefault="00463D04">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50" w:name="bookmark52"/>
        <w:bookmarkEnd w:id="50"/>
        <w:r w:rsidR="00A5220A">
          <w:rPr>
            <w:rStyle w:val="a6"/>
          </w:rPr>
          <w:t>Механизмы реализации программы</w:t>
        </w:r>
        <w:r w:rsidR="00A5220A">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1" w:name="bookmark53"/>
      <w:bookmarkEnd w:id="51"/>
      <w:r>
        <w:rPr>
          <w:rStyle w:val="a6"/>
        </w:rPr>
        <w:t>Требования к условиям реализации</w:t>
      </w:r>
    </w:p>
    <w:p w14:paraId="0C2209D6" w14:textId="77777777" w:rsidR="00A5220A" w:rsidRDefault="00463D04">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2" w:name="bookmark54"/>
      <w:bookmarkEnd w:id="52"/>
      <w:r>
        <w:rPr>
          <w:rStyle w:val="a6"/>
        </w:rPr>
        <w:t>Планируемые результаты коррекционной</w:t>
      </w:r>
    </w:p>
    <w:p w14:paraId="7EF78C5F" w14:textId="77777777" w:rsidR="00A5220A" w:rsidRDefault="00463D04">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3" w:name="bookmark55"/>
      <w:bookmarkEnd w:id="53"/>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77777777"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4" w:name="bookmark56"/>
      <w:bookmarkEnd w:id="54"/>
      <w:r>
        <w:rPr>
          <w:rStyle w:val="11"/>
        </w:rPr>
        <w:t>Примерный учебный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14:paraId="10935A31" w14:textId="77777777" w:rsidR="00A5220A" w:rsidRDefault="00A5220A">
      <w:pPr>
        <w:pStyle w:val="a5"/>
        <w:numPr>
          <w:ilvl w:val="1"/>
          <w:numId w:val="1"/>
        </w:numPr>
        <w:tabs>
          <w:tab w:val="left" w:pos="786"/>
        </w:tabs>
        <w:spacing w:after="60" w:line="310" w:lineRule="auto"/>
        <w:jc w:val="both"/>
        <w:rPr>
          <w:color w:val="auto"/>
          <w:sz w:val="24"/>
          <w:szCs w:val="24"/>
        </w:rPr>
      </w:pPr>
      <w:bookmarkStart w:id="55" w:name="bookmark57"/>
      <w:bookmarkEnd w:id="55"/>
      <w:r>
        <w:rPr>
          <w:rStyle w:val="11"/>
        </w:rPr>
        <w:t>Примерный план внеурочной деятельности . . . 1142</w:t>
      </w:r>
    </w:p>
    <w:p w14:paraId="7FF7CFB5"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6" w:name="bookmark58"/>
      <w:bookmarkEnd w:id="56"/>
      <w:r>
        <w:rPr>
          <w:rStyle w:val="11"/>
        </w:rPr>
        <w:t>Примерный календарный учебный</w:t>
      </w:r>
    </w:p>
    <w:p w14:paraId="60E855A7" w14:textId="77777777" w:rsidR="00A5220A" w:rsidRDefault="00A5220A">
      <w:pPr>
        <w:pStyle w:val="a5"/>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14:paraId="4C2ACE18"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7" w:name="bookmark59"/>
      <w:bookmarkEnd w:id="57"/>
      <w:r>
        <w:rPr>
          <w:rStyle w:val="11"/>
        </w:rPr>
        <w:t>Примерный план внеурочной</w:t>
      </w:r>
    </w:p>
    <w:p w14:paraId="2131542D" w14:textId="77777777" w:rsidR="00A5220A" w:rsidRDefault="00A5220A">
      <w:pPr>
        <w:pStyle w:val="a5"/>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1143</w:t>
      </w:r>
    </w:p>
    <w:p w14:paraId="7C76F392" w14:textId="77777777" w:rsidR="00A5220A" w:rsidRDefault="00A5220A">
      <w:pPr>
        <w:pStyle w:val="a5"/>
        <w:numPr>
          <w:ilvl w:val="1"/>
          <w:numId w:val="1"/>
        </w:numPr>
        <w:tabs>
          <w:tab w:val="left" w:pos="786"/>
        </w:tabs>
        <w:spacing w:line="310" w:lineRule="auto"/>
        <w:jc w:val="both"/>
        <w:rPr>
          <w:color w:val="auto"/>
          <w:sz w:val="24"/>
          <w:szCs w:val="24"/>
        </w:rPr>
      </w:pPr>
      <w:bookmarkStart w:id="58" w:name="bookmark60"/>
      <w:bookmarkEnd w:id="58"/>
      <w:r>
        <w:rPr>
          <w:rStyle w:val="11"/>
        </w:rPr>
        <w:t>Примерный календарный план воспитательной</w:t>
      </w:r>
    </w:p>
    <w:p w14:paraId="7A6B3533" w14:textId="77777777" w:rsidR="00A5220A" w:rsidRDefault="00A5220A">
      <w:pPr>
        <w:pStyle w:val="a5"/>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1148</w:t>
      </w:r>
    </w:p>
    <w:p w14:paraId="7DE4EDD2" w14:textId="77777777" w:rsidR="00A5220A" w:rsidRDefault="00A5220A">
      <w:pPr>
        <w:pStyle w:val="a5"/>
        <w:numPr>
          <w:ilvl w:val="1"/>
          <w:numId w:val="1"/>
        </w:numPr>
        <w:tabs>
          <w:tab w:val="left" w:pos="786"/>
        </w:tabs>
        <w:spacing w:line="310" w:lineRule="auto"/>
        <w:ind w:left="240" w:firstLine="0"/>
        <w:rPr>
          <w:color w:val="auto"/>
          <w:sz w:val="24"/>
          <w:szCs w:val="24"/>
        </w:rPr>
      </w:pPr>
      <w:bookmarkStart w:id="59" w:name="bookmark61"/>
      <w:bookmarkEnd w:id="59"/>
      <w:r>
        <w:rPr>
          <w:rStyle w:val="11"/>
        </w:rPr>
        <w:t>Характеристика условий реализации основной образовательной программы основного общего образования в соответствии</w:t>
      </w:r>
    </w:p>
    <w:p w14:paraId="52847AB6" w14:textId="77777777" w:rsidR="00A5220A" w:rsidRDefault="00A5220A">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с требованиями ФГОС ООО</w:t>
      </w:r>
      <w:r>
        <w:rPr>
          <w:rStyle w:val="a6"/>
        </w:rPr>
        <w:tab/>
        <w:t xml:space="preserve"> 1161</w:t>
      </w:r>
    </w:p>
    <w:p w14:paraId="3F6487D6" w14:textId="77777777" w:rsidR="00A5220A" w:rsidRDefault="00A5220A">
      <w:pPr>
        <w:pStyle w:val="a7"/>
        <w:numPr>
          <w:ilvl w:val="2"/>
          <w:numId w:val="1"/>
        </w:numPr>
        <w:tabs>
          <w:tab w:val="left" w:pos="1198"/>
        </w:tabs>
        <w:spacing w:after="0"/>
        <w:ind w:left="460" w:firstLine="0"/>
        <w:rPr>
          <w:color w:val="auto"/>
          <w:sz w:val="24"/>
          <w:szCs w:val="24"/>
        </w:rPr>
      </w:pPr>
      <w:bookmarkStart w:id="60" w:name="bookmark62"/>
      <w:bookmarkEnd w:id="60"/>
      <w:r>
        <w:rPr>
          <w:rStyle w:val="a6"/>
        </w:rPr>
        <w:t>Описание кадровых условий реализации основной образовательной программы</w:t>
      </w:r>
    </w:p>
    <w:p w14:paraId="0EBBEFEA" w14:textId="77777777" w:rsidR="00A5220A" w:rsidRDefault="00463D04">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1" w:name="bookmark63"/>
      <w:bookmarkEnd w:id="61"/>
      <w:r>
        <w:rPr>
          <w:rStyle w:val="a6"/>
        </w:rPr>
        <w:t>Описание психолого-педагогических</w:t>
      </w:r>
    </w:p>
    <w:p w14:paraId="38255898" w14:textId="77777777" w:rsidR="00A5220A" w:rsidRDefault="00463D04">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2" w:name="bookmark64"/>
      <w:bookmarkEnd w:id="62"/>
      <w:r>
        <w:rPr>
          <w:rStyle w:val="a6"/>
        </w:rPr>
        <w:t>Финансово-экономические условия</w:t>
      </w:r>
    </w:p>
    <w:p w14:paraId="0F33B181" w14:textId="77777777" w:rsidR="00A5220A" w:rsidRDefault="00463D04">
      <w:pPr>
        <w:pStyle w:val="a7"/>
        <w:tabs>
          <w:tab w:val="right" w:leader="dot" w:pos="6345"/>
        </w:tabs>
        <w:spacing w:after="80"/>
        <w:ind w:left="460" w:firstLine="0"/>
        <w:rPr>
          <w:rFonts w:ascii="Courier New" w:hAnsi="Courier New" w:cs="Courier New"/>
          <w:color w:val="auto"/>
          <w:sz w:val="24"/>
          <w:szCs w:val="24"/>
        </w:rPr>
        <w:sectPr w:rsidR="00A5220A">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4D2D6646" w14:textId="77777777" w:rsidR="00A5220A" w:rsidRDefault="00A5220A">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3" w:name="bookmark65"/>
      <w:bookmarkEnd w:id="63"/>
      <w:r>
        <w:rPr>
          <w:rStyle w:val="3"/>
          <w:b/>
          <w:bCs/>
        </w:rPr>
        <w:t>ЦЕЛЕВОЙ РАЗДЕЛ ПРИМЕРНОЙ ОСНОВНОЙ ОБРАЗОВАТЕЛЬНОЙ ПРОГРАММЫ ОСНОВНОГО ОБЩЕГО ОБРАЗОВАНИЯ</w:t>
      </w:r>
    </w:p>
    <w:p w14:paraId="61B95F0C" w14:textId="77777777" w:rsidR="00A5220A" w:rsidRDefault="00A5220A">
      <w:pPr>
        <w:pStyle w:val="22"/>
        <w:numPr>
          <w:ilvl w:val="1"/>
          <w:numId w:val="3"/>
        </w:numPr>
        <w:tabs>
          <w:tab w:val="left" w:pos="442"/>
        </w:tabs>
        <w:spacing w:after="100"/>
        <w:rPr>
          <w:b w:val="0"/>
          <w:bCs w:val="0"/>
          <w:color w:val="auto"/>
          <w:w w:val="100"/>
          <w:sz w:val="24"/>
          <w:szCs w:val="24"/>
        </w:rPr>
      </w:pPr>
      <w:bookmarkStart w:id="64" w:name="bookmark66"/>
      <w:bookmarkEnd w:id="64"/>
      <w:r>
        <w:rPr>
          <w:rStyle w:val="21"/>
          <w:b/>
          <w:bCs/>
        </w:rPr>
        <w:t>ПОЯСНИТЕЛЬНАЯ ЗАПИСКА</w:t>
      </w:r>
    </w:p>
    <w:p w14:paraId="1F804479" w14:textId="77777777"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5" w:name="bookmark69"/>
      <w:bookmarkStart w:id="66" w:name="bookmark67"/>
      <w:bookmarkStart w:id="67" w:name="bookmark68"/>
      <w:bookmarkStart w:id="68" w:name="bookmark70"/>
      <w:bookmarkEnd w:id="65"/>
      <w:r>
        <w:rPr>
          <w:rStyle w:val="31"/>
          <w:b/>
          <w:bCs/>
        </w:rPr>
        <w:t>Цели реализации основной образовательной программы основного общего образования</w:t>
      </w:r>
      <w:bookmarkEnd w:id="66"/>
      <w:bookmarkEnd w:id="67"/>
      <w:bookmarkEnd w:id="68"/>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14:paraId="5D1BB0A6" w14:textId="77777777"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14:paraId="0A54AF2B" w14:textId="77777777" w:rsidR="00A5220A" w:rsidRDefault="00A5220A">
      <w:pPr>
        <w:pStyle w:val="30"/>
        <w:numPr>
          <w:ilvl w:val="2"/>
          <w:numId w:val="3"/>
        </w:numPr>
        <w:tabs>
          <w:tab w:val="left" w:pos="654"/>
        </w:tabs>
        <w:spacing w:after="0" w:line="283" w:lineRule="auto"/>
        <w:rPr>
          <w:b w:val="0"/>
          <w:bCs w:val="0"/>
          <w:color w:val="auto"/>
          <w:sz w:val="24"/>
          <w:szCs w:val="24"/>
        </w:rPr>
      </w:pPr>
      <w:bookmarkStart w:id="69" w:name="bookmark71"/>
      <w:bookmarkEnd w:id="69"/>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72"/>
      <w:bookmarkEnd w:id="70"/>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3"/>
      <w:bookmarkEnd w:id="71"/>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2" w:name="bookmark74"/>
      <w:bookmarkEnd w:id="72"/>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5"/>
      <w:bookmarkEnd w:id="73"/>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4" w:name="bookmark76"/>
      <w:bookmarkEnd w:id="74"/>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5" w:name="bookmark77"/>
      <w:bookmarkEnd w:id="75"/>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8"/>
      <w:bookmarkEnd w:id="76"/>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7" w:name="bookmark79"/>
      <w:bookmarkEnd w:id="77"/>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78" w:name="bookmark80"/>
      <w:bookmarkEnd w:id="78"/>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79" w:name="bookmark81"/>
      <w:bookmarkEnd w:id="79"/>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80" w:name="bookmark82"/>
      <w:bookmarkEnd w:id="80"/>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1" w:name="bookmark83"/>
      <w:bookmarkEnd w:id="81"/>
      <w:r>
        <w:rPr>
          <w:rStyle w:val="11"/>
        </w:rPr>
        <w:t>стремлением подростка к общению и совместной деятельно</w:t>
      </w:r>
      <w:r>
        <w:rPr>
          <w:rStyle w:val="11"/>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2" w:name="bookmark84"/>
      <w:bookmarkEnd w:id="82"/>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3" w:name="bookmark85"/>
      <w:bookmarkEnd w:id="83"/>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4" w:name="bookmark86"/>
      <w:bookmarkEnd w:id="84"/>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5" w:name="bookmark87"/>
      <w:bookmarkEnd w:id="85"/>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14:paraId="09947922" w14:textId="77777777" w:rsidR="00A5220A" w:rsidRDefault="00A5220A">
      <w:pPr>
        <w:pStyle w:val="32"/>
        <w:keepNext/>
        <w:keepLines/>
        <w:numPr>
          <w:ilvl w:val="2"/>
          <w:numId w:val="3"/>
        </w:numPr>
        <w:tabs>
          <w:tab w:val="left" w:pos="649"/>
        </w:tabs>
        <w:spacing w:after="40"/>
        <w:rPr>
          <w:b w:val="0"/>
          <w:bCs w:val="0"/>
          <w:color w:val="auto"/>
          <w:sz w:val="24"/>
          <w:szCs w:val="24"/>
        </w:rPr>
      </w:pPr>
      <w:bookmarkStart w:id="86" w:name="bookmark90"/>
      <w:bookmarkStart w:id="87" w:name="bookmark88"/>
      <w:bookmarkStart w:id="88" w:name="bookmark89"/>
      <w:bookmarkStart w:id="89" w:name="bookmark91"/>
      <w:bookmarkEnd w:id="86"/>
      <w:r>
        <w:rPr>
          <w:rStyle w:val="31"/>
          <w:b/>
          <w:bCs/>
        </w:rPr>
        <w:t>Общая характеристика примерной основной образовательной программы основного общего образования</w:t>
      </w:r>
      <w:bookmarkEnd w:id="87"/>
      <w:bookmarkEnd w:id="88"/>
      <w:bookmarkEnd w:id="89"/>
    </w:p>
    <w:p w14:paraId="1FF7CFAA" w14:textId="77777777"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14:paraId="00E67D1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14:paraId="25595DAE"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77777777"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14:paraId="6D14A65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включает следующие документы:</w:t>
      </w:r>
    </w:p>
    <w:p w14:paraId="4C3E2502" w14:textId="77777777"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14:paraId="3992BF67" w14:textId="77777777"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90" w:name="bookmark92"/>
      <w:bookmarkEnd w:id="90"/>
      <w:r>
        <w:rPr>
          <w:rStyle w:val="11"/>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1" w:name="bookmark93"/>
      <w:bookmarkEnd w:id="91"/>
      <w:r>
        <w:rPr>
          <w:rStyle w:val="11"/>
        </w:rPr>
        <w:t>календарный учебный график;</w:t>
      </w:r>
    </w:p>
    <w:p w14:paraId="163708AE" w14:textId="77777777" w:rsidR="00A5220A" w:rsidRDefault="00A5220A">
      <w:pPr>
        <w:pStyle w:val="a5"/>
        <w:numPr>
          <w:ilvl w:val="0"/>
          <w:numId w:val="5"/>
        </w:numPr>
        <w:tabs>
          <w:tab w:val="left" w:pos="327"/>
        </w:tabs>
        <w:spacing w:line="276" w:lineRule="auto"/>
        <w:ind w:left="240" w:hanging="240"/>
        <w:jc w:val="both"/>
        <w:rPr>
          <w:color w:val="auto"/>
          <w:sz w:val="24"/>
          <w:szCs w:val="24"/>
        </w:rPr>
      </w:pPr>
      <w:bookmarkStart w:id="92" w:name="bookmark94"/>
      <w:bookmarkEnd w:id="92"/>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1"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14:paraId="45147838" w14:textId="77777777" w:rsidR="00A5220A" w:rsidRDefault="00A5220A">
      <w:pPr>
        <w:pStyle w:val="22"/>
        <w:numPr>
          <w:ilvl w:val="1"/>
          <w:numId w:val="3"/>
        </w:numPr>
        <w:tabs>
          <w:tab w:val="left" w:pos="466"/>
        </w:tabs>
        <w:jc w:val="both"/>
        <w:rPr>
          <w:b w:val="0"/>
          <w:bCs w:val="0"/>
          <w:color w:val="auto"/>
          <w:w w:val="100"/>
          <w:sz w:val="24"/>
          <w:szCs w:val="24"/>
        </w:rPr>
      </w:pPr>
      <w:bookmarkStart w:id="93" w:name="bookmark95"/>
      <w:bookmarkEnd w:id="93"/>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4" w:name="bookmark96"/>
      <w:bookmarkEnd w:id="94"/>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5" w:name="bookmark97"/>
      <w:bookmarkEnd w:id="95"/>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6" w:name="bookmark98"/>
      <w:bookmarkEnd w:id="96"/>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97" w:name="bookmark99"/>
      <w:bookmarkEnd w:id="97"/>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98" w:name="bookmark100"/>
      <w:bookmarkEnd w:id="98"/>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99" w:name="bookmark101"/>
      <w:bookmarkEnd w:id="99"/>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00" w:name="bookmark102"/>
      <w:bookmarkEnd w:id="100"/>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1" w:name="bookmark103"/>
      <w:bookmarkEnd w:id="101"/>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2" w:name="bookmark104"/>
      <w:bookmarkEnd w:id="102"/>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44B3C63B" w14:textId="77777777" w:rsidR="00A5220A" w:rsidRDefault="00A5220A">
      <w:pPr>
        <w:pStyle w:val="22"/>
        <w:numPr>
          <w:ilvl w:val="1"/>
          <w:numId w:val="3"/>
        </w:numPr>
        <w:tabs>
          <w:tab w:val="left" w:pos="457"/>
        </w:tabs>
        <w:spacing w:after="0"/>
        <w:jc w:val="both"/>
        <w:rPr>
          <w:b w:val="0"/>
          <w:bCs w:val="0"/>
          <w:color w:val="auto"/>
          <w:w w:val="100"/>
          <w:sz w:val="24"/>
          <w:szCs w:val="24"/>
        </w:rPr>
      </w:pPr>
      <w:bookmarkStart w:id="103" w:name="bookmark105"/>
      <w:bookmarkEnd w:id="103"/>
      <w:r>
        <w:rPr>
          <w:rStyle w:val="21"/>
          <w:b/>
          <w:bCs/>
        </w:rPr>
        <w:t>СИСТЕМА ОЦЕНКИ ДОСТИЖЕНИЯ</w:t>
      </w:r>
    </w:p>
    <w:p w14:paraId="3FC8A75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14:paraId="0FC9842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14:paraId="40DEF507" w14:textId="77777777"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4" w:name="bookmark108"/>
      <w:bookmarkStart w:id="105" w:name="bookmark106"/>
      <w:bookmarkStart w:id="106" w:name="bookmark107"/>
      <w:bookmarkStart w:id="107" w:name="bookmark109"/>
      <w:bookmarkEnd w:id="104"/>
      <w:r>
        <w:rPr>
          <w:rStyle w:val="31"/>
          <w:b/>
          <w:bCs/>
        </w:rPr>
        <w:t>Общие положения</w:t>
      </w:r>
      <w:bookmarkEnd w:id="105"/>
      <w:bookmarkEnd w:id="106"/>
      <w:bookmarkEnd w:id="107"/>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77777777"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1"/>
        </w:rPr>
        <w:lastRenderedPageBreak/>
        <w:t>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7777777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14:paraId="0228CBD9" w14:textId="77777777" w:rsidR="00A5220A" w:rsidRDefault="00A5220A">
      <w:pPr>
        <w:pStyle w:val="a5"/>
        <w:numPr>
          <w:ilvl w:val="0"/>
          <w:numId w:val="4"/>
        </w:numPr>
        <w:tabs>
          <w:tab w:val="left" w:pos="207"/>
        </w:tabs>
        <w:ind w:left="240" w:hanging="240"/>
        <w:jc w:val="both"/>
        <w:rPr>
          <w:color w:val="auto"/>
          <w:sz w:val="24"/>
          <w:szCs w:val="24"/>
        </w:rPr>
      </w:pPr>
      <w:bookmarkStart w:id="108" w:name="bookmark110"/>
      <w:bookmarkEnd w:id="108"/>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09" w:name="bookmark111"/>
      <w:bookmarkEnd w:id="109"/>
      <w:r>
        <w:rPr>
          <w:rStyle w:val="11"/>
        </w:rPr>
        <w:t>оценка результатов деятельности педагогических кадров как основа аттестационных процедур;</w:t>
      </w:r>
    </w:p>
    <w:p w14:paraId="74E1ED3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0" w:name="bookmark112"/>
      <w:bookmarkEnd w:id="110"/>
      <w:r>
        <w:rPr>
          <w:rStyle w:val="11"/>
        </w:rPr>
        <w:t>оценка результатов деятельности образовательной организа</w:t>
      </w:r>
      <w:r>
        <w:rPr>
          <w:rStyle w:val="11"/>
        </w:rPr>
        <w:softHyphen/>
        <w:t>ции как основа аккредитационных процедур.</w:t>
      </w:r>
    </w:p>
    <w:p w14:paraId="1A55B44B" w14:textId="77777777"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14:paraId="64F250F9" w14:textId="77777777"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1" w:name="bookmark113"/>
      <w:bookmarkEnd w:id="111"/>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2" w:name="bookmark114"/>
      <w:bookmarkEnd w:id="112"/>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5"/>
      <w:bookmarkEnd w:id="113"/>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4" w:name="bookmark116"/>
      <w:bookmarkEnd w:id="114"/>
      <w:r>
        <w:rPr>
          <w:rStyle w:val="11"/>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5" w:name="bookmark117"/>
      <w:bookmarkEnd w:id="115"/>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8"/>
      <w:bookmarkEnd w:id="116"/>
      <w:r>
        <w:rPr>
          <w:rStyle w:val="11"/>
        </w:rPr>
        <w:t>государственная итоговая аттестация</w:t>
      </w:r>
      <w:r>
        <w:rPr>
          <w:rStyle w:val="11"/>
          <w:vertAlign w:val="superscript"/>
        </w:rPr>
        <w:t>1</w:t>
      </w:r>
      <w:r>
        <w:rPr>
          <w:rStyle w:val="11"/>
        </w:rPr>
        <w:t>,</w:t>
      </w:r>
    </w:p>
    <w:p w14:paraId="4025729B"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9"/>
      <w:bookmarkEnd w:id="117"/>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14:paraId="77AA866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8" w:name="bookmark120"/>
      <w:bookmarkEnd w:id="118"/>
      <w:r>
        <w:rPr>
          <w:rStyle w:val="11"/>
        </w:rPr>
        <w:lastRenderedPageBreak/>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19" w:name="bookmark121"/>
      <w:bookmarkEnd w:id="119"/>
      <w:r>
        <w:rPr>
          <w:rStyle w:val="11"/>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0" w:name="bookmark122"/>
      <w:bookmarkEnd w:id="120"/>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1" w:name="bookmark123"/>
      <w:bookmarkEnd w:id="121"/>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2" w:name="bookmark124"/>
      <w:bookmarkEnd w:id="122"/>
      <w:r>
        <w:rPr>
          <w:rStyle w:val="11"/>
        </w:rPr>
        <w:lastRenderedPageBreak/>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14:paraId="0C39F1B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14:paraId="25FBE1D0"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14:paraId="4B12AF9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3" w:name="bookmark125"/>
      <w:bookmarkEnd w:id="123"/>
      <w:r>
        <w:rPr>
          <w:rStyle w:val="11"/>
        </w:rPr>
        <w:t>для проверки читательской грамотности — письменная ра</w:t>
      </w:r>
      <w:r>
        <w:rPr>
          <w:rStyle w:val="11"/>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4" w:name="bookmark126"/>
      <w:bookmarkEnd w:id="124"/>
      <w:r>
        <w:rPr>
          <w:rStyle w:val="11"/>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5" w:name="bookmark127"/>
      <w:bookmarkEnd w:id="125"/>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6" w:name="bookmark128"/>
      <w:r>
        <w:rPr>
          <w:rStyle w:val="11"/>
        </w:rPr>
        <w:t>а</w:t>
      </w:r>
      <w:bookmarkEnd w:id="126"/>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27" w:name="bookmark129"/>
      <w:r>
        <w:rPr>
          <w:rStyle w:val="11"/>
        </w:rPr>
        <w:t>б</w:t>
      </w:r>
      <w:bookmarkEnd w:id="127"/>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28" w:name="bookmark130"/>
      <w:r>
        <w:rPr>
          <w:rStyle w:val="11"/>
        </w:rPr>
        <w:lastRenderedPageBreak/>
        <w:t>в</w:t>
      </w:r>
      <w:bookmarkEnd w:id="128"/>
      <w:r>
        <w:rPr>
          <w:rStyle w:val="11"/>
        </w:rPr>
        <w:t>)</w:t>
      </w:r>
      <w:r>
        <w:rPr>
          <w:rStyle w:val="11"/>
        </w:rPr>
        <w:tab/>
        <w:t>материальный объект, макет, иное конструкторское изде</w:t>
      </w:r>
      <w:r>
        <w:rPr>
          <w:rStyle w:val="11"/>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9" w:name="bookmark131"/>
      <w:r>
        <w:rPr>
          <w:rStyle w:val="11"/>
        </w:rPr>
        <w:t>г</w:t>
      </w:r>
      <w:bookmarkEnd w:id="129"/>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14:paraId="169D4DF0"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14:paraId="2BC3A16B" w14:textId="77777777"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14:paraId="0B144650" w14:textId="77777777"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14:paraId="0308D7D7" w14:textId="77777777"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30" w:name="bookmark132"/>
      <w:bookmarkEnd w:id="130"/>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1" w:name="bookmark133"/>
      <w:bookmarkEnd w:id="131"/>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2" w:name="bookmark134"/>
      <w:bookmarkEnd w:id="132"/>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 xml:space="preserve">ей познавательной деятельностью во времени; использовать ресурсные </w:t>
      </w:r>
      <w:r>
        <w:rPr>
          <w:rStyle w:val="11"/>
        </w:rPr>
        <w:lastRenderedPageBreak/>
        <w:t>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3" w:name="bookmark135"/>
      <w:bookmarkEnd w:id="133"/>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r>
      <w:r>
        <w:rPr>
          <w:rStyle w:val="11"/>
        </w:rPr>
        <w:lastRenderedPageBreak/>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77777777"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77777777"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14:paraId="61A989EB"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1"/>
        </w:rPr>
        <w:lastRenderedPageBreak/>
        <w:t>Описание должно включить:</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4" w:name="bookmark138"/>
      <w:bookmarkStart w:id="135" w:name="bookmark136"/>
      <w:bookmarkStart w:id="136" w:name="bookmark137"/>
      <w:bookmarkStart w:id="137" w:name="bookmark139"/>
      <w:bookmarkEnd w:id="134"/>
      <w:r>
        <w:rPr>
          <w:rStyle w:val="31"/>
          <w:b/>
          <w:bCs/>
        </w:rPr>
        <w:t>Организация и содержание оценочных процедур</w:t>
      </w:r>
      <w:bookmarkEnd w:id="135"/>
      <w:bookmarkEnd w:id="136"/>
      <w:bookmarkEnd w:id="137"/>
    </w:p>
    <w:p w14:paraId="705D3013" w14:textId="77777777"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 xml:space="preserve">бождения ученика от необходимости выполнять тематическую </w:t>
      </w:r>
      <w:r>
        <w:rPr>
          <w:rStyle w:val="11"/>
        </w:rPr>
        <w:lastRenderedPageBreak/>
        <w:t>проверочную работу</w:t>
      </w:r>
      <w:r>
        <w:rPr>
          <w:rStyle w:val="11"/>
          <w:vertAlign w:val="superscript"/>
        </w:rPr>
        <w:footnoteReference w:id="5"/>
      </w:r>
      <w:r>
        <w:rPr>
          <w:rStyle w:val="11"/>
        </w:rPr>
        <w:t>.</w:t>
      </w:r>
    </w:p>
    <w:p w14:paraId="20331C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38" w:name="bookmark140"/>
      <w:bookmarkEnd w:id="138"/>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39" w:name="bookmark141"/>
      <w:bookmarkEnd w:id="139"/>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40" w:name="bookmark142"/>
      <w:bookmarkEnd w:id="140"/>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 xml:space="preserve">Содержание и периодичность внутришкольного мониторинга </w:t>
      </w:r>
      <w:r>
        <w:rPr>
          <w:rStyle w:val="11"/>
          <w:color w:val="000000"/>
        </w:rPr>
        <w:lastRenderedPageBreak/>
        <w:t>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77777777"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77777777"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 xml:space="preserve">там внутренней оценки относятся предметные результаты, зафиксированные в системе </w:t>
      </w:r>
      <w:r>
        <w:rPr>
          <w:rStyle w:val="11"/>
        </w:rPr>
        <w:lastRenderedPageBreak/>
        <w:t>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1" w:name="bookmark143"/>
      <w:bookmarkEnd w:id="141"/>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2" w:name="bookmark144"/>
      <w:bookmarkEnd w:id="142"/>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3" w:name="bookmark145"/>
      <w:bookmarkEnd w:id="143"/>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4" w:name="bookmark146"/>
      <w:bookmarkEnd w:id="144"/>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5" w:name="bookmark147"/>
      <w:bookmarkEnd w:id="145"/>
      <w:r>
        <w:rPr>
          <w:rStyle w:val="3"/>
          <w:b/>
          <w:bCs/>
        </w:rPr>
        <w:lastRenderedPageBreak/>
        <w:t>СОДЕРЖАТЕЛЬНЫЙ РАЗДЕЛ ПРОГРАММЫ ОСНОВНОГО ОБЩЕГО ОБРАЗОВАНИЯ</w:t>
      </w:r>
    </w:p>
    <w:p w14:paraId="3DA55589" w14:textId="77777777" w:rsidR="00A5220A" w:rsidRDefault="00A5220A">
      <w:pPr>
        <w:pStyle w:val="22"/>
        <w:numPr>
          <w:ilvl w:val="1"/>
          <w:numId w:val="3"/>
        </w:numPr>
        <w:tabs>
          <w:tab w:val="left" w:pos="499"/>
        </w:tabs>
        <w:spacing w:after="460"/>
        <w:rPr>
          <w:b w:val="0"/>
          <w:bCs w:val="0"/>
          <w:color w:val="auto"/>
          <w:w w:val="100"/>
          <w:sz w:val="24"/>
          <w:szCs w:val="24"/>
        </w:rPr>
      </w:pPr>
      <w:bookmarkStart w:id="146" w:name="bookmark148"/>
      <w:bookmarkEnd w:id="146"/>
      <w:r>
        <w:rPr>
          <w:rStyle w:val="21"/>
          <w:b/>
          <w:bCs/>
        </w:rPr>
        <w:t>ПРИМЕРНЫЕ РАБОЧИЕ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7" w:name="bookmark151"/>
      <w:bookmarkStart w:id="148" w:name="bookmark149"/>
      <w:bookmarkStart w:id="149" w:name="bookmark150"/>
      <w:bookmarkStart w:id="150" w:name="bookmark152"/>
      <w:bookmarkEnd w:id="147"/>
      <w:r>
        <w:rPr>
          <w:rStyle w:val="31"/>
          <w:b/>
          <w:bCs/>
          <w:sz w:val="19"/>
          <w:szCs w:val="19"/>
        </w:rPr>
        <w:t>РУССКИЙ ЯЗЫК</w:t>
      </w:r>
      <w:bookmarkEnd w:id="148"/>
      <w:bookmarkEnd w:id="149"/>
      <w:bookmarkEnd w:id="150"/>
    </w:p>
    <w:p w14:paraId="4CAB55B0"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Примерная рабочая программа по русскому языку на уров</w:t>
      </w:r>
      <w:r>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1"/>
        </w:rPr>
        <w:softHyphen/>
        <w:t>ского языка и литературы в Российской Федерации (утверж</w:t>
      </w:r>
      <w:r>
        <w:rPr>
          <w:rStyle w:val="11"/>
        </w:rPr>
        <w:softHyphen/>
        <w:t>дена распоряжением Правительства Российской Федерации от 9 апреля 2016 г. № 637-р), Примерной программы воспита</w:t>
      </w:r>
      <w:r>
        <w:rPr>
          <w:rStyle w:val="11"/>
        </w:rPr>
        <w:softHyphen/>
        <w:t>ния с учётом распределённых по классам проверяемых требо</w:t>
      </w:r>
      <w:r>
        <w:rPr>
          <w:rStyle w:val="11"/>
        </w:rPr>
        <w:softHyphen/>
        <w:t>ваний к результатам освоения Основной образовательной про</w:t>
      </w:r>
      <w:r>
        <w:rPr>
          <w:rStyle w:val="11"/>
        </w:rPr>
        <w:softHyphen/>
        <w:t>граммы основного общего образования.</w:t>
      </w:r>
    </w:p>
    <w:p w14:paraId="64030E43" w14:textId="77777777"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1" w:name="bookmark153"/>
      <w:bookmarkStart w:id="152" w:name="bookmark154"/>
      <w:bookmarkStart w:id="153" w:name="bookmark155"/>
      <w:r>
        <w:rPr>
          <w:rStyle w:val="31"/>
          <w:b/>
          <w:bCs/>
          <w:sz w:val="19"/>
          <w:szCs w:val="19"/>
        </w:rPr>
        <w:t>ПОЯСНИТЕЛЬНАЯ ЗАПИСКА</w:t>
      </w:r>
      <w:bookmarkEnd w:id="151"/>
      <w:bookmarkEnd w:id="152"/>
      <w:bookmarkEnd w:id="153"/>
    </w:p>
    <w:p w14:paraId="64470B8F"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14936A62"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позволит учителю:</w:t>
      </w:r>
    </w:p>
    <w:p w14:paraId="7664E79F" w14:textId="77777777" w:rsidR="00A5220A" w:rsidRDefault="00A5220A">
      <w:pPr>
        <w:pStyle w:val="a5"/>
        <w:numPr>
          <w:ilvl w:val="0"/>
          <w:numId w:val="9"/>
        </w:numPr>
        <w:tabs>
          <w:tab w:val="left" w:pos="543"/>
        </w:tabs>
        <w:spacing w:line="269" w:lineRule="auto"/>
        <w:jc w:val="both"/>
        <w:rPr>
          <w:color w:val="auto"/>
          <w:sz w:val="24"/>
          <w:szCs w:val="24"/>
        </w:rPr>
      </w:pPr>
      <w:bookmarkStart w:id="154" w:name="bookmark156"/>
      <w:bookmarkEnd w:id="154"/>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5" w:name="bookmark157"/>
      <w:bookmarkEnd w:id="155"/>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6" w:name="bookmark158"/>
      <w:bookmarkEnd w:id="156"/>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14:paraId="762B9B5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14:paraId="3CAF429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14:paraId="42C3B215" w14:textId="77777777"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68939D41" w14:textId="77777777"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14:paraId="0204A75A" w14:textId="77777777"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14:paraId="0794C7EB" w14:textId="77777777" w:rsidR="00A5220A" w:rsidRDefault="00A5220A">
      <w:pPr>
        <w:pStyle w:val="22"/>
        <w:numPr>
          <w:ilvl w:val="0"/>
          <w:numId w:val="10"/>
        </w:numPr>
        <w:tabs>
          <w:tab w:val="left" w:pos="291"/>
        </w:tabs>
        <w:spacing w:after="100"/>
        <w:rPr>
          <w:b w:val="0"/>
          <w:bCs w:val="0"/>
          <w:color w:val="auto"/>
          <w:w w:val="100"/>
          <w:sz w:val="24"/>
          <w:szCs w:val="24"/>
        </w:rPr>
      </w:pPr>
      <w:bookmarkStart w:id="157" w:name="bookmark159"/>
      <w:bookmarkEnd w:id="157"/>
      <w:r>
        <w:rPr>
          <w:rStyle w:val="21"/>
          <w:b/>
          <w:bCs/>
        </w:rPr>
        <w:t>КЛАСС</w:t>
      </w:r>
    </w:p>
    <w:p w14:paraId="71C639E5" w14:textId="77777777"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8" w:name="bookmark160"/>
      <w:bookmarkStart w:id="159" w:name="bookmark161"/>
      <w:bookmarkStart w:id="160" w:name="bookmark162"/>
      <w:r>
        <w:rPr>
          <w:rStyle w:val="31"/>
          <w:b/>
          <w:bCs/>
        </w:rPr>
        <w:t>Язык и речь</w:t>
      </w:r>
      <w:bookmarkEnd w:id="158"/>
      <w:bookmarkEnd w:id="159"/>
      <w:bookmarkEnd w:id="160"/>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1" w:name="bookmark163"/>
      <w:bookmarkStart w:id="162" w:name="bookmark164"/>
      <w:bookmarkStart w:id="163" w:name="bookmark165"/>
      <w:r>
        <w:rPr>
          <w:rStyle w:val="31"/>
          <w:b/>
          <w:bCs/>
        </w:rPr>
        <w:t>Текст</w:t>
      </w:r>
      <w:bookmarkEnd w:id="161"/>
      <w:bookmarkEnd w:id="162"/>
      <w:bookmarkEnd w:id="163"/>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2"/>
        <w:numPr>
          <w:ilvl w:val="0"/>
          <w:numId w:val="11"/>
        </w:numPr>
        <w:tabs>
          <w:tab w:val="left" w:pos="272"/>
        </w:tabs>
        <w:spacing w:after="120"/>
        <w:jc w:val="both"/>
        <w:rPr>
          <w:b w:val="0"/>
          <w:bCs w:val="0"/>
          <w:color w:val="auto"/>
          <w:w w:val="100"/>
          <w:sz w:val="24"/>
          <w:szCs w:val="24"/>
        </w:rPr>
      </w:pPr>
      <w:bookmarkStart w:id="164" w:name="bookmark166"/>
      <w:bookmarkEnd w:id="164"/>
      <w:r>
        <w:rPr>
          <w:rStyle w:val="21"/>
          <w:b/>
          <w:bCs/>
        </w:rPr>
        <w:t>КЛАСС</w:t>
      </w:r>
    </w:p>
    <w:p w14:paraId="2CD0CDF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65" w:name="bookmark167"/>
      <w:bookmarkStart w:id="166" w:name="bookmark168"/>
      <w:bookmarkStart w:id="167" w:name="bookmark169"/>
      <w:r>
        <w:rPr>
          <w:rStyle w:val="31"/>
          <w:b/>
          <w:bCs/>
        </w:rPr>
        <w:t>Общие сведения о языке</w:t>
      </w:r>
      <w:bookmarkEnd w:id="165"/>
      <w:bookmarkEnd w:id="166"/>
      <w:bookmarkEnd w:id="167"/>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2"/>
        <w:keepNext/>
        <w:keepLines/>
        <w:spacing w:after="40"/>
        <w:rPr>
          <w:rFonts w:ascii="Courier New" w:hAnsi="Courier New" w:cs="Courier New"/>
          <w:b w:val="0"/>
          <w:bCs w:val="0"/>
          <w:color w:val="auto"/>
          <w:sz w:val="24"/>
          <w:szCs w:val="24"/>
        </w:rPr>
      </w:pPr>
      <w:bookmarkStart w:id="168" w:name="bookmark170"/>
      <w:bookmarkStart w:id="169" w:name="bookmark171"/>
      <w:bookmarkStart w:id="170" w:name="bookmark172"/>
      <w:r>
        <w:rPr>
          <w:rStyle w:val="31"/>
          <w:b/>
          <w:bCs/>
        </w:rPr>
        <w:t>Текст</w:t>
      </w:r>
      <w:bookmarkEnd w:id="168"/>
      <w:bookmarkEnd w:id="169"/>
      <w:bookmarkEnd w:id="170"/>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14:paraId="6DECCBE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14:paraId="7E38484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1" w:name="bookmark173"/>
      <w:bookmarkStart w:id="172" w:name="bookmark174"/>
      <w:bookmarkStart w:id="173" w:name="bookmark175"/>
      <w:r>
        <w:rPr>
          <w:rStyle w:val="31"/>
          <w:b/>
          <w:bCs/>
        </w:rPr>
        <w:t>Словообразование. Культура речи. Орфография</w:t>
      </w:r>
      <w:bookmarkEnd w:id="171"/>
      <w:bookmarkEnd w:id="172"/>
      <w:bookmarkEnd w:id="173"/>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2"/>
        <w:numPr>
          <w:ilvl w:val="0"/>
          <w:numId w:val="11"/>
        </w:numPr>
        <w:tabs>
          <w:tab w:val="left" w:pos="286"/>
        </w:tabs>
        <w:jc w:val="both"/>
        <w:rPr>
          <w:b w:val="0"/>
          <w:bCs w:val="0"/>
          <w:color w:val="auto"/>
          <w:w w:val="100"/>
          <w:sz w:val="24"/>
          <w:szCs w:val="24"/>
        </w:rPr>
      </w:pPr>
      <w:bookmarkStart w:id="174" w:name="bookmark176"/>
      <w:bookmarkEnd w:id="174"/>
      <w:r>
        <w:rPr>
          <w:rStyle w:val="21"/>
          <w:b/>
          <w:bCs/>
        </w:rPr>
        <w:t>КЛАСС</w:t>
      </w:r>
    </w:p>
    <w:p w14:paraId="196659F5"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5" w:name="bookmark177"/>
      <w:bookmarkStart w:id="176" w:name="bookmark178"/>
      <w:bookmarkStart w:id="177" w:name="bookmark179"/>
      <w:r>
        <w:rPr>
          <w:rStyle w:val="31"/>
          <w:b/>
          <w:bCs/>
        </w:rPr>
        <w:lastRenderedPageBreak/>
        <w:t>Язык и речь</w:t>
      </w:r>
      <w:bookmarkEnd w:id="175"/>
      <w:bookmarkEnd w:id="176"/>
      <w:bookmarkEnd w:id="177"/>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14:paraId="532D7D16"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8" w:name="bookmark180"/>
      <w:bookmarkStart w:id="179" w:name="bookmark181"/>
      <w:bookmarkStart w:id="180" w:name="bookmark182"/>
      <w:r>
        <w:rPr>
          <w:rStyle w:val="31"/>
          <w:b/>
          <w:bCs/>
        </w:rPr>
        <w:t>Текст</w:t>
      </w:r>
      <w:bookmarkEnd w:id="178"/>
      <w:bookmarkEnd w:id="179"/>
      <w:bookmarkEnd w:id="180"/>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3527650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2"/>
        <w:numPr>
          <w:ilvl w:val="0"/>
          <w:numId w:val="11"/>
        </w:numPr>
        <w:tabs>
          <w:tab w:val="left" w:pos="296"/>
        </w:tabs>
        <w:rPr>
          <w:b w:val="0"/>
          <w:bCs w:val="0"/>
          <w:color w:val="auto"/>
          <w:w w:val="100"/>
          <w:sz w:val="24"/>
          <w:szCs w:val="24"/>
        </w:rPr>
      </w:pPr>
      <w:bookmarkStart w:id="181" w:name="bookmark183"/>
      <w:bookmarkEnd w:id="181"/>
      <w:r>
        <w:rPr>
          <w:rStyle w:val="21"/>
          <w:b/>
          <w:bCs/>
        </w:rPr>
        <w:t>КЛАСС</w:t>
      </w:r>
    </w:p>
    <w:p w14:paraId="6199C5D0"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2" w:name="bookmark184"/>
      <w:bookmarkStart w:id="183" w:name="bookmark185"/>
      <w:bookmarkStart w:id="184" w:name="bookmark186"/>
      <w:r>
        <w:rPr>
          <w:rStyle w:val="31"/>
          <w:b/>
          <w:bCs/>
        </w:rPr>
        <w:t>Текст</w:t>
      </w:r>
      <w:bookmarkEnd w:id="182"/>
      <w:bookmarkEnd w:id="183"/>
      <w:bookmarkEnd w:id="184"/>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14:paraId="0C03BD1D"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14:paraId="067AC666"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5" w:name="bookmark187"/>
      <w:bookmarkStart w:id="186" w:name="bookmark188"/>
      <w:bookmarkStart w:id="187" w:name="bookmark189"/>
      <w:r>
        <w:rPr>
          <w:rStyle w:val="31"/>
          <w:b/>
          <w:bCs/>
        </w:rPr>
        <w:t>Словосочетание</w:t>
      </w:r>
      <w:bookmarkEnd w:id="185"/>
      <w:bookmarkEnd w:id="186"/>
      <w:bookmarkEnd w:id="187"/>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2"/>
        <w:numPr>
          <w:ilvl w:val="0"/>
          <w:numId w:val="11"/>
        </w:numPr>
        <w:tabs>
          <w:tab w:val="left" w:pos="267"/>
        </w:tabs>
        <w:spacing w:after="60"/>
        <w:jc w:val="both"/>
        <w:rPr>
          <w:b w:val="0"/>
          <w:bCs w:val="0"/>
          <w:color w:val="auto"/>
          <w:w w:val="100"/>
          <w:sz w:val="24"/>
          <w:szCs w:val="24"/>
        </w:rPr>
      </w:pPr>
      <w:bookmarkStart w:id="188" w:name="bookmark190"/>
      <w:bookmarkEnd w:id="188"/>
      <w:r>
        <w:rPr>
          <w:rStyle w:val="21"/>
          <w:b/>
          <w:bCs/>
        </w:rPr>
        <w:t>КЛАСС</w:t>
      </w:r>
    </w:p>
    <w:p w14:paraId="40E8594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89" w:name="bookmark191"/>
      <w:bookmarkStart w:id="190" w:name="bookmark192"/>
      <w:bookmarkStart w:id="191" w:name="bookmark193"/>
      <w:r>
        <w:rPr>
          <w:rStyle w:val="31"/>
          <w:b/>
          <w:bCs/>
        </w:rPr>
        <w:t>Текст</w:t>
      </w:r>
      <w:bookmarkEnd w:id="189"/>
      <w:bookmarkEnd w:id="190"/>
      <w:bookmarkEnd w:id="191"/>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408D681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 xml:space="preserve">граммы по русскому языку основного общего образования достигаются в </w:t>
      </w:r>
      <w:r>
        <w:rPr>
          <w:rStyle w:val="11"/>
        </w:rPr>
        <w:lastRenderedPageBreak/>
        <w:t>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77777777"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w:t>
      </w:r>
      <w:r>
        <w:rPr>
          <w:rStyle w:val="11"/>
        </w:rPr>
        <w:lastRenderedPageBreak/>
        <w:t>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 xml:space="preserve">ня своей компетентности через практическую деятельность, в том числе умение учиться у других </w:t>
      </w:r>
      <w:r>
        <w:rPr>
          <w:rStyle w:val="11"/>
        </w:rPr>
        <w:lastRenderedPageBreak/>
        <w:t>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14:paraId="5A9FDFE9" w14:textId="77777777"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2" w:name="bookmark194"/>
      <w:bookmarkEnd w:id="192"/>
      <w:r>
        <w:rPr>
          <w:rStyle w:val="21"/>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 xml:space="preserve">знания </w:t>
      </w:r>
      <w:r>
        <w:rPr>
          <w:rStyle w:val="11"/>
        </w:rPr>
        <w:lastRenderedPageBreak/>
        <w:t>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3" w:name="bookmark195"/>
      <w:bookmarkEnd w:id="193"/>
      <w:r>
        <w:rPr>
          <w:rStyle w:val="21"/>
          <w:b/>
          <w:bCs/>
        </w:rPr>
        <w:lastRenderedPageBreak/>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w:t>
      </w:r>
      <w:r>
        <w:rPr>
          <w:rStyle w:val="11"/>
        </w:rPr>
        <w:lastRenderedPageBreak/>
        <w:t>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4" w:name="bookmark196"/>
      <w:bookmarkEnd w:id="194"/>
      <w:r>
        <w:rPr>
          <w:rStyle w:val="21"/>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14:paraId="5665F760" w14:textId="77777777" w:rsidR="00A5220A" w:rsidRDefault="00A5220A">
      <w:pPr>
        <w:pStyle w:val="22"/>
        <w:numPr>
          <w:ilvl w:val="0"/>
          <w:numId w:val="13"/>
        </w:numPr>
        <w:tabs>
          <w:tab w:val="left" w:pos="288"/>
        </w:tabs>
        <w:spacing w:after="40"/>
        <w:jc w:val="both"/>
        <w:rPr>
          <w:b w:val="0"/>
          <w:bCs w:val="0"/>
          <w:color w:val="auto"/>
          <w:w w:val="100"/>
          <w:sz w:val="24"/>
          <w:szCs w:val="24"/>
        </w:rPr>
      </w:pPr>
      <w:bookmarkStart w:id="195" w:name="bookmark197"/>
      <w:bookmarkEnd w:id="195"/>
      <w:r>
        <w:rPr>
          <w:rStyle w:val="21"/>
          <w:b/>
          <w:bCs/>
        </w:rPr>
        <w:t>КЛАСС</w:t>
      </w:r>
    </w:p>
    <w:p w14:paraId="20CFF59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14:paraId="5740447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6" w:name="bookmark198"/>
      <w:bookmarkStart w:id="197" w:name="bookmark199"/>
      <w:bookmarkStart w:id="198" w:name="bookmark200"/>
      <w:r>
        <w:rPr>
          <w:rStyle w:val="31"/>
          <w:b/>
          <w:bCs/>
        </w:rPr>
        <w:t>Язык и речь</w:t>
      </w:r>
      <w:bookmarkEnd w:id="196"/>
      <w:bookmarkEnd w:id="197"/>
      <w:bookmarkEnd w:id="198"/>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9" w:name="bookmark201"/>
      <w:bookmarkStart w:id="200" w:name="bookmark202"/>
      <w:bookmarkStart w:id="201" w:name="bookmark203"/>
      <w:r>
        <w:rPr>
          <w:rStyle w:val="31"/>
          <w:b/>
          <w:bCs/>
        </w:rPr>
        <w:lastRenderedPageBreak/>
        <w:t>Текст</w:t>
      </w:r>
      <w:bookmarkEnd w:id="199"/>
      <w:bookmarkEnd w:id="200"/>
      <w:bookmarkEnd w:id="201"/>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звуки; понимать различие между звуком и буквой, </w:t>
      </w:r>
      <w:r>
        <w:rPr>
          <w:rStyle w:val="11"/>
        </w:rPr>
        <w:lastRenderedPageBreak/>
        <w:t>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4"/>
      <w:bookmarkStart w:id="203" w:name="bookmark205"/>
      <w:bookmarkStart w:id="204" w:name="bookmark206"/>
      <w:r>
        <w:rPr>
          <w:rStyle w:val="31"/>
          <w:b/>
          <w:bCs/>
        </w:rPr>
        <w:lastRenderedPageBreak/>
        <w:t>Морфология. Культура речи. Орфография</w:t>
      </w:r>
      <w:bookmarkEnd w:id="202"/>
      <w:bookmarkEnd w:id="203"/>
      <w:bookmarkEnd w:id="204"/>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lastRenderedPageBreak/>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5" w:name="bookmark207"/>
      <w:bookmarkStart w:id="206" w:name="bookmark208"/>
      <w:bookmarkStart w:id="207" w:name="bookmark209"/>
      <w:r>
        <w:rPr>
          <w:rStyle w:val="31"/>
          <w:b/>
          <w:bCs/>
        </w:rPr>
        <w:t>Синтаксис. Культура речи. Пунктуация</w:t>
      </w:r>
      <w:bookmarkEnd w:id="205"/>
      <w:bookmarkEnd w:id="206"/>
      <w:bookmarkEnd w:id="207"/>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 xml:space="preserve">тельного падежа с существительным </w:t>
      </w:r>
      <w:r>
        <w:rPr>
          <w:rStyle w:val="11"/>
        </w:rPr>
        <w:lastRenderedPageBreak/>
        <w:t>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2"/>
        <w:numPr>
          <w:ilvl w:val="0"/>
          <w:numId w:val="13"/>
        </w:numPr>
        <w:tabs>
          <w:tab w:val="left" w:pos="231"/>
        </w:tabs>
        <w:spacing w:after="140"/>
        <w:jc w:val="both"/>
        <w:rPr>
          <w:b w:val="0"/>
          <w:bCs w:val="0"/>
          <w:color w:val="auto"/>
          <w:w w:val="100"/>
          <w:sz w:val="24"/>
          <w:szCs w:val="24"/>
        </w:rPr>
      </w:pPr>
      <w:bookmarkStart w:id="208" w:name="bookmark210"/>
      <w:bookmarkEnd w:id="208"/>
      <w:r>
        <w:rPr>
          <w:rStyle w:val="21"/>
          <w:b/>
          <w:bCs/>
        </w:rPr>
        <w:t>КЛАСС</w:t>
      </w:r>
    </w:p>
    <w:p w14:paraId="06E917E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09" w:name="bookmark211"/>
      <w:bookmarkStart w:id="210" w:name="bookmark212"/>
      <w:bookmarkStart w:id="211" w:name="bookmark213"/>
      <w:r>
        <w:rPr>
          <w:rStyle w:val="31"/>
          <w:b/>
          <w:bCs/>
        </w:rPr>
        <w:t>Общие сведения о языке</w:t>
      </w:r>
      <w:bookmarkEnd w:id="209"/>
      <w:bookmarkEnd w:id="210"/>
      <w:bookmarkEnd w:id="211"/>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w:t>
      </w:r>
      <w:r>
        <w:rPr>
          <w:rStyle w:val="11"/>
        </w:rPr>
        <w:lastRenderedPageBreak/>
        <w:t>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 xml:space="preserve">нальной разновидности и жанра сочинения, </w:t>
      </w:r>
      <w:r>
        <w:rPr>
          <w:rStyle w:val="11"/>
        </w:rPr>
        <w:lastRenderedPageBreak/>
        <w:t>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42C9A7F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lastRenderedPageBreak/>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2"/>
        <w:keepNext/>
        <w:keepLines/>
        <w:spacing w:after="0"/>
        <w:jc w:val="both"/>
        <w:rPr>
          <w:rFonts w:ascii="Courier New" w:hAnsi="Courier New" w:cs="Courier New"/>
          <w:b w:val="0"/>
          <w:bCs w:val="0"/>
          <w:color w:val="auto"/>
          <w:sz w:val="24"/>
          <w:szCs w:val="24"/>
        </w:rPr>
      </w:pPr>
      <w:bookmarkStart w:id="212" w:name="bookmark214"/>
      <w:bookmarkStart w:id="213" w:name="bookmark215"/>
      <w:bookmarkStart w:id="214" w:name="bookmark216"/>
      <w:r>
        <w:rPr>
          <w:rStyle w:val="31"/>
          <w:b/>
          <w:bCs/>
        </w:rPr>
        <w:t>Морфология. Культура речи. Орфография</w:t>
      </w:r>
      <w:bookmarkEnd w:id="212"/>
      <w:bookmarkEnd w:id="213"/>
      <w:bookmarkEnd w:id="214"/>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 xml:space="preserve">ское </w:t>
      </w:r>
      <w:r>
        <w:rPr>
          <w:rStyle w:val="11"/>
        </w:rPr>
        <w:lastRenderedPageBreak/>
        <w:t>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2"/>
        <w:numPr>
          <w:ilvl w:val="0"/>
          <w:numId w:val="14"/>
        </w:numPr>
        <w:tabs>
          <w:tab w:val="left" w:pos="239"/>
        </w:tabs>
        <w:spacing w:after="120"/>
        <w:jc w:val="both"/>
        <w:rPr>
          <w:b w:val="0"/>
          <w:bCs w:val="0"/>
          <w:color w:val="auto"/>
          <w:w w:val="100"/>
          <w:sz w:val="24"/>
          <w:szCs w:val="24"/>
        </w:rPr>
      </w:pPr>
      <w:bookmarkStart w:id="215" w:name="bookmark217"/>
      <w:bookmarkEnd w:id="215"/>
      <w:r>
        <w:rPr>
          <w:rStyle w:val="21"/>
          <w:b/>
          <w:bCs/>
        </w:rPr>
        <w:t>КЛАСС</w:t>
      </w:r>
    </w:p>
    <w:p w14:paraId="3D3974E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6" w:name="bookmark218"/>
      <w:bookmarkStart w:id="217" w:name="bookmark219"/>
      <w:bookmarkStart w:id="218" w:name="bookmark220"/>
      <w:r>
        <w:rPr>
          <w:rStyle w:val="31"/>
          <w:b/>
          <w:bCs/>
        </w:rPr>
        <w:t>Общие сведения о языке</w:t>
      </w:r>
      <w:bookmarkEnd w:id="216"/>
      <w:bookmarkEnd w:id="217"/>
      <w:bookmarkEnd w:id="218"/>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21"/>
      <w:bookmarkStart w:id="220" w:name="bookmark222"/>
      <w:bookmarkStart w:id="221" w:name="bookmark223"/>
      <w:r>
        <w:rPr>
          <w:rStyle w:val="31"/>
          <w:b/>
          <w:bCs/>
        </w:rPr>
        <w:t>Язык и речь</w:t>
      </w:r>
      <w:bookmarkEnd w:id="219"/>
      <w:bookmarkEnd w:id="220"/>
      <w:bookmarkEnd w:id="221"/>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Участвовать в диалоге на лингвистические темы (в рамках </w:t>
      </w:r>
      <w:r>
        <w:rPr>
          <w:rStyle w:val="11"/>
        </w:rPr>
        <w:lastRenderedPageBreak/>
        <w:t>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4"/>
      <w:bookmarkStart w:id="223" w:name="bookmark225"/>
      <w:bookmarkStart w:id="224" w:name="bookmark226"/>
      <w:r>
        <w:rPr>
          <w:rStyle w:val="31"/>
          <w:b/>
          <w:bCs/>
        </w:rPr>
        <w:t>Текст</w:t>
      </w:r>
      <w:bookmarkEnd w:id="222"/>
      <w:bookmarkEnd w:id="223"/>
      <w:bookmarkEnd w:id="224"/>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1"/>
        </w:rPr>
        <w:lastRenderedPageBreak/>
        <w:t>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27"/>
      <w:bookmarkStart w:id="226" w:name="bookmark228"/>
      <w:bookmarkStart w:id="227" w:name="bookmark229"/>
      <w:r>
        <w:rPr>
          <w:rStyle w:val="31"/>
          <w:b/>
          <w:bCs/>
        </w:rPr>
        <w:t>СИСТЕМА ЯЗЫКА</w:t>
      </w:r>
      <w:bookmarkEnd w:id="225"/>
      <w:bookmarkEnd w:id="226"/>
      <w:bookmarkEnd w:id="227"/>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 xml:space="preserve">Использовать знания по морфемике и словообразованию при выполнении языкового анализа различных видов и в практике </w:t>
      </w:r>
      <w:r>
        <w:rPr>
          <w:rStyle w:val="11"/>
        </w:rPr>
        <w:lastRenderedPageBreak/>
        <w:t>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30"/>
      <w:bookmarkStart w:id="229" w:name="bookmark231"/>
      <w:bookmarkStart w:id="230" w:name="bookmark232"/>
      <w:r>
        <w:rPr>
          <w:rStyle w:val="31"/>
          <w:b/>
          <w:bCs/>
        </w:rPr>
        <w:t>Морфология. Культура речи</w:t>
      </w:r>
      <w:bookmarkEnd w:id="228"/>
      <w:bookmarkEnd w:id="229"/>
      <w:bookmarkEnd w:id="230"/>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w:t>
      </w:r>
      <w:r>
        <w:rPr>
          <w:rStyle w:val="11"/>
        </w:rPr>
        <w:lastRenderedPageBreak/>
        <w:t xml:space="preserve">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 xml:space="preserve">яснять их </w:t>
      </w:r>
      <w:r>
        <w:rPr>
          <w:rStyle w:val="11"/>
        </w:rPr>
        <w:lastRenderedPageBreak/>
        <w:t>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 xml:space="preserve">ний с </w:t>
      </w:r>
      <w:r>
        <w:rPr>
          <w:rStyle w:val="11"/>
        </w:rPr>
        <w:lastRenderedPageBreak/>
        <w:t>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2"/>
        <w:numPr>
          <w:ilvl w:val="0"/>
          <w:numId w:val="14"/>
        </w:numPr>
        <w:tabs>
          <w:tab w:val="left" w:pos="236"/>
        </w:tabs>
        <w:spacing w:after="40"/>
        <w:jc w:val="both"/>
        <w:rPr>
          <w:b w:val="0"/>
          <w:bCs w:val="0"/>
          <w:color w:val="auto"/>
          <w:w w:val="100"/>
          <w:sz w:val="24"/>
          <w:szCs w:val="24"/>
        </w:rPr>
      </w:pPr>
      <w:bookmarkStart w:id="231" w:name="bookmark233"/>
      <w:bookmarkEnd w:id="231"/>
      <w:r>
        <w:rPr>
          <w:rStyle w:val="21"/>
          <w:b/>
          <w:bCs/>
        </w:rPr>
        <w:t>КЛАСС</w:t>
      </w:r>
    </w:p>
    <w:p w14:paraId="3626F47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r>
      <w:r>
        <w:rPr>
          <w:rStyle w:val="11"/>
        </w:rPr>
        <w:lastRenderedPageBreak/>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2" w:name="bookmark234"/>
      <w:bookmarkStart w:id="233" w:name="bookmark235"/>
      <w:bookmarkStart w:id="234" w:name="bookmark236"/>
      <w:r>
        <w:rPr>
          <w:rStyle w:val="31"/>
          <w:b/>
          <w:bCs/>
        </w:rPr>
        <w:t>Текст</w:t>
      </w:r>
      <w:bookmarkEnd w:id="232"/>
      <w:bookmarkEnd w:id="233"/>
      <w:bookmarkEnd w:id="234"/>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СИСТЕМА ЯЗЫКА</w:t>
      </w:r>
    </w:p>
    <w:p w14:paraId="049EE46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35" w:name="bookmark237"/>
      <w:bookmarkStart w:id="236" w:name="bookmark238"/>
      <w:bookmarkStart w:id="237" w:name="bookmark239"/>
      <w:r>
        <w:rPr>
          <w:rStyle w:val="31"/>
          <w:b/>
          <w:bCs/>
        </w:rPr>
        <w:t>Словосочетание</w:t>
      </w:r>
      <w:bookmarkEnd w:id="235"/>
      <w:bookmarkEnd w:id="236"/>
      <w:bookmarkEnd w:id="237"/>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 xml:space="preserve">личия </w:t>
      </w:r>
      <w:r>
        <w:rPr>
          <w:rStyle w:val="11"/>
        </w:rPr>
        <w:lastRenderedPageBreak/>
        <w:t>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 xml:space="preserve">ми и </w:t>
      </w:r>
      <w:r>
        <w:rPr>
          <w:rStyle w:val="11"/>
        </w:rPr>
        <w:lastRenderedPageBreak/>
        <w:t>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Default="00A5220A">
      <w:pPr>
        <w:pStyle w:val="22"/>
        <w:numPr>
          <w:ilvl w:val="0"/>
          <w:numId w:val="14"/>
        </w:numPr>
        <w:tabs>
          <w:tab w:val="left" w:pos="226"/>
        </w:tabs>
        <w:spacing w:after="40"/>
        <w:jc w:val="both"/>
        <w:rPr>
          <w:b w:val="0"/>
          <w:bCs w:val="0"/>
          <w:color w:val="auto"/>
          <w:w w:val="100"/>
          <w:sz w:val="24"/>
          <w:szCs w:val="24"/>
        </w:rPr>
      </w:pPr>
      <w:bookmarkStart w:id="238" w:name="bookmark240"/>
      <w:bookmarkEnd w:id="238"/>
      <w:r>
        <w:rPr>
          <w:rStyle w:val="21"/>
          <w:b/>
          <w:bCs/>
        </w:rPr>
        <w:t>КЛАСС</w:t>
      </w:r>
    </w:p>
    <w:p w14:paraId="4904A79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9" w:name="bookmark241"/>
      <w:bookmarkStart w:id="240" w:name="bookmark242"/>
      <w:bookmarkStart w:id="241" w:name="bookmark243"/>
      <w:r>
        <w:rPr>
          <w:rStyle w:val="31"/>
          <w:b/>
          <w:bCs/>
        </w:rPr>
        <w:t>Язык и речь</w:t>
      </w:r>
      <w:bookmarkEnd w:id="239"/>
      <w:bookmarkEnd w:id="240"/>
      <w:bookmarkEnd w:id="241"/>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2" w:name="bookmark244"/>
      <w:bookmarkStart w:id="243" w:name="bookmark245"/>
      <w:bookmarkStart w:id="244" w:name="bookmark246"/>
      <w:r>
        <w:rPr>
          <w:rStyle w:val="31"/>
          <w:b/>
          <w:bCs/>
        </w:rPr>
        <w:lastRenderedPageBreak/>
        <w:t>Текст</w:t>
      </w:r>
      <w:bookmarkEnd w:id="242"/>
      <w:bookmarkEnd w:id="243"/>
      <w:bookmarkEnd w:id="244"/>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45" w:name="bookmark247"/>
      <w:bookmarkStart w:id="246" w:name="bookmark248"/>
      <w:bookmarkStart w:id="247" w:name="bookmark249"/>
      <w:r>
        <w:rPr>
          <w:rStyle w:val="31"/>
          <w:b/>
          <w:bCs/>
        </w:rPr>
        <w:t>Функциональные разновидности языка</w:t>
      </w:r>
      <w:bookmarkEnd w:id="245"/>
      <w:bookmarkEnd w:id="246"/>
      <w:bookmarkEnd w:id="247"/>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Pr>
          <w:rStyle w:val="11"/>
        </w:rPr>
        <w:lastRenderedPageBreak/>
        <w:t>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5C67B7C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 xml:space="preserve">ными членами; </w:t>
      </w:r>
      <w:r>
        <w:rPr>
          <w:rStyle w:val="11"/>
        </w:rPr>
        <w:lastRenderedPageBreak/>
        <w:t>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 xml:space="preserve">становки </w:t>
      </w:r>
      <w:r>
        <w:rPr>
          <w:rStyle w:val="11"/>
        </w:rPr>
        <w:lastRenderedPageBreak/>
        <w:t>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2"/>
          <w:footerReference w:type="default" r:id="rId13"/>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8" w:name="bookmark252"/>
      <w:bookmarkStart w:id="249" w:name="bookmark250"/>
      <w:bookmarkStart w:id="250" w:name="bookmark251"/>
      <w:bookmarkStart w:id="251" w:name="bookmark253"/>
      <w:bookmarkEnd w:id="248"/>
      <w:r>
        <w:rPr>
          <w:rStyle w:val="31"/>
          <w:b/>
          <w:bCs/>
          <w:sz w:val="19"/>
          <w:szCs w:val="19"/>
        </w:rPr>
        <w:lastRenderedPageBreak/>
        <w:t>ЛИТЕРАТУРА</w:t>
      </w:r>
      <w:bookmarkEnd w:id="249"/>
      <w:bookmarkEnd w:id="250"/>
      <w:bookmarkEnd w:id="251"/>
    </w:p>
    <w:p w14:paraId="4F33180B"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14:paraId="762E4BB0" w14:textId="77777777"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2" w:name="bookmark254"/>
      <w:bookmarkStart w:id="253" w:name="bookmark255"/>
      <w:bookmarkStart w:id="254" w:name="bookmark256"/>
      <w:r>
        <w:rPr>
          <w:rStyle w:val="31"/>
          <w:b/>
          <w:bCs/>
          <w:sz w:val="19"/>
          <w:szCs w:val="19"/>
        </w:rPr>
        <w:t>ПОЯСНИТЕЛЬНАЯ ЗАПИСКА</w:t>
      </w:r>
      <w:bookmarkEnd w:id="252"/>
      <w:bookmarkEnd w:id="253"/>
      <w:bookmarkEnd w:id="254"/>
    </w:p>
    <w:p w14:paraId="691A9C24" w14:textId="77777777" w:rsidR="00A5220A" w:rsidRDefault="00A5220A">
      <w:pPr>
        <w:pStyle w:val="a5"/>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14:paraId="3CE4FF00" w14:textId="77777777" w:rsidR="00A5220A" w:rsidRDefault="00A5220A">
      <w:pPr>
        <w:pStyle w:val="a5"/>
        <w:spacing w:after="320"/>
        <w:jc w:val="both"/>
        <w:rPr>
          <w:rFonts w:ascii="Courier New" w:hAnsi="Courier New" w:cs="Courier New"/>
          <w:color w:val="auto"/>
          <w:sz w:val="24"/>
          <w:szCs w:val="24"/>
        </w:rPr>
      </w:pPr>
      <w:r>
        <w:rPr>
          <w:rStyle w:val="11"/>
        </w:rPr>
        <w:t>Примерная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14:paraId="38176862"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 xml:space="preserve">ное </w:t>
      </w:r>
      <w:r>
        <w:rPr>
          <w:rStyle w:val="11"/>
        </w:rPr>
        <w:lastRenderedPageBreak/>
        <w:t>содержание по годам обучения в соответствии с ресурсом учебного времени, выделяемого на 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w:t>
      </w:r>
      <w:r>
        <w:rPr>
          <w:rStyle w:val="11"/>
        </w:rPr>
        <w:lastRenderedPageBreak/>
        <w:t>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14:paraId="5E014BF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 xml:space="preserve">тельно, что способствует накоплению позитивного опыта освоения литературных произведений, в том числе в процессе участия в различных </w:t>
      </w:r>
      <w:r>
        <w:rPr>
          <w:rStyle w:val="11"/>
        </w:rPr>
        <w:lastRenderedPageBreak/>
        <w:t>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14:paraId="2F0469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4"/>
          <w:footerReference w:type="default" r:id="rId15"/>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 xml:space="preserve">делю, в 7 </w:t>
      </w:r>
      <w:r>
        <w:rPr>
          <w:rStyle w:val="11"/>
        </w:rPr>
        <w:lastRenderedPageBreak/>
        <w:t>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14:paraId="4D8979B4" w14:textId="77777777" w:rsidR="00A5220A" w:rsidRDefault="00A5220A">
      <w:pPr>
        <w:pStyle w:val="22"/>
        <w:numPr>
          <w:ilvl w:val="0"/>
          <w:numId w:val="16"/>
        </w:numPr>
        <w:tabs>
          <w:tab w:val="left" w:pos="291"/>
        </w:tabs>
        <w:spacing w:after="160"/>
        <w:rPr>
          <w:b w:val="0"/>
          <w:bCs w:val="0"/>
          <w:color w:val="auto"/>
          <w:w w:val="100"/>
          <w:sz w:val="24"/>
          <w:szCs w:val="24"/>
        </w:rPr>
      </w:pPr>
      <w:bookmarkStart w:id="255" w:name="bookmark257"/>
      <w:bookmarkEnd w:id="255"/>
      <w:r>
        <w:rPr>
          <w:rStyle w:val="21"/>
          <w:b/>
          <w:bCs/>
        </w:rPr>
        <w:t>КЛАСС</w:t>
      </w:r>
    </w:p>
    <w:p w14:paraId="2E0ED5B8" w14:textId="77777777" w:rsidR="00A5220A" w:rsidRDefault="00A5220A">
      <w:pPr>
        <w:pStyle w:val="32"/>
        <w:keepNext/>
        <w:keepLines/>
        <w:spacing w:after="40"/>
        <w:rPr>
          <w:rFonts w:ascii="Courier New" w:hAnsi="Courier New" w:cs="Courier New"/>
          <w:b w:val="0"/>
          <w:bCs w:val="0"/>
          <w:color w:val="auto"/>
          <w:sz w:val="24"/>
          <w:szCs w:val="24"/>
        </w:rPr>
      </w:pPr>
      <w:bookmarkStart w:id="256" w:name="bookmark258"/>
      <w:bookmarkStart w:id="257" w:name="bookmark259"/>
      <w:bookmarkStart w:id="258" w:name="bookmark260"/>
      <w:r>
        <w:rPr>
          <w:rStyle w:val="31"/>
          <w:b/>
          <w:bCs/>
        </w:rPr>
        <w:t>Мифология</w:t>
      </w:r>
      <w:bookmarkEnd w:id="256"/>
      <w:bookmarkEnd w:id="257"/>
      <w:bookmarkEnd w:id="258"/>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2"/>
        <w:keepNext/>
        <w:keepLines/>
        <w:spacing w:after="40"/>
        <w:rPr>
          <w:rFonts w:ascii="Courier New" w:hAnsi="Courier New" w:cs="Courier New"/>
          <w:b w:val="0"/>
          <w:bCs w:val="0"/>
          <w:color w:val="auto"/>
          <w:sz w:val="24"/>
          <w:szCs w:val="24"/>
        </w:rPr>
      </w:pPr>
      <w:bookmarkStart w:id="259" w:name="bookmark261"/>
      <w:bookmarkStart w:id="260" w:name="bookmark262"/>
      <w:bookmarkStart w:id="261" w:name="bookmark263"/>
      <w:r>
        <w:rPr>
          <w:rStyle w:val="31"/>
          <w:b/>
          <w:bCs/>
        </w:rPr>
        <w:t>Фольклор</w:t>
      </w:r>
      <w:bookmarkEnd w:id="259"/>
      <w:bookmarkEnd w:id="260"/>
      <w:bookmarkEnd w:id="261"/>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2"/>
        <w:keepNext/>
        <w:keepLines/>
        <w:spacing w:after="40"/>
        <w:rPr>
          <w:rFonts w:ascii="Courier New" w:hAnsi="Courier New" w:cs="Courier New"/>
          <w:b w:val="0"/>
          <w:bCs w:val="0"/>
          <w:color w:val="auto"/>
          <w:sz w:val="24"/>
          <w:szCs w:val="24"/>
        </w:rPr>
      </w:pPr>
      <w:bookmarkStart w:id="262" w:name="bookmark264"/>
      <w:bookmarkStart w:id="263" w:name="bookmark265"/>
      <w:bookmarkStart w:id="264" w:name="bookmark266"/>
      <w:r>
        <w:rPr>
          <w:rStyle w:val="31"/>
          <w:b/>
          <w:bCs/>
        </w:rPr>
        <w:t>Литература первой половины XIX века</w:t>
      </w:r>
      <w:bookmarkEnd w:id="262"/>
      <w:bookmarkEnd w:id="263"/>
      <w:bookmarkEnd w:id="264"/>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2"/>
        <w:keepNext/>
        <w:keepLines/>
        <w:spacing w:after="40"/>
        <w:rPr>
          <w:rFonts w:ascii="Courier New" w:hAnsi="Courier New" w:cs="Courier New"/>
          <w:b w:val="0"/>
          <w:bCs w:val="0"/>
          <w:color w:val="auto"/>
          <w:sz w:val="24"/>
          <w:szCs w:val="24"/>
        </w:rPr>
      </w:pPr>
      <w:bookmarkStart w:id="265" w:name="bookmark267"/>
      <w:bookmarkStart w:id="266" w:name="bookmark268"/>
      <w:bookmarkStart w:id="267" w:name="bookmark269"/>
      <w:r>
        <w:rPr>
          <w:rStyle w:val="31"/>
          <w:b/>
          <w:bCs/>
        </w:rPr>
        <w:t xml:space="preserve">Литература </w:t>
      </w:r>
      <w:r>
        <w:rPr>
          <w:rStyle w:val="31"/>
          <w:b/>
          <w:bCs/>
          <w:lang w:val="en-US" w:eastAsia="en-US"/>
        </w:rPr>
        <w:t>XIX</w:t>
      </w:r>
      <w:r>
        <w:rPr>
          <w:rStyle w:val="31"/>
          <w:b/>
          <w:bCs/>
        </w:rPr>
        <w:t>—ХХ веков</w:t>
      </w:r>
      <w:bookmarkEnd w:id="265"/>
      <w:bookmarkEnd w:id="266"/>
      <w:bookmarkEnd w:id="267"/>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68" w:name="bookmark270"/>
      <w:bookmarkEnd w:id="268"/>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69" w:name="bookmark271"/>
      <w:bookmarkEnd w:id="269"/>
      <w:r>
        <w:rPr>
          <w:rStyle w:val="11"/>
          <w:b/>
          <w:bCs/>
        </w:rPr>
        <w:t xml:space="preserve">П. Астафьев. </w:t>
      </w:r>
      <w:r>
        <w:rPr>
          <w:rStyle w:val="11"/>
        </w:rPr>
        <w:t>Рассказ «Васюткино озеро».</w:t>
      </w:r>
    </w:p>
    <w:p w14:paraId="71A0412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0" w:name="bookmark272"/>
      <w:bookmarkStart w:id="271" w:name="bookmark273"/>
      <w:bookmarkStart w:id="272"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0"/>
      <w:bookmarkEnd w:id="271"/>
      <w:bookmarkEnd w:id="272"/>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5"/>
      <w:bookmarkStart w:id="274" w:name="bookmark276"/>
      <w:bookmarkStart w:id="275" w:name="bookmark277"/>
      <w:r>
        <w:rPr>
          <w:rStyle w:val="31"/>
          <w:b/>
          <w:bCs/>
        </w:rPr>
        <w:t>Литература народов Российской Федерации</w:t>
      </w:r>
      <w:bookmarkEnd w:id="273"/>
      <w:bookmarkEnd w:id="274"/>
      <w:bookmarkEnd w:id="275"/>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6" w:name="bookmark278"/>
      <w:bookmarkStart w:id="277" w:name="bookmark279"/>
      <w:bookmarkStart w:id="278" w:name="bookmark280"/>
      <w:r>
        <w:rPr>
          <w:rStyle w:val="31"/>
          <w:b/>
          <w:bCs/>
        </w:rPr>
        <w:t>Зарубежная литература</w:t>
      </w:r>
      <w:bookmarkEnd w:id="276"/>
      <w:bookmarkEnd w:id="277"/>
      <w:bookmarkEnd w:id="278"/>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9" w:name="bookmark281"/>
      <w:r>
        <w:rPr>
          <w:rStyle w:val="11"/>
          <w:shd w:val="clear" w:color="auto" w:fill="FFFFFF"/>
        </w:rPr>
        <w:t>Э</w:t>
      </w:r>
      <w:bookmarkEnd w:id="279"/>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2"/>
        <w:numPr>
          <w:ilvl w:val="0"/>
          <w:numId w:val="16"/>
        </w:numPr>
        <w:tabs>
          <w:tab w:val="left" w:pos="283"/>
        </w:tabs>
        <w:spacing w:after="160"/>
        <w:rPr>
          <w:b w:val="0"/>
          <w:bCs w:val="0"/>
          <w:color w:val="auto"/>
          <w:w w:val="100"/>
          <w:sz w:val="24"/>
          <w:szCs w:val="24"/>
        </w:rPr>
      </w:pPr>
      <w:bookmarkStart w:id="280" w:name="bookmark282"/>
      <w:bookmarkEnd w:id="280"/>
      <w:r>
        <w:rPr>
          <w:rStyle w:val="21"/>
          <w:b/>
          <w:bCs/>
        </w:rPr>
        <w:t>КЛАСС</w:t>
      </w:r>
    </w:p>
    <w:p w14:paraId="10903EB5" w14:textId="77777777" w:rsidR="00A5220A" w:rsidRDefault="00A5220A">
      <w:pPr>
        <w:pStyle w:val="32"/>
        <w:keepNext/>
        <w:keepLines/>
        <w:spacing w:after="40"/>
        <w:rPr>
          <w:rFonts w:ascii="Courier New" w:hAnsi="Courier New" w:cs="Courier New"/>
          <w:b w:val="0"/>
          <w:bCs w:val="0"/>
          <w:color w:val="auto"/>
          <w:sz w:val="24"/>
          <w:szCs w:val="24"/>
        </w:rPr>
      </w:pPr>
      <w:bookmarkStart w:id="281" w:name="bookmark283"/>
      <w:bookmarkStart w:id="282" w:name="bookmark284"/>
      <w:bookmarkStart w:id="283" w:name="bookmark285"/>
      <w:r>
        <w:rPr>
          <w:rStyle w:val="31"/>
          <w:b/>
          <w:bCs/>
        </w:rPr>
        <w:t>Античная литература</w:t>
      </w:r>
      <w:bookmarkEnd w:id="281"/>
      <w:bookmarkEnd w:id="282"/>
      <w:bookmarkEnd w:id="283"/>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84" w:name="bookmark286"/>
      <w:bookmarkStart w:id="285" w:name="bookmark287"/>
      <w:bookmarkStart w:id="286" w:name="bookmark288"/>
      <w:r>
        <w:rPr>
          <w:rStyle w:val="31"/>
          <w:b/>
          <w:bCs/>
        </w:rPr>
        <w:t>Фольклор</w:t>
      </w:r>
      <w:bookmarkEnd w:id="284"/>
      <w:bookmarkEnd w:id="285"/>
      <w:bookmarkEnd w:id="286"/>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2"/>
        <w:keepNext/>
        <w:keepLines/>
        <w:spacing w:after="40"/>
        <w:rPr>
          <w:rFonts w:ascii="Courier New" w:hAnsi="Courier New" w:cs="Courier New"/>
          <w:b w:val="0"/>
          <w:bCs w:val="0"/>
          <w:color w:val="auto"/>
          <w:sz w:val="24"/>
          <w:szCs w:val="24"/>
        </w:rPr>
      </w:pPr>
      <w:bookmarkStart w:id="287" w:name="bookmark289"/>
      <w:bookmarkStart w:id="288" w:name="bookmark290"/>
      <w:bookmarkStart w:id="289" w:name="bookmark291"/>
      <w:r>
        <w:rPr>
          <w:rStyle w:val="31"/>
          <w:b/>
          <w:bCs/>
        </w:rPr>
        <w:t>Древнерусская литература</w:t>
      </w:r>
      <w:bookmarkEnd w:id="287"/>
      <w:bookmarkEnd w:id="288"/>
      <w:bookmarkEnd w:id="289"/>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2"/>
        <w:keepNext/>
        <w:keepLines/>
        <w:spacing w:after="160"/>
        <w:rPr>
          <w:rFonts w:ascii="Courier New" w:hAnsi="Courier New" w:cs="Courier New"/>
          <w:b w:val="0"/>
          <w:bCs w:val="0"/>
          <w:color w:val="auto"/>
          <w:sz w:val="24"/>
          <w:szCs w:val="24"/>
        </w:rPr>
      </w:pPr>
      <w:bookmarkStart w:id="290" w:name="bookmark292"/>
      <w:bookmarkStart w:id="291" w:name="bookmark293"/>
      <w:bookmarkStart w:id="292" w:name="bookmark294"/>
      <w:r>
        <w:rPr>
          <w:rStyle w:val="31"/>
          <w:b/>
          <w:bCs/>
        </w:rPr>
        <w:t>Литература первой половины XIX века</w:t>
      </w:r>
      <w:bookmarkEnd w:id="290"/>
      <w:bookmarkEnd w:id="291"/>
      <w:bookmarkEnd w:id="292"/>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3" w:name="bookmark295"/>
      <w:bookmarkStart w:id="294" w:name="bookmark296"/>
      <w:bookmarkStart w:id="295" w:name="bookmark297"/>
      <w:r>
        <w:rPr>
          <w:rStyle w:val="31"/>
          <w:b/>
          <w:bCs/>
        </w:rPr>
        <w:t>Литература второй половины XIX века</w:t>
      </w:r>
      <w:bookmarkEnd w:id="293"/>
      <w:bookmarkEnd w:id="294"/>
      <w:bookmarkEnd w:id="295"/>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6" w:name="bookmark298"/>
      <w:bookmarkEnd w:id="296"/>
      <w:r>
        <w:rPr>
          <w:rStyle w:val="11"/>
          <w:b/>
          <w:bCs/>
        </w:rPr>
        <w:lastRenderedPageBreak/>
        <w:t>И. Куприн</w:t>
      </w:r>
      <w:r>
        <w:rPr>
          <w:rStyle w:val="11"/>
        </w:rPr>
        <w:t>. Рассказ «Чудесный доктор».</w:t>
      </w:r>
    </w:p>
    <w:p w14:paraId="317A548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7" w:name="bookmark299"/>
      <w:bookmarkStart w:id="298" w:name="bookmark300"/>
      <w:bookmarkStart w:id="299"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97"/>
      <w:bookmarkEnd w:id="298"/>
      <w:bookmarkEnd w:id="299"/>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300" w:name="bookmark302"/>
      <w:bookmarkEnd w:id="300"/>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2"/>
        <w:keepNext/>
        <w:keepLines/>
        <w:spacing w:after="40"/>
        <w:rPr>
          <w:rFonts w:ascii="Courier New" w:hAnsi="Courier New" w:cs="Courier New"/>
          <w:b w:val="0"/>
          <w:bCs w:val="0"/>
          <w:color w:val="auto"/>
          <w:sz w:val="24"/>
          <w:szCs w:val="24"/>
        </w:rPr>
      </w:pPr>
      <w:bookmarkStart w:id="301" w:name="bookmark303"/>
      <w:bookmarkStart w:id="302" w:name="bookmark304"/>
      <w:bookmarkStart w:id="303" w:name="bookmark305"/>
      <w:r>
        <w:rPr>
          <w:rStyle w:val="31"/>
          <w:b/>
          <w:bCs/>
        </w:rPr>
        <w:t>Литература народов Российской Федерации</w:t>
      </w:r>
      <w:bookmarkEnd w:id="301"/>
      <w:bookmarkEnd w:id="302"/>
      <w:bookmarkEnd w:id="303"/>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2"/>
        <w:keepNext/>
        <w:keepLines/>
        <w:spacing w:after="40"/>
        <w:rPr>
          <w:rFonts w:ascii="Courier New" w:hAnsi="Courier New" w:cs="Courier New"/>
          <w:b w:val="0"/>
          <w:bCs w:val="0"/>
          <w:color w:val="auto"/>
          <w:sz w:val="24"/>
          <w:szCs w:val="24"/>
        </w:rPr>
      </w:pPr>
      <w:bookmarkStart w:id="304" w:name="bookmark306"/>
      <w:bookmarkStart w:id="305" w:name="bookmark307"/>
      <w:bookmarkStart w:id="306" w:name="bookmark308"/>
      <w:r>
        <w:rPr>
          <w:rStyle w:val="31"/>
          <w:b/>
          <w:bCs/>
        </w:rPr>
        <w:t>Зарубежная литература</w:t>
      </w:r>
      <w:bookmarkEnd w:id="304"/>
      <w:bookmarkEnd w:id="305"/>
      <w:bookmarkEnd w:id="306"/>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14:paraId="1E46498F" w14:textId="77777777" w:rsidR="00A5220A" w:rsidRDefault="00A5220A">
      <w:pPr>
        <w:pStyle w:val="22"/>
        <w:numPr>
          <w:ilvl w:val="0"/>
          <w:numId w:val="16"/>
        </w:numPr>
        <w:tabs>
          <w:tab w:val="left" w:pos="259"/>
        </w:tabs>
        <w:spacing w:after="100"/>
        <w:rPr>
          <w:b w:val="0"/>
          <w:bCs w:val="0"/>
          <w:color w:val="auto"/>
          <w:w w:val="100"/>
          <w:sz w:val="24"/>
          <w:szCs w:val="24"/>
        </w:rPr>
      </w:pPr>
      <w:bookmarkStart w:id="307" w:name="bookmark309"/>
      <w:bookmarkEnd w:id="307"/>
      <w:r>
        <w:rPr>
          <w:rStyle w:val="21"/>
          <w:b/>
          <w:bCs/>
        </w:rPr>
        <w:t>КЛАСС</w:t>
      </w:r>
    </w:p>
    <w:p w14:paraId="0980AEE5"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2"/>
        <w:keepNext/>
        <w:keepLines/>
        <w:spacing w:after="100"/>
        <w:rPr>
          <w:rFonts w:ascii="Courier New" w:hAnsi="Courier New" w:cs="Courier New"/>
          <w:b w:val="0"/>
          <w:bCs w:val="0"/>
          <w:color w:val="auto"/>
          <w:sz w:val="24"/>
          <w:szCs w:val="24"/>
        </w:rPr>
      </w:pPr>
      <w:bookmarkStart w:id="308" w:name="bookmark310"/>
      <w:bookmarkStart w:id="309" w:name="bookmark311"/>
      <w:bookmarkStart w:id="310" w:name="bookmark312"/>
      <w:r>
        <w:rPr>
          <w:rStyle w:val="31"/>
          <w:b/>
          <w:bCs/>
        </w:rPr>
        <w:t>Литература первой половины XIX века</w:t>
      </w:r>
      <w:bookmarkEnd w:id="308"/>
      <w:bookmarkEnd w:id="309"/>
      <w:bookmarkEnd w:id="310"/>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2"/>
        <w:keepNext/>
        <w:keepLines/>
        <w:spacing w:after="40"/>
        <w:rPr>
          <w:rFonts w:ascii="Courier New" w:hAnsi="Courier New" w:cs="Courier New"/>
          <w:b w:val="0"/>
          <w:bCs w:val="0"/>
          <w:color w:val="auto"/>
          <w:sz w:val="24"/>
          <w:szCs w:val="24"/>
        </w:rPr>
      </w:pPr>
      <w:bookmarkStart w:id="311" w:name="bookmark313"/>
      <w:bookmarkStart w:id="312" w:name="bookmark314"/>
      <w:bookmarkStart w:id="313"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1"/>
      <w:bookmarkEnd w:id="312"/>
      <w:bookmarkEnd w:id="313"/>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2"/>
        <w:keepNext/>
        <w:keepLines/>
        <w:spacing w:after="40"/>
        <w:rPr>
          <w:rFonts w:ascii="Courier New" w:hAnsi="Courier New" w:cs="Courier New"/>
          <w:b w:val="0"/>
          <w:bCs w:val="0"/>
          <w:color w:val="auto"/>
          <w:sz w:val="24"/>
          <w:szCs w:val="24"/>
        </w:rPr>
      </w:pPr>
      <w:bookmarkStart w:id="314" w:name="bookmark316"/>
      <w:bookmarkStart w:id="315" w:name="bookmark317"/>
      <w:bookmarkStart w:id="316" w:name="bookmark318"/>
      <w:r>
        <w:rPr>
          <w:rStyle w:val="31"/>
          <w:b/>
          <w:bCs/>
        </w:rPr>
        <w:t>Литература конца XIX — начала XX века</w:t>
      </w:r>
      <w:bookmarkEnd w:id="314"/>
      <w:bookmarkEnd w:id="315"/>
      <w:bookmarkEnd w:id="316"/>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2"/>
        <w:keepNext/>
        <w:keepLines/>
        <w:spacing w:after="40"/>
        <w:rPr>
          <w:rFonts w:ascii="Courier New" w:hAnsi="Courier New" w:cs="Courier New"/>
          <w:b w:val="0"/>
          <w:bCs w:val="0"/>
          <w:color w:val="auto"/>
          <w:sz w:val="24"/>
          <w:szCs w:val="24"/>
        </w:rPr>
      </w:pPr>
      <w:bookmarkStart w:id="317" w:name="bookmark319"/>
      <w:bookmarkStart w:id="318" w:name="bookmark320"/>
      <w:bookmarkStart w:id="319" w:name="bookmark321"/>
      <w:r>
        <w:rPr>
          <w:rStyle w:val="31"/>
          <w:b/>
          <w:bCs/>
        </w:rPr>
        <w:t>Литература первой половины XX века</w:t>
      </w:r>
      <w:bookmarkEnd w:id="317"/>
      <w:bookmarkEnd w:id="318"/>
      <w:bookmarkEnd w:id="319"/>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20" w:name="bookmark322"/>
      <w:bookmarkEnd w:id="320"/>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1" w:name="bookmark323"/>
      <w:bookmarkEnd w:id="321"/>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2" w:name="bookmark324"/>
      <w:bookmarkEnd w:id="322"/>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2"/>
        <w:keepNext/>
        <w:keepLines/>
        <w:spacing w:after="40"/>
        <w:rPr>
          <w:rFonts w:ascii="Courier New" w:hAnsi="Courier New" w:cs="Courier New"/>
          <w:b w:val="0"/>
          <w:bCs w:val="0"/>
          <w:color w:val="auto"/>
          <w:sz w:val="24"/>
          <w:szCs w:val="24"/>
        </w:rPr>
      </w:pPr>
      <w:bookmarkStart w:id="323" w:name="bookmark325"/>
      <w:bookmarkStart w:id="324" w:name="bookmark326"/>
      <w:bookmarkStart w:id="325"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3"/>
      <w:bookmarkEnd w:id="324"/>
      <w:bookmarkEnd w:id="325"/>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6" w:name="bookmark328"/>
      <w:bookmarkEnd w:id="326"/>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2"/>
        <w:keepNext/>
        <w:keepLines/>
        <w:spacing w:after="40"/>
        <w:rPr>
          <w:rFonts w:ascii="Courier New" w:hAnsi="Courier New" w:cs="Courier New"/>
          <w:b w:val="0"/>
          <w:bCs w:val="0"/>
          <w:color w:val="auto"/>
          <w:sz w:val="24"/>
          <w:szCs w:val="24"/>
        </w:rPr>
      </w:pPr>
      <w:bookmarkStart w:id="327" w:name="bookmark329"/>
      <w:bookmarkStart w:id="328" w:name="bookmark330"/>
      <w:bookmarkStart w:id="329" w:name="bookmark331"/>
      <w:r>
        <w:rPr>
          <w:rStyle w:val="31"/>
          <w:b/>
          <w:bCs/>
        </w:rPr>
        <w:t>Зарубежная литература</w:t>
      </w:r>
      <w:bookmarkEnd w:id="327"/>
      <w:bookmarkEnd w:id="328"/>
      <w:bookmarkEnd w:id="329"/>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2"/>
        <w:numPr>
          <w:ilvl w:val="0"/>
          <w:numId w:val="16"/>
        </w:numPr>
        <w:tabs>
          <w:tab w:val="left" w:pos="277"/>
        </w:tabs>
        <w:spacing w:after="140"/>
        <w:rPr>
          <w:b w:val="0"/>
          <w:bCs w:val="0"/>
          <w:color w:val="auto"/>
          <w:w w:val="100"/>
          <w:sz w:val="24"/>
          <w:szCs w:val="24"/>
        </w:rPr>
      </w:pPr>
      <w:bookmarkStart w:id="330" w:name="bookmark332"/>
      <w:bookmarkEnd w:id="330"/>
      <w:r>
        <w:rPr>
          <w:rStyle w:val="21"/>
          <w:b/>
          <w:bCs/>
        </w:rPr>
        <w:t>КЛАСС</w:t>
      </w:r>
    </w:p>
    <w:p w14:paraId="34DF78AF" w14:textId="77777777" w:rsidR="00A5220A" w:rsidRDefault="00A5220A">
      <w:pPr>
        <w:pStyle w:val="32"/>
        <w:keepNext/>
        <w:keepLines/>
        <w:spacing w:after="40"/>
        <w:rPr>
          <w:rFonts w:ascii="Courier New" w:hAnsi="Courier New" w:cs="Courier New"/>
          <w:b w:val="0"/>
          <w:bCs w:val="0"/>
          <w:color w:val="auto"/>
          <w:sz w:val="24"/>
          <w:szCs w:val="24"/>
        </w:rPr>
      </w:pPr>
      <w:bookmarkStart w:id="331" w:name="bookmark333"/>
      <w:bookmarkStart w:id="332" w:name="bookmark334"/>
      <w:bookmarkStart w:id="333" w:name="bookmark335"/>
      <w:r>
        <w:rPr>
          <w:rStyle w:val="31"/>
          <w:b/>
          <w:bCs/>
        </w:rPr>
        <w:lastRenderedPageBreak/>
        <w:t>Древнерусская литература</w:t>
      </w:r>
      <w:bookmarkEnd w:id="331"/>
      <w:bookmarkEnd w:id="332"/>
      <w:bookmarkEnd w:id="333"/>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2"/>
        <w:keepNext/>
        <w:keepLines/>
        <w:spacing w:after="40"/>
        <w:rPr>
          <w:rFonts w:ascii="Courier New" w:hAnsi="Courier New" w:cs="Courier New"/>
          <w:b w:val="0"/>
          <w:bCs w:val="0"/>
          <w:color w:val="auto"/>
          <w:sz w:val="24"/>
          <w:szCs w:val="24"/>
        </w:rPr>
      </w:pPr>
      <w:bookmarkStart w:id="334" w:name="bookmark336"/>
      <w:bookmarkStart w:id="335" w:name="bookmark337"/>
      <w:bookmarkStart w:id="336" w:name="bookmark338"/>
      <w:r>
        <w:rPr>
          <w:rStyle w:val="31"/>
          <w:b/>
          <w:bCs/>
        </w:rPr>
        <w:t>Литература XVIII века</w:t>
      </w:r>
      <w:bookmarkEnd w:id="334"/>
      <w:bookmarkEnd w:id="335"/>
      <w:bookmarkEnd w:id="336"/>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2"/>
        <w:keepNext/>
        <w:keepLines/>
        <w:spacing w:after="40"/>
        <w:rPr>
          <w:rFonts w:ascii="Courier New" w:hAnsi="Courier New" w:cs="Courier New"/>
          <w:b w:val="0"/>
          <w:bCs w:val="0"/>
          <w:color w:val="auto"/>
          <w:sz w:val="24"/>
          <w:szCs w:val="24"/>
        </w:rPr>
      </w:pPr>
      <w:bookmarkStart w:id="337" w:name="bookmark339"/>
      <w:bookmarkStart w:id="338" w:name="bookmark340"/>
      <w:bookmarkStart w:id="339" w:name="bookmark341"/>
      <w:r>
        <w:rPr>
          <w:rStyle w:val="31"/>
          <w:b/>
          <w:bCs/>
        </w:rPr>
        <w:t>Литература первой половины XIX века</w:t>
      </w:r>
      <w:bookmarkEnd w:id="337"/>
      <w:bookmarkEnd w:id="338"/>
      <w:bookmarkEnd w:id="339"/>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0" w:name="bookmark342"/>
      <w:bookmarkStart w:id="341" w:name="bookmark343"/>
      <w:bookmarkStart w:id="342" w:name="bookmark344"/>
      <w:r>
        <w:rPr>
          <w:rStyle w:val="31"/>
          <w:b/>
          <w:bCs/>
        </w:rPr>
        <w:t>Литература второй половины XIX века</w:t>
      </w:r>
      <w:bookmarkEnd w:id="340"/>
      <w:bookmarkEnd w:id="341"/>
      <w:bookmarkEnd w:id="342"/>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5"/>
      <w:bookmarkStart w:id="344" w:name="bookmark346"/>
      <w:bookmarkStart w:id="345"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3"/>
      <w:bookmarkEnd w:id="344"/>
      <w:bookmarkEnd w:id="345"/>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6" w:name="bookmark348"/>
      <w:bookmarkStart w:id="347" w:name="bookmark349"/>
      <w:bookmarkStart w:id="348"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6"/>
      <w:bookmarkEnd w:id="347"/>
      <w:bookmarkEnd w:id="348"/>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2"/>
        <w:keepNext/>
        <w:keepLines/>
        <w:spacing w:after="40"/>
        <w:rPr>
          <w:rFonts w:ascii="Courier New" w:hAnsi="Courier New" w:cs="Courier New"/>
          <w:b w:val="0"/>
          <w:bCs w:val="0"/>
          <w:color w:val="auto"/>
          <w:sz w:val="24"/>
          <w:szCs w:val="24"/>
        </w:rPr>
      </w:pPr>
      <w:bookmarkStart w:id="349" w:name="bookmark351"/>
      <w:bookmarkStart w:id="350" w:name="bookmark352"/>
      <w:bookmarkStart w:id="351" w:name="bookmark353"/>
      <w:r>
        <w:rPr>
          <w:rStyle w:val="31"/>
          <w:b/>
          <w:bCs/>
        </w:rPr>
        <w:t>Зарубежная литература</w:t>
      </w:r>
      <w:bookmarkEnd w:id="349"/>
      <w:bookmarkEnd w:id="350"/>
      <w:bookmarkEnd w:id="351"/>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2"/>
        <w:numPr>
          <w:ilvl w:val="0"/>
          <w:numId w:val="21"/>
        </w:numPr>
        <w:tabs>
          <w:tab w:val="left" w:pos="253"/>
        </w:tabs>
        <w:spacing w:after="100"/>
        <w:rPr>
          <w:b w:val="0"/>
          <w:bCs w:val="0"/>
          <w:color w:val="auto"/>
          <w:w w:val="100"/>
          <w:sz w:val="24"/>
          <w:szCs w:val="24"/>
        </w:rPr>
      </w:pPr>
      <w:bookmarkStart w:id="352" w:name="bookmark354"/>
      <w:bookmarkEnd w:id="352"/>
      <w:r>
        <w:rPr>
          <w:rStyle w:val="21"/>
          <w:b/>
          <w:bCs/>
        </w:rPr>
        <w:t>КЛАСС</w:t>
      </w:r>
    </w:p>
    <w:p w14:paraId="776482F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2"/>
        <w:keepNext/>
        <w:keepLines/>
        <w:spacing w:after="40"/>
        <w:rPr>
          <w:rFonts w:ascii="Courier New" w:hAnsi="Courier New" w:cs="Courier New"/>
          <w:b w:val="0"/>
          <w:bCs w:val="0"/>
          <w:color w:val="auto"/>
          <w:sz w:val="24"/>
          <w:szCs w:val="24"/>
        </w:rPr>
      </w:pPr>
      <w:bookmarkStart w:id="353" w:name="bookmark355"/>
      <w:bookmarkStart w:id="354" w:name="bookmark356"/>
      <w:bookmarkStart w:id="355" w:name="bookmark357"/>
      <w:r>
        <w:rPr>
          <w:rStyle w:val="31"/>
          <w:b/>
          <w:bCs/>
        </w:rPr>
        <w:t>Литература XVIII века</w:t>
      </w:r>
      <w:bookmarkEnd w:id="353"/>
      <w:bookmarkEnd w:id="354"/>
      <w:bookmarkEnd w:id="355"/>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2"/>
        <w:keepNext/>
        <w:keepLines/>
        <w:spacing w:after="40"/>
        <w:rPr>
          <w:rFonts w:ascii="Courier New" w:hAnsi="Courier New" w:cs="Courier New"/>
          <w:b w:val="0"/>
          <w:bCs w:val="0"/>
          <w:color w:val="auto"/>
          <w:sz w:val="24"/>
          <w:szCs w:val="24"/>
        </w:rPr>
      </w:pPr>
      <w:bookmarkStart w:id="356" w:name="bookmark358"/>
      <w:bookmarkStart w:id="357" w:name="bookmark359"/>
      <w:bookmarkStart w:id="358" w:name="bookmark360"/>
      <w:r>
        <w:rPr>
          <w:rStyle w:val="31"/>
          <w:b/>
          <w:bCs/>
        </w:rPr>
        <w:t>Литература первой половины XIX века</w:t>
      </w:r>
      <w:bookmarkEnd w:id="356"/>
      <w:bookmarkEnd w:id="357"/>
      <w:bookmarkEnd w:id="358"/>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59" w:name="bookmark361"/>
      <w:bookmarkEnd w:id="359"/>
      <w:r>
        <w:rPr>
          <w:rStyle w:val="11"/>
        </w:rPr>
        <w:t>И. Герцена и др.</w:t>
      </w:r>
    </w:p>
    <w:p w14:paraId="733EEBEB" w14:textId="77777777" w:rsidR="00A5220A" w:rsidRDefault="00A5220A">
      <w:pPr>
        <w:pStyle w:val="32"/>
        <w:keepNext/>
        <w:keepLines/>
        <w:spacing w:after="40"/>
        <w:rPr>
          <w:rFonts w:ascii="Courier New" w:hAnsi="Courier New" w:cs="Courier New"/>
          <w:b w:val="0"/>
          <w:bCs w:val="0"/>
          <w:color w:val="auto"/>
          <w:sz w:val="24"/>
          <w:szCs w:val="24"/>
        </w:rPr>
      </w:pPr>
      <w:bookmarkStart w:id="360" w:name="bookmark362"/>
      <w:bookmarkStart w:id="361" w:name="bookmark363"/>
      <w:bookmarkStart w:id="362" w:name="bookmark364"/>
      <w:r>
        <w:rPr>
          <w:rStyle w:val="31"/>
          <w:b/>
          <w:bCs/>
        </w:rPr>
        <w:t>Зарубежная литература</w:t>
      </w:r>
      <w:bookmarkEnd w:id="360"/>
      <w:bookmarkEnd w:id="361"/>
      <w:bookmarkEnd w:id="362"/>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3" w:name="bookmark365"/>
      <w:bookmarkEnd w:id="363"/>
      <w:r>
        <w:rPr>
          <w:rStyle w:val="11"/>
        </w:rPr>
        <w:t>Гюго, В. Скотта и др.</w:t>
      </w:r>
    </w:p>
    <w:p w14:paraId="4683D7B1" w14:textId="77777777"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14:paraId="4AF68913" w14:textId="77777777"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14:paraId="6EF58DB1" w14:textId="77777777"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66"/>
      <w:bookmarkEnd w:id="364"/>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5" w:name="bookmark367"/>
      <w:bookmarkEnd w:id="365"/>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6" w:name="bookmark368"/>
      <w:bookmarkEnd w:id="366"/>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67" w:name="bookmark369"/>
      <w:bookmarkEnd w:id="367"/>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70"/>
      <w:bookmarkEnd w:id="368"/>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9" w:name="bookmark371"/>
      <w:bookmarkEnd w:id="369"/>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2"/>
      <w:bookmarkEnd w:id="370"/>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3"/>
      <w:bookmarkEnd w:id="371"/>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4"/>
      <w:bookmarkEnd w:id="372"/>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5"/>
      <w:bookmarkEnd w:id="373"/>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6"/>
      <w:bookmarkEnd w:id="374"/>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7"/>
      <w:bookmarkEnd w:id="375"/>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6" w:name="bookmark378"/>
      <w:bookmarkEnd w:id="37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79"/>
      <w:bookmarkEnd w:id="377"/>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8" w:name="bookmark380"/>
      <w:bookmarkEnd w:id="378"/>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79" w:name="bookmark381"/>
      <w:bookmarkEnd w:id="379"/>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82"/>
      <w:bookmarkEnd w:id="380"/>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3"/>
      <w:bookmarkEnd w:id="381"/>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2" w:name="bookmark384"/>
      <w:bookmarkEnd w:id="382"/>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3" w:name="bookmark385"/>
      <w:bookmarkEnd w:id="383"/>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4" w:name="bookmark386"/>
      <w:bookmarkEnd w:id="384"/>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5" w:name="bookmark387"/>
      <w:bookmarkEnd w:id="385"/>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6" w:name="bookmark388"/>
      <w:bookmarkEnd w:id="386"/>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87" w:name="bookmark389"/>
      <w:bookmarkEnd w:id="387"/>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88" w:name="bookmark390"/>
      <w:bookmarkEnd w:id="388"/>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1"/>
      <w:bookmarkEnd w:id="389"/>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0" w:name="bookmark392"/>
      <w:bookmarkEnd w:id="390"/>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393"/>
      <w:bookmarkEnd w:id="391"/>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4"/>
      <w:bookmarkEnd w:id="392"/>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5"/>
      <w:bookmarkEnd w:id="393"/>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4" w:name="bookmark396"/>
      <w:bookmarkEnd w:id="394"/>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5" w:name="bookmark397"/>
      <w:bookmarkEnd w:id="395"/>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6" w:name="bookmark398"/>
      <w:bookmarkEnd w:id="396"/>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397" w:name="bookmark399"/>
      <w:bookmarkEnd w:id="397"/>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398" w:name="bookmark400"/>
      <w:bookmarkEnd w:id="398"/>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399" w:name="bookmark401"/>
      <w:bookmarkEnd w:id="399"/>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0" w:name="bookmark402"/>
      <w:bookmarkEnd w:id="400"/>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1" w:name="bookmark403"/>
      <w:bookmarkEnd w:id="401"/>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2" w:name="bookmark404"/>
      <w:bookmarkEnd w:id="402"/>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3" w:name="bookmark405"/>
      <w:bookmarkEnd w:id="403"/>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4" w:name="bookmark406"/>
      <w:bookmarkEnd w:id="404"/>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5" w:name="bookmark407"/>
      <w:bookmarkEnd w:id="405"/>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06" w:name="bookmark408"/>
      <w:bookmarkEnd w:id="406"/>
      <w:r>
        <w:rPr>
          <w:rStyle w:val="21"/>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07" w:name="bookmark409"/>
      <w:bookmarkEnd w:id="407"/>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08" w:name="bookmark410"/>
      <w:bookmarkEnd w:id="408"/>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09" w:name="bookmark411"/>
      <w:bookmarkEnd w:id="409"/>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0" w:name="bookmark412"/>
      <w:bookmarkEnd w:id="410"/>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1" w:name="bookmark413"/>
      <w:bookmarkEnd w:id="411"/>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2" w:name="bookmark414"/>
      <w:bookmarkEnd w:id="412"/>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5"/>
      <w:bookmarkEnd w:id="413"/>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4" w:name="bookmark416"/>
      <w:bookmarkEnd w:id="414"/>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5" w:name="bookmark417"/>
      <w:bookmarkEnd w:id="415"/>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6" w:name="bookmark418"/>
      <w:bookmarkEnd w:id="416"/>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17" w:name="bookmark419"/>
      <w:bookmarkEnd w:id="417"/>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18" w:name="bookmark420"/>
      <w:bookmarkEnd w:id="418"/>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19" w:name="bookmark421"/>
      <w:bookmarkEnd w:id="419"/>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20" w:name="bookmark422"/>
      <w:bookmarkEnd w:id="420"/>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1" w:name="bookmark423"/>
      <w:bookmarkEnd w:id="421"/>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2" w:name="bookmark424"/>
      <w:bookmarkEnd w:id="422"/>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23" w:name="bookmark425"/>
      <w:bookmarkEnd w:id="423"/>
      <w:r>
        <w:rPr>
          <w:rStyle w:val="21"/>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4" w:name="bookmark426"/>
      <w:bookmarkEnd w:id="424"/>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5" w:name="bookmark427"/>
      <w:bookmarkEnd w:id="425"/>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6" w:name="bookmark428"/>
      <w:bookmarkEnd w:id="426"/>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29"/>
      <w:bookmarkEnd w:id="427"/>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8" w:name="bookmark430"/>
      <w:bookmarkEnd w:id="428"/>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9" w:name="bookmark431"/>
      <w:bookmarkEnd w:id="429"/>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32"/>
      <w:bookmarkEnd w:id="430"/>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3"/>
      <w:bookmarkEnd w:id="431"/>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2" w:name="bookmark434"/>
      <w:bookmarkEnd w:id="432"/>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3" w:name="bookmark435"/>
      <w:bookmarkEnd w:id="433"/>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4" w:name="bookmark436"/>
      <w:bookmarkEnd w:id="434"/>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5" w:name="bookmark437"/>
      <w:bookmarkEnd w:id="435"/>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6" w:name="bookmark438"/>
      <w:bookmarkEnd w:id="436"/>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37" w:name="bookmark439"/>
      <w:bookmarkEnd w:id="437"/>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38" w:name="bookmark440"/>
      <w:bookmarkEnd w:id="438"/>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39" w:name="bookmark441"/>
      <w:bookmarkEnd w:id="439"/>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40" w:name="bookmark442"/>
      <w:bookmarkEnd w:id="440"/>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41" w:name="bookmark443"/>
      <w:bookmarkEnd w:id="441"/>
      <w:r>
        <w:rPr>
          <w:rStyle w:val="21"/>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2" w:name="bookmark444"/>
      <w:bookmarkEnd w:id="442"/>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3" w:name="bookmark445"/>
      <w:bookmarkEnd w:id="443"/>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4" w:name="bookmark446"/>
      <w:bookmarkEnd w:id="444"/>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5" w:name="bookmark447"/>
      <w:bookmarkEnd w:id="445"/>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6" w:name="bookmark448"/>
      <w:bookmarkEnd w:id="446"/>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7" w:name="bookmark449"/>
      <w:bookmarkEnd w:id="447"/>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8" w:name="bookmark450"/>
      <w:bookmarkEnd w:id="448"/>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49" w:name="bookmark451"/>
      <w:bookmarkEnd w:id="449"/>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50" w:name="bookmark452"/>
      <w:bookmarkEnd w:id="450"/>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1" w:name="bookmark453"/>
      <w:bookmarkEnd w:id="451"/>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2" w:name="bookmark454"/>
      <w:bookmarkEnd w:id="452"/>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3" w:name="bookmark455"/>
      <w:bookmarkEnd w:id="453"/>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4" w:name="bookmark456"/>
      <w:bookmarkEnd w:id="454"/>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5" w:name="bookmark457"/>
      <w:bookmarkEnd w:id="455"/>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6" w:name="bookmark458"/>
      <w:bookmarkEnd w:id="456"/>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57" w:name="bookmark459"/>
      <w:bookmarkEnd w:id="457"/>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58" w:name="bookmark460"/>
      <w:bookmarkEnd w:id="458"/>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2"/>
        <w:numPr>
          <w:ilvl w:val="0"/>
          <w:numId w:val="26"/>
        </w:numPr>
        <w:tabs>
          <w:tab w:val="left" w:pos="236"/>
        </w:tabs>
        <w:spacing w:after="60"/>
        <w:jc w:val="both"/>
        <w:rPr>
          <w:b w:val="0"/>
          <w:bCs w:val="0"/>
          <w:color w:val="auto"/>
          <w:w w:val="100"/>
          <w:sz w:val="24"/>
          <w:szCs w:val="24"/>
        </w:rPr>
      </w:pPr>
      <w:bookmarkStart w:id="459" w:name="bookmark461"/>
      <w:bookmarkEnd w:id="459"/>
      <w:r>
        <w:rPr>
          <w:rStyle w:val="21"/>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60" w:name="bookmark462"/>
      <w:bookmarkEnd w:id="460"/>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1" w:name="bookmark463"/>
      <w:bookmarkEnd w:id="461"/>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2" w:name="bookmark464"/>
      <w:bookmarkEnd w:id="462"/>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5"/>
      <w:bookmarkEnd w:id="463"/>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4" w:name="bookmark466"/>
      <w:bookmarkEnd w:id="464"/>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5" w:name="bookmark467"/>
      <w:bookmarkEnd w:id="46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8"/>
      <w:bookmarkEnd w:id="466"/>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9"/>
      <w:bookmarkEnd w:id="46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68" w:name="bookmark470"/>
      <w:bookmarkEnd w:id="468"/>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69" w:name="bookmark471"/>
      <w:bookmarkEnd w:id="469"/>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70" w:name="bookmark472"/>
      <w:bookmarkEnd w:id="470"/>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1" w:name="bookmark473"/>
      <w:bookmarkEnd w:id="471"/>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2" w:name="bookmark474"/>
      <w:bookmarkEnd w:id="472"/>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3" w:name="bookmark475"/>
      <w:bookmarkEnd w:id="473"/>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4" w:name="bookmark476"/>
      <w:bookmarkEnd w:id="47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5" w:name="bookmark477"/>
      <w:bookmarkEnd w:id="475"/>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6" w:name="bookmark478"/>
      <w:bookmarkEnd w:id="476"/>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77" w:name="bookmark479"/>
      <w:bookmarkEnd w:id="477"/>
      <w:r>
        <w:rPr>
          <w:rStyle w:val="21"/>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78" w:name="bookmark480"/>
      <w:bookmarkEnd w:id="478"/>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79" w:name="bookmark481"/>
      <w:bookmarkEnd w:id="479"/>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80" w:name="bookmark482"/>
      <w:bookmarkEnd w:id="480"/>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1" w:name="bookmark483"/>
      <w:bookmarkEnd w:id="481"/>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2" w:name="bookmark484"/>
      <w:bookmarkEnd w:id="482"/>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3" w:name="bookmark485"/>
      <w:bookmarkEnd w:id="483"/>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4" w:name="bookmark486"/>
      <w:bookmarkEnd w:id="484"/>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5" w:name="bookmark487"/>
      <w:bookmarkEnd w:id="48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8"/>
      <w:bookmarkEnd w:id="486"/>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7" w:name="bookmark489"/>
      <w:bookmarkEnd w:id="48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88" w:name="bookmark490"/>
      <w:bookmarkEnd w:id="488"/>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89" w:name="bookmark491"/>
      <w:bookmarkEnd w:id="489"/>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90" w:name="bookmark492"/>
      <w:bookmarkEnd w:id="490"/>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1" w:name="bookmark493"/>
      <w:bookmarkEnd w:id="491"/>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2" w:name="bookmark494"/>
      <w:bookmarkEnd w:id="492"/>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3" w:name="bookmark495"/>
      <w:bookmarkEnd w:id="493"/>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4" w:name="bookmark496"/>
      <w:bookmarkEnd w:id="49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5" w:name="bookmark497"/>
      <w:bookmarkEnd w:id="495"/>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6" w:name="bookmark498"/>
      <w:bookmarkEnd w:id="496"/>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77777777"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7" w:name="bookmark499"/>
      <w:bookmarkEnd w:id="497"/>
      <w:r>
        <w:rPr>
          <w:rStyle w:val="3"/>
          <w:b/>
          <w:bCs/>
        </w:rPr>
        <w:lastRenderedPageBreak/>
        <w:t>РОДНОЙ ЯЗЫК (РУССКИЙ)</w:t>
      </w:r>
    </w:p>
    <w:p w14:paraId="02DFCF17" w14:textId="77777777"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8" w:name="bookmark500"/>
      <w:bookmarkStart w:id="499" w:name="bookmark501"/>
      <w:bookmarkStart w:id="500" w:name="bookmark502"/>
      <w:r>
        <w:rPr>
          <w:rStyle w:val="31"/>
          <w:b/>
          <w:bCs/>
          <w:sz w:val="19"/>
          <w:szCs w:val="19"/>
        </w:rPr>
        <w:t>ПОЯСНИТЕЛЬНАЯ ЗАПИСКА</w:t>
      </w:r>
      <w:bookmarkEnd w:id="498"/>
      <w:bookmarkEnd w:id="499"/>
      <w:bookmarkEnd w:id="500"/>
    </w:p>
    <w:p w14:paraId="5F18492B"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14:paraId="41BBF015"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61F630F7"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позволит учителю:</w:t>
      </w:r>
    </w:p>
    <w:p w14:paraId="3CC15DAE" w14:textId="77777777" w:rsidR="00A5220A" w:rsidRDefault="00A5220A">
      <w:pPr>
        <w:pStyle w:val="a5"/>
        <w:numPr>
          <w:ilvl w:val="0"/>
          <w:numId w:val="33"/>
        </w:numPr>
        <w:tabs>
          <w:tab w:val="left" w:pos="548"/>
        </w:tabs>
        <w:spacing w:line="276" w:lineRule="auto"/>
        <w:jc w:val="both"/>
        <w:rPr>
          <w:color w:val="auto"/>
          <w:sz w:val="24"/>
          <w:szCs w:val="24"/>
        </w:rPr>
      </w:pPr>
      <w:bookmarkStart w:id="501" w:name="bookmark503"/>
      <w:bookmarkEnd w:id="501"/>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14:paraId="6133AFE7" w14:textId="77777777" w:rsidR="00A5220A" w:rsidRDefault="00A5220A">
      <w:pPr>
        <w:pStyle w:val="a5"/>
        <w:numPr>
          <w:ilvl w:val="0"/>
          <w:numId w:val="33"/>
        </w:numPr>
        <w:tabs>
          <w:tab w:val="left" w:pos="548"/>
        </w:tabs>
        <w:spacing w:line="276" w:lineRule="auto"/>
        <w:jc w:val="both"/>
        <w:rPr>
          <w:color w:val="auto"/>
          <w:sz w:val="24"/>
          <w:szCs w:val="24"/>
        </w:rPr>
      </w:pPr>
      <w:bookmarkStart w:id="502" w:name="bookmark504"/>
      <w:bookmarkEnd w:id="502"/>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Default="00A5220A">
      <w:pPr>
        <w:pStyle w:val="a5"/>
        <w:numPr>
          <w:ilvl w:val="0"/>
          <w:numId w:val="33"/>
        </w:numPr>
        <w:tabs>
          <w:tab w:val="left" w:pos="548"/>
        </w:tabs>
        <w:spacing w:after="460" w:line="276" w:lineRule="auto"/>
        <w:jc w:val="both"/>
        <w:rPr>
          <w:color w:val="auto"/>
          <w:sz w:val="24"/>
          <w:szCs w:val="24"/>
        </w:rPr>
      </w:pPr>
      <w:bookmarkStart w:id="503" w:name="bookmark505"/>
      <w:bookmarkEnd w:id="503"/>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14:paraId="16FB2B0D"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w:t>
      </w:r>
      <w:r>
        <w:rPr>
          <w:rStyle w:val="11"/>
        </w:rPr>
        <w:lastRenderedPageBreak/>
        <w:t>особенностей преподавания курса русского языка в основной общеобразовательной школе.</w:t>
      </w:r>
    </w:p>
    <w:p w14:paraId="3CAF413A" w14:textId="77777777"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14:paraId="2A662E0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D019CB7"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14:paraId="58D6BBC7"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14:paraId="40EE9F2E" w14:textId="77777777"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14:paraId="1D5D720B"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4ECCAAB" w14:textId="77777777"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14:paraId="2B27BE37"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06"/>
      <w:bookmarkEnd w:id="504"/>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 xml:space="preserve">турной ценности </w:t>
      </w:r>
      <w:r>
        <w:rPr>
          <w:rStyle w:val="11"/>
        </w:rPr>
        <w:lastRenderedPageBreak/>
        <w:t>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14:paraId="2EB91162"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07"/>
      <w:bookmarkEnd w:id="505"/>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14:paraId="0CDCA86F"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6" w:name="bookmark508"/>
      <w:bookmarkEnd w:id="506"/>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9"/>
      <w:bookmarkEnd w:id="507"/>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14:paraId="27B0DF0B"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10"/>
      <w:bookmarkEnd w:id="508"/>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14:paraId="47697DE4"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11"/>
      <w:bookmarkEnd w:id="509"/>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14:paraId="2AC6F81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E294C66"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Содержание учебного предмета «Родной язык (русский)», </w:t>
      </w:r>
      <w:r>
        <w:rPr>
          <w:rStyle w:val="11"/>
        </w:rPr>
        <w:lastRenderedPageBreak/>
        <w:t>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254324F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14:paraId="1BED698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14:paraId="7DF69A80" w14:textId="77777777"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14:paraId="16303B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14:paraId="53625A7E"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16"/>
          <w:footerReference w:type="default" r:id="rId17"/>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14:paraId="7F366957"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14:paraId="65741914"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w:t>
      </w:r>
      <w:r>
        <w:rPr>
          <w:rStyle w:val="11"/>
        </w:rPr>
        <w:lastRenderedPageBreak/>
        <w:t>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14:paraId="504C0BFB" w14:textId="77777777" w:rsidR="00A5220A" w:rsidRDefault="00A5220A">
      <w:pPr>
        <w:pStyle w:val="22"/>
        <w:numPr>
          <w:ilvl w:val="0"/>
          <w:numId w:val="34"/>
        </w:numPr>
        <w:tabs>
          <w:tab w:val="left" w:pos="231"/>
        </w:tabs>
        <w:spacing w:after="100"/>
        <w:jc w:val="both"/>
        <w:rPr>
          <w:b w:val="0"/>
          <w:bCs w:val="0"/>
          <w:color w:val="auto"/>
          <w:w w:val="100"/>
          <w:sz w:val="24"/>
          <w:szCs w:val="24"/>
        </w:rPr>
      </w:pPr>
      <w:bookmarkStart w:id="510" w:name="bookmark512"/>
      <w:bookmarkEnd w:id="510"/>
      <w:r>
        <w:rPr>
          <w:rStyle w:val="21"/>
          <w:b/>
          <w:bCs/>
        </w:rPr>
        <w:t>КЛАСС</w:t>
      </w:r>
    </w:p>
    <w:p w14:paraId="10746CBC"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5D7C25E3" w14:textId="77777777"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14:paraId="7EC65B24" w14:textId="77777777"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14:paraId="1AA36094" w14:textId="77777777"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14:paraId="08BCC1D8" w14:textId="77777777"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14:paraId="62285BAD" w14:textId="77777777"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14:paraId="4151F36F" w14:textId="77777777"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14:paraId="7FF4BF43" w14:textId="77777777"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14:paraId="092048B0" w14:textId="77777777"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14:paraId="369150B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1" w:name="bookmark513"/>
      <w:bookmarkStart w:id="512" w:name="bookmark514"/>
      <w:bookmarkStart w:id="513" w:name="bookmark515"/>
      <w:r>
        <w:rPr>
          <w:rStyle w:val="31"/>
          <w:b/>
          <w:bCs/>
        </w:rPr>
        <w:t>Раздел 2. Культура речи</w:t>
      </w:r>
      <w:bookmarkEnd w:id="511"/>
      <w:bookmarkEnd w:id="512"/>
      <w:bookmarkEnd w:id="513"/>
    </w:p>
    <w:p w14:paraId="7FD17E73"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14:paraId="22ECEE0D" w14:textId="77777777"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14:paraId="76752E54"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14:paraId="087F42E8"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14:paraId="15367176" w14:textId="77777777"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4" w:name="bookmark516"/>
      <w:bookmarkStart w:id="515" w:name="bookmark517"/>
      <w:bookmarkStart w:id="516" w:name="bookmark518"/>
      <w:r>
        <w:rPr>
          <w:rStyle w:val="31"/>
          <w:b/>
          <w:bCs/>
        </w:rPr>
        <w:lastRenderedPageBreak/>
        <w:t>Раздел 3. Речь. Речевая деятельность. Текст</w:t>
      </w:r>
      <w:bookmarkEnd w:id="514"/>
      <w:bookmarkEnd w:id="515"/>
      <w:bookmarkEnd w:id="516"/>
    </w:p>
    <w:p w14:paraId="203470A2" w14:textId="77777777"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14:paraId="0848DE9C" w14:textId="77777777"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14:paraId="6E90B1FA"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14:paraId="4008C393"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14:paraId="2B43ACB4"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14:paraId="5E45481C" w14:textId="77777777"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14:paraId="22EC4865"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Default="00A5220A">
      <w:pPr>
        <w:pStyle w:val="22"/>
        <w:numPr>
          <w:ilvl w:val="0"/>
          <w:numId w:val="34"/>
        </w:numPr>
        <w:tabs>
          <w:tab w:val="left" w:pos="231"/>
        </w:tabs>
        <w:spacing w:after="120"/>
        <w:jc w:val="both"/>
        <w:rPr>
          <w:b w:val="0"/>
          <w:bCs w:val="0"/>
          <w:color w:val="auto"/>
          <w:w w:val="100"/>
          <w:sz w:val="24"/>
          <w:szCs w:val="24"/>
        </w:rPr>
      </w:pPr>
      <w:bookmarkStart w:id="517" w:name="bookmark519"/>
      <w:bookmarkEnd w:id="517"/>
      <w:r>
        <w:rPr>
          <w:rStyle w:val="21"/>
          <w:b/>
          <w:bCs/>
        </w:rPr>
        <w:t>КЛАСС</w:t>
      </w:r>
    </w:p>
    <w:p w14:paraId="2BBD1C7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10FACED0"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14:paraId="00DCCE85" w14:textId="77777777"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14:paraId="31EB6656" w14:textId="77777777"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14:paraId="2EC1B68E" w14:textId="77777777"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14:paraId="5885253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8" w:name="bookmark520"/>
      <w:bookmarkStart w:id="519" w:name="bookmark521"/>
      <w:bookmarkStart w:id="520" w:name="bookmark522"/>
      <w:r>
        <w:rPr>
          <w:rStyle w:val="31"/>
          <w:b/>
          <w:bCs/>
        </w:rPr>
        <w:t>Раздел 2. Культура речи</w:t>
      </w:r>
      <w:bookmarkEnd w:id="518"/>
      <w:bookmarkEnd w:id="519"/>
      <w:bookmarkEnd w:id="520"/>
    </w:p>
    <w:p w14:paraId="06F26779"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14:paraId="1C7841B6" w14:textId="77777777"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14:paraId="4C7D91CC"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14:paraId="084F1F2C" w14:textId="77777777"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14:paraId="5E6B8937"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14:paraId="5E7BDF97" w14:textId="77777777"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14:paraId="41F745B6" w14:textId="77777777"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14:paraId="463A333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3"/>
      <w:bookmarkStart w:id="522" w:name="bookmark524"/>
      <w:bookmarkStart w:id="523" w:name="bookmark525"/>
      <w:r>
        <w:rPr>
          <w:rStyle w:val="31"/>
          <w:b/>
          <w:bCs/>
        </w:rPr>
        <w:t>Раздел 3. Речь. Речевая деятельность. Текст</w:t>
      </w:r>
      <w:bookmarkEnd w:id="521"/>
      <w:bookmarkEnd w:id="522"/>
      <w:bookmarkEnd w:id="523"/>
    </w:p>
    <w:p w14:paraId="41CB34C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14:paraId="2BB546F5" w14:textId="77777777"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14:paraId="646FFE77"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14:paraId="378216CA"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14:paraId="14B10B04" w14:textId="77777777"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14:paraId="670064CE"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24" w:name="bookmark526"/>
      <w:bookmarkEnd w:id="524"/>
      <w:r>
        <w:rPr>
          <w:rStyle w:val="21"/>
          <w:b/>
          <w:bCs/>
        </w:rPr>
        <w:t>КЛАСС</w:t>
      </w:r>
    </w:p>
    <w:p w14:paraId="152810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D023471"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14:paraId="18A2AA92" w14:textId="77777777"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14:paraId="33765C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5" w:name="bookmark527"/>
      <w:bookmarkStart w:id="526" w:name="bookmark528"/>
      <w:bookmarkStart w:id="527" w:name="bookmark529"/>
      <w:r>
        <w:rPr>
          <w:rStyle w:val="31"/>
          <w:b/>
          <w:bCs/>
        </w:rPr>
        <w:t>Раздел 2. Культура речи</w:t>
      </w:r>
      <w:bookmarkEnd w:id="525"/>
      <w:bookmarkEnd w:id="526"/>
      <w:bookmarkEnd w:id="527"/>
    </w:p>
    <w:p w14:paraId="5EC7CD47"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14:paraId="321B05C5"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14:paraId="51B91C66"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14:paraId="458359FC" w14:textId="77777777"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14:paraId="71BCC77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8" w:name="bookmark530"/>
      <w:bookmarkStart w:id="529" w:name="bookmark531"/>
      <w:bookmarkStart w:id="530" w:name="bookmark532"/>
      <w:r>
        <w:rPr>
          <w:rStyle w:val="31"/>
          <w:b/>
          <w:bCs/>
        </w:rPr>
        <w:t>Раздел 3. Речь. Речевая деятельность. Текст</w:t>
      </w:r>
      <w:bookmarkEnd w:id="528"/>
      <w:bookmarkEnd w:id="529"/>
      <w:bookmarkEnd w:id="530"/>
    </w:p>
    <w:p w14:paraId="723E0C14" w14:textId="77777777"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14:paraId="51625D44" w14:textId="77777777"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14:paraId="45A0D93D"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14:paraId="46BAC357"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14:paraId="05E4B3B4"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Default="00A5220A">
      <w:pPr>
        <w:pStyle w:val="22"/>
        <w:numPr>
          <w:ilvl w:val="0"/>
          <w:numId w:val="34"/>
        </w:numPr>
        <w:tabs>
          <w:tab w:val="left" w:pos="242"/>
        </w:tabs>
        <w:spacing w:after="120"/>
        <w:rPr>
          <w:b w:val="0"/>
          <w:bCs w:val="0"/>
          <w:color w:val="auto"/>
          <w:w w:val="100"/>
          <w:sz w:val="24"/>
          <w:szCs w:val="24"/>
        </w:rPr>
      </w:pPr>
      <w:bookmarkStart w:id="531" w:name="bookmark533"/>
      <w:bookmarkEnd w:id="531"/>
      <w:r>
        <w:rPr>
          <w:rStyle w:val="21"/>
          <w:b/>
          <w:bCs/>
        </w:rPr>
        <w:t>КЛАСС</w:t>
      </w:r>
    </w:p>
    <w:p w14:paraId="645DE038"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14:paraId="006FBD95" w14:textId="77777777"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14:paraId="06945AF2" w14:textId="77777777"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Default="00A5220A">
      <w:pPr>
        <w:pStyle w:val="32"/>
        <w:keepNext/>
        <w:keepLines/>
        <w:spacing w:after="40"/>
        <w:rPr>
          <w:rFonts w:ascii="Courier New" w:hAnsi="Courier New" w:cs="Courier New"/>
          <w:b w:val="0"/>
          <w:bCs w:val="0"/>
          <w:color w:val="auto"/>
          <w:sz w:val="24"/>
          <w:szCs w:val="24"/>
        </w:rPr>
      </w:pPr>
      <w:bookmarkStart w:id="532" w:name="bookmark534"/>
      <w:bookmarkStart w:id="533" w:name="bookmark535"/>
      <w:bookmarkStart w:id="534" w:name="bookmark536"/>
      <w:r>
        <w:rPr>
          <w:rStyle w:val="31"/>
          <w:b/>
          <w:bCs/>
        </w:rPr>
        <w:t>Раздел 2. Культура речи</w:t>
      </w:r>
      <w:bookmarkEnd w:id="532"/>
      <w:bookmarkEnd w:id="533"/>
      <w:bookmarkEnd w:id="534"/>
    </w:p>
    <w:p w14:paraId="1742CC95"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14:paraId="78AF36E3" w14:textId="77777777"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14:paraId="74D995B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14:paraId="5A510251"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14:paraId="70D2B4DD" w14:textId="77777777"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14:paraId="5E7181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5" w:name="bookmark537"/>
      <w:bookmarkStart w:id="536" w:name="bookmark538"/>
      <w:bookmarkStart w:id="537" w:name="bookmark539"/>
      <w:r>
        <w:rPr>
          <w:rStyle w:val="31"/>
          <w:b/>
          <w:bCs/>
        </w:rPr>
        <w:t>Раздел 3. Речь. Речевая деятельность. Текст</w:t>
      </w:r>
      <w:bookmarkEnd w:id="535"/>
      <w:bookmarkEnd w:id="536"/>
      <w:bookmarkEnd w:id="537"/>
    </w:p>
    <w:p w14:paraId="438268EA"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14:paraId="7CFFA9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14:paraId="770A312F"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14:paraId="5D0DD26E" w14:textId="77777777"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14:paraId="764EB7A0" w14:textId="77777777"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14:paraId="44E76405" w14:textId="77777777"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14:paraId="7BF4E70F"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14:paraId="7D512315"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38" w:name="bookmark540"/>
      <w:bookmarkEnd w:id="538"/>
      <w:r>
        <w:rPr>
          <w:rStyle w:val="21"/>
          <w:b/>
          <w:bCs/>
        </w:rPr>
        <w:t>КЛАСС</w:t>
      </w:r>
    </w:p>
    <w:p w14:paraId="2CBBC7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AE34DDB"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14:paraId="3D2E9809"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9" w:name="bookmark541"/>
      <w:bookmarkStart w:id="540" w:name="bookmark542"/>
      <w:bookmarkStart w:id="541" w:name="bookmark543"/>
      <w:r>
        <w:rPr>
          <w:rStyle w:val="31"/>
          <w:b/>
          <w:bCs/>
        </w:rPr>
        <w:t>Раздел 2. Культура речи</w:t>
      </w:r>
      <w:bookmarkEnd w:id="539"/>
      <w:bookmarkEnd w:id="540"/>
      <w:bookmarkEnd w:id="541"/>
    </w:p>
    <w:p w14:paraId="618AAF00"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14:paraId="20687023"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14:paraId="61A2C016" w14:textId="77777777"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14:paraId="3BAFEFDF"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14:paraId="67921CB8"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14:paraId="6B64AF75" w14:textId="77777777" w:rsidR="00A5220A" w:rsidRDefault="00A5220A">
      <w:pPr>
        <w:pStyle w:val="a5"/>
        <w:spacing w:after="120" w:line="266"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14:paraId="10AC1BEF" w14:textId="77777777" w:rsidR="00A5220A" w:rsidRDefault="00A5220A">
      <w:pPr>
        <w:pStyle w:val="a5"/>
        <w:spacing w:after="120" w:line="266"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14:paraId="35B8603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2" w:name="bookmark544"/>
      <w:bookmarkStart w:id="543" w:name="bookmark545"/>
      <w:bookmarkStart w:id="544" w:name="bookmark546"/>
      <w:r>
        <w:rPr>
          <w:rStyle w:val="31"/>
          <w:b/>
          <w:bCs/>
        </w:rPr>
        <w:t>Раздел 3. Речь. Речевая деятельность. Текст</w:t>
      </w:r>
      <w:bookmarkEnd w:id="542"/>
      <w:bookmarkEnd w:id="543"/>
      <w:bookmarkEnd w:id="544"/>
    </w:p>
    <w:p w14:paraId="7D4EEC66"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14:paraId="57CFF286" w14:textId="77777777"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14:paraId="5F97E70E"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14:paraId="6187DEE6"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14:paraId="347EFD17"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14:paraId="06C0258A"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14:paraId="146CCBDE" w14:textId="77777777" w:rsidR="00A5220A" w:rsidRDefault="00A5220A">
      <w:pPr>
        <w:pStyle w:val="a5"/>
        <w:spacing w:after="80"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14:paraId="2CD5C7FC" w14:textId="77777777"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14:paraId="2065DB3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7E970665"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7ED9F9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B55AB75" w14:textId="77777777"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14:paraId="709F4E17"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2A83B71A"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14:paraId="1A1425E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1FEF75F"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14:paraId="7D64B2ED"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1B312FE0"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14:paraId="49066EE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16DA700A" w14:textId="77777777"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5508DF5C"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506DC14F" w14:textId="77777777"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1D9DDB5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4BF3E102"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14:paraId="660BEC1B"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14:paraId="726DB49A"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75B66E41"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72B0AC9F"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7EDB3716"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3ADD336A"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14:paraId="4AD509DE"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14:paraId="134EC34F"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14:paraId="4FA76E5D"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14:paraId="6541B642" w14:textId="77777777"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20EB6D2B"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02C7D0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4691F73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68C530D3"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14:paraId="6FEF0290" w14:textId="77777777"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3F424E71"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14:paraId="6DC80FE7"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2F16FC5E"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8B0D3D"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14:paraId="2287D4D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FFC5933"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7F707F4C" w14:textId="77777777"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14:paraId="19D08A9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14:paraId="706064D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313071B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2A866F2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3B3CFD30" w14:textId="77777777"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2DC9F2C8" w14:textId="77777777"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6CA8F61A"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28F6315E" w14:textId="77777777"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07D0A8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14:paraId="6AE12AC2"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5B3236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14:paraId="30585D77"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49066F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16FA0A92" w14:textId="77777777"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1174332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1DADD72"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26B530F"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6A5E10D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14:paraId="35B99A6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14:paraId="2C65EB31"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14:paraId="5CFC74FD"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14:paraId="5C2104F8"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79C88FFB"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1E4893FC"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14:paraId="6161F1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057ABC3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5093D92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52FEB670"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14:paraId="10A9B7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9F2DC3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54F7BEF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3F66DDE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14:paraId="685BD9A2"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26B8F93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14:paraId="213D72E6"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4D6D92B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14:paraId="0656A58C" w14:textId="77777777"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519AE9F"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14:paraId="054CDD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14:paraId="70DB8717"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30DA71A5"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14:paraId="47469D2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7B08F088"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21009728" w14:textId="77777777"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2EB395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3A888823" w14:textId="77777777" w:rsidR="00A5220A" w:rsidRDefault="00A5220A">
      <w:pPr>
        <w:pStyle w:val="30"/>
        <w:numPr>
          <w:ilvl w:val="0"/>
          <w:numId w:val="35"/>
        </w:numPr>
        <w:tabs>
          <w:tab w:val="left" w:pos="241"/>
        </w:tabs>
        <w:spacing w:after="40"/>
        <w:jc w:val="both"/>
        <w:rPr>
          <w:b w:val="0"/>
          <w:bCs w:val="0"/>
          <w:color w:val="auto"/>
          <w:sz w:val="24"/>
          <w:szCs w:val="24"/>
        </w:rPr>
      </w:pPr>
      <w:bookmarkStart w:id="545" w:name="bookmark547"/>
      <w:bookmarkEnd w:id="545"/>
      <w:r>
        <w:rPr>
          <w:rStyle w:val="3"/>
          <w:b/>
          <w:bCs/>
          <w:sz w:val="18"/>
          <w:szCs w:val="18"/>
        </w:rPr>
        <w:t>класс</w:t>
      </w:r>
    </w:p>
    <w:p w14:paraId="22DB8C8B" w14:textId="77777777"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14:paraId="5BAB849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46" w:name="bookmark548"/>
      <w:bookmarkEnd w:id="546"/>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14:paraId="5E0980DF"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47" w:name="bookmark549"/>
      <w:bookmarkEnd w:id="547"/>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48" w:name="bookmark550"/>
      <w:bookmarkEnd w:id="548"/>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14:paraId="3387FFAB"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49" w:name="bookmark551"/>
      <w:bookmarkEnd w:id="549"/>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14:paraId="0368118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0" w:name="bookmark552"/>
      <w:bookmarkEnd w:id="550"/>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1" w:name="bookmark553"/>
      <w:bookmarkEnd w:id="551"/>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2" w:name="bookmark554"/>
      <w:bookmarkEnd w:id="552"/>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3" w:name="bookmark555"/>
      <w:bookmarkEnd w:id="553"/>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14:paraId="5A19700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56"/>
      <w:bookmarkEnd w:id="554"/>
      <w:r>
        <w:rPr>
          <w:rStyle w:val="11"/>
        </w:rPr>
        <w:t>иметь общее представление о современном русском литера</w:t>
      </w:r>
      <w:r>
        <w:rPr>
          <w:rStyle w:val="11"/>
        </w:rPr>
        <w:softHyphen/>
        <w:t>турном языке;</w:t>
      </w:r>
    </w:p>
    <w:p w14:paraId="1CECE4B7"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57"/>
      <w:bookmarkEnd w:id="555"/>
      <w:r>
        <w:rPr>
          <w:rStyle w:val="11"/>
        </w:rPr>
        <w:t>иметь общее представление о показателях хорошей и пра</w:t>
      </w:r>
      <w:r>
        <w:rPr>
          <w:rStyle w:val="11"/>
        </w:rPr>
        <w:softHyphen/>
        <w:t>вильной речи;</w:t>
      </w:r>
    </w:p>
    <w:p w14:paraId="470EFE3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58"/>
      <w:bookmarkEnd w:id="556"/>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14:paraId="253B9DF6"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9"/>
      <w:bookmarkEnd w:id="557"/>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14:paraId="7B27A441"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60"/>
      <w:bookmarkEnd w:id="558"/>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14:paraId="3AD5532A"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61"/>
      <w:bookmarkEnd w:id="559"/>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14:paraId="24E44E5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62"/>
      <w:bookmarkEnd w:id="560"/>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3"/>
      <w:bookmarkEnd w:id="561"/>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14:paraId="092A2A3A" w14:textId="77777777"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2" w:name="bookmark564"/>
      <w:bookmarkEnd w:id="562"/>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31A2A62C"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14:paraId="47CDBB2D"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5"/>
      <w:bookmarkEnd w:id="563"/>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14:paraId="3A929B58"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64" w:name="bookmark566"/>
      <w:bookmarkEnd w:id="564"/>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14:paraId="255E4B53"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5" w:name="bookmark567"/>
      <w:bookmarkEnd w:id="565"/>
      <w:r>
        <w:rPr>
          <w:rStyle w:val="11"/>
        </w:rPr>
        <w:t>создавать объявления (в устной и письменной форме) с учё</w:t>
      </w:r>
      <w:r>
        <w:rPr>
          <w:rStyle w:val="11"/>
        </w:rPr>
        <w:softHyphen/>
        <w:t>том речевой ситуации;</w:t>
      </w:r>
    </w:p>
    <w:p w14:paraId="2D7C6627"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6" w:name="bookmark568"/>
      <w:bookmarkEnd w:id="566"/>
      <w:r>
        <w:rPr>
          <w:rStyle w:val="11"/>
        </w:rPr>
        <w:t>распознавать и создавать тексты публицистических жанров (девиз, слоган);</w:t>
      </w:r>
    </w:p>
    <w:p w14:paraId="1867A61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67" w:name="bookmark569"/>
      <w:bookmarkEnd w:id="567"/>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14:paraId="5B5B4B2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68" w:name="bookmark570"/>
      <w:bookmarkEnd w:id="568"/>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14:paraId="585EAA46" w14:textId="77777777"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9" w:name="bookmark571"/>
      <w:bookmarkEnd w:id="569"/>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2B7257B" w14:textId="77777777" w:rsidR="00A5220A" w:rsidRDefault="00A5220A">
      <w:pPr>
        <w:pStyle w:val="30"/>
        <w:numPr>
          <w:ilvl w:val="0"/>
          <w:numId w:val="35"/>
        </w:numPr>
        <w:tabs>
          <w:tab w:val="left" w:pos="241"/>
        </w:tabs>
        <w:spacing w:after="40"/>
        <w:rPr>
          <w:b w:val="0"/>
          <w:bCs w:val="0"/>
          <w:color w:val="auto"/>
          <w:sz w:val="24"/>
          <w:szCs w:val="24"/>
        </w:rPr>
      </w:pPr>
      <w:bookmarkStart w:id="570" w:name="bookmark572"/>
      <w:bookmarkEnd w:id="570"/>
      <w:r>
        <w:rPr>
          <w:rStyle w:val="3"/>
          <w:b/>
          <w:bCs/>
          <w:sz w:val="18"/>
          <w:szCs w:val="18"/>
        </w:rPr>
        <w:t>класс</w:t>
      </w:r>
    </w:p>
    <w:p w14:paraId="0725C8A9"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14:paraId="4F8FC13A"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1" w:name="bookmark573"/>
      <w:bookmarkEnd w:id="571"/>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2" w:name="bookmark574"/>
      <w:bookmarkEnd w:id="572"/>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14:paraId="3E83D42D"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3" w:name="bookmark575"/>
      <w:bookmarkEnd w:id="573"/>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14:paraId="626F9FA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4" w:name="bookmark576"/>
      <w:bookmarkEnd w:id="574"/>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14:paraId="6F4BE928" w14:textId="77777777" w:rsidR="00A5220A" w:rsidRDefault="00A5220A">
      <w:pPr>
        <w:pStyle w:val="a5"/>
        <w:numPr>
          <w:ilvl w:val="0"/>
          <w:numId w:val="36"/>
        </w:numPr>
        <w:tabs>
          <w:tab w:val="left" w:pos="207"/>
        </w:tabs>
        <w:ind w:left="160" w:hanging="160"/>
        <w:jc w:val="both"/>
        <w:rPr>
          <w:color w:val="auto"/>
          <w:sz w:val="24"/>
          <w:szCs w:val="24"/>
        </w:rPr>
      </w:pPr>
      <w:bookmarkStart w:id="575" w:name="bookmark577"/>
      <w:bookmarkEnd w:id="575"/>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14:paraId="4E3CA588" w14:textId="77777777" w:rsidR="00A5220A" w:rsidRDefault="00A5220A">
      <w:pPr>
        <w:pStyle w:val="a5"/>
        <w:numPr>
          <w:ilvl w:val="0"/>
          <w:numId w:val="36"/>
        </w:numPr>
        <w:tabs>
          <w:tab w:val="left" w:pos="207"/>
        </w:tabs>
        <w:ind w:left="160" w:hanging="160"/>
        <w:jc w:val="both"/>
        <w:rPr>
          <w:color w:val="auto"/>
          <w:sz w:val="24"/>
          <w:szCs w:val="24"/>
        </w:rPr>
      </w:pPr>
      <w:bookmarkStart w:id="576" w:name="bookmark578"/>
      <w:bookmarkEnd w:id="576"/>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14:paraId="07A731F2"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577" w:name="bookmark579"/>
      <w:bookmarkEnd w:id="577"/>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3433B4BB" w14:textId="77777777"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14:paraId="3EA93D08"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0"/>
      <w:bookmarkEnd w:id="578"/>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14:paraId="7D97203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1"/>
      <w:bookmarkEnd w:id="579"/>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14:paraId="29BCB72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0" w:name="bookmark582"/>
      <w:bookmarkEnd w:id="580"/>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14:paraId="47CC0C4B"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3"/>
      <w:bookmarkEnd w:id="581"/>
      <w:r>
        <w:rPr>
          <w:rStyle w:val="11"/>
        </w:rPr>
        <w:t>выявлять, анализировать и исправлять типичные речевые ошибки в устной и письменной речи;</w:t>
      </w:r>
    </w:p>
    <w:p w14:paraId="7A007601"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4"/>
      <w:bookmarkEnd w:id="582"/>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14:paraId="7EBBFF9E"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5"/>
      <w:bookmarkEnd w:id="583"/>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14:paraId="0D4A48F6" w14:textId="77777777"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4" w:name="bookmark586"/>
      <w:bookmarkEnd w:id="584"/>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75DDC2E1" w14:textId="77777777"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14:paraId="578A36CF"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87"/>
      <w:bookmarkEnd w:id="585"/>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14:paraId="6C6593D0"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6" w:name="bookmark588"/>
      <w:bookmarkEnd w:id="586"/>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14:paraId="0FE492F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7" w:name="bookmark589"/>
      <w:bookmarkEnd w:id="587"/>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14:paraId="4EE7DAA3"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90"/>
      <w:bookmarkEnd w:id="588"/>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14:paraId="2FBB7A2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91"/>
      <w:bookmarkEnd w:id="589"/>
      <w:r>
        <w:rPr>
          <w:rStyle w:val="11"/>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0" w:name="bookmark592"/>
      <w:bookmarkEnd w:id="59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5F8233A" w14:textId="77777777" w:rsidR="00A5220A" w:rsidRDefault="00A5220A">
      <w:pPr>
        <w:pStyle w:val="30"/>
        <w:numPr>
          <w:ilvl w:val="0"/>
          <w:numId w:val="35"/>
        </w:numPr>
        <w:tabs>
          <w:tab w:val="left" w:pos="236"/>
        </w:tabs>
        <w:spacing w:after="40"/>
        <w:jc w:val="both"/>
        <w:rPr>
          <w:b w:val="0"/>
          <w:bCs w:val="0"/>
          <w:color w:val="auto"/>
          <w:sz w:val="24"/>
          <w:szCs w:val="24"/>
        </w:rPr>
      </w:pPr>
      <w:bookmarkStart w:id="591" w:name="bookmark593"/>
      <w:bookmarkEnd w:id="591"/>
      <w:r>
        <w:rPr>
          <w:rStyle w:val="3"/>
          <w:b/>
          <w:bCs/>
          <w:sz w:val="18"/>
          <w:szCs w:val="18"/>
        </w:rPr>
        <w:t>класс</w:t>
      </w:r>
    </w:p>
    <w:p w14:paraId="5B6C3BEA"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624363A9" w14:textId="77777777" w:rsidR="00A5220A" w:rsidRDefault="00A5220A">
      <w:pPr>
        <w:pStyle w:val="a5"/>
        <w:numPr>
          <w:ilvl w:val="0"/>
          <w:numId w:val="36"/>
        </w:numPr>
        <w:tabs>
          <w:tab w:val="left" w:pos="207"/>
        </w:tabs>
        <w:ind w:left="240" w:hanging="240"/>
        <w:jc w:val="both"/>
        <w:rPr>
          <w:color w:val="auto"/>
          <w:sz w:val="24"/>
          <w:szCs w:val="24"/>
        </w:rPr>
      </w:pPr>
      <w:bookmarkStart w:id="592" w:name="bookmark594"/>
      <w:bookmarkEnd w:id="592"/>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14:paraId="4E533A90" w14:textId="77777777" w:rsidR="00A5220A" w:rsidRDefault="00A5220A">
      <w:pPr>
        <w:pStyle w:val="a5"/>
        <w:numPr>
          <w:ilvl w:val="0"/>
          <w:numId w:val="36"/>
        </w:numPr>
        <w:tabs>
          <w:tab w:val="left" w:pos="207"/>
        </w:tabs>
        <w:ind w:left="240" w:hanging="240"/>
        <w:jc w:val="both"/>
        <w:rPr>
          <w:color w:val="auto"/>
          <w:sz w:val="24"/>
          <w:szCs w:val="24"/>
        </w:rPr>
      </w:pPr>
      <w:bookmarkStart w:id="593" w:name="bookmark595"/>
      <w:bookmarkEnd w:id="593"/>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14:paraId="69FA7CED" w14:textId="77777777" w:rsidR="00A5220A" w:rsidRDefault="00A5220A">
      <w:pPr>
        <w:pStyle w:val="a5"/>
        <w:numPr>
          <w:ilvl w:val="0"/>
          <w:numId w:val="36"/>
        </w:numPr>
        <w:tabs>
          <w:tab w:val="left" w:pos="207"/>
        </w:tabs>
        <w:ind w:left="240" w:hanging="240"/>
        <w:jc w:val="both"/>
        <w:rPr>
          <w:color w:val="auto"/>
          <w:sz w:val="24"/>
          <w:szCs w:val="24"/>
        </w:rPr>
      </w:pPr>
      <w:bookmarkStart w:id="594" w:name="bookmark596"/>
      <w:bookmarkEnd w:id="594"/>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14:paraId="49978F67" w14:textId="77777777"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5" w:name="bookmark597"/>
      <w:bookmarkEnd w:id="595"/>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56652D32"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0283BBA6"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596" w:name="bookmark598"/>
      <w:bookmarkEnd w:id="596"/>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14:paraId="12C272AD"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597" w:name="bookmark599"/>
      <w:bookmarkEnd w:id="597"/>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14:paraId="48B6002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598" w:name="bookmark600"/>
      <w:bookmarkEnd w:id="598"/>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14:paraId="09300C6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599" w:name="bookmark601"/>
      <w:bookmarkEnd w:id="599"/>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14:paraId="13592636"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0" w:name="bookmark602"/>
      <w:bookmarkEnd w:id="60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14:paraId="5E1BA814"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01" w:name="bookmark603"/>
      <w:bookmarkEnd w:id="601"/>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14:paraId="660BE586" w14:textId="77777777"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2" w:name="bookmark604"/>
      <w:bookmarkEnd w:id="60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1EB8A1A0"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3" w:name="bookmark605"/>
      <w:bookmarkEnd w:id="603"/>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4" w:name="bookmark606"/>
      <w:bookmarkEnd w:id="604"/>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14:paraId="778A958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5" w:name="bookmark607"/>
      <w:bookmarkEnd w:id="605"/>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14:paraId="1A969A7C"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6" w:name="bookmark608"/>
      <w:bookmarkEnd w:id="606"/>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7" w:name="bookmark609"/>
      <w:bookmarkEnd w:id="60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1080B3F5"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8" w:name="bookmark610"/>
      <w:bookmarkEnd w:id="608"/>
      <w:r>
        <w:rPr>
          <w:rStyle w:val="11"/>
        </w:rPr>
        <w:t>владеть правилами информационной безопасности при обще</w:t>
      </w:r>
      <w:r>
        <w:rPr>
          <w:rStyle w:val="11"/>
        </w:rPr>
        <w:softHyphen/>
        <w:t>нии в социальных сетях.</w:t>
      </w:r>
    </w:p>
    <w:p w14:paraId="34847E5E" w14:textId="77777777" w:rsidR="00A5220A" w:rsidRDefault="00A5220A">
      <w:pPr>
        <w:pStyle w:val="30"/>
        <w:numPr>
          <w:ilvl w:val="0"/>
          <w:numId w:val="35"/>
        </w:numPr>
        <w:tabs>
          <w:tab w:val="left" w:pos="250"/>
        </w:tabs>
        <w:spacing w:after="40"/>
        <w:jc w:val="both"/>
        <w:rPr>
          <w:b w:val="0"/>
          <w:bCs w:val="0"/>
          <w:color w:val="auto"/>
          <w:sz w:val="24"/>
          <w:szCs w:val="24"/>
        </w:rPr>
      </w:pPr>
      <w:bookmarkStart w:id="609" w:name="bookmark611"/>
      <w:bookmarkEnd w:id="609"/>
      <w:r>
        <w:rPr>
          <w:rStyle w:val="3"/>
          <w:b/>
          <w:bCs/>
          <w:sz w:val="18"/>
          <w:szCs w:val="18"/>
        </w:rPr>
        <w:t>класс</w:t>
      </w:r>
    </w:p>
    <w:p w14:paraId="59F0B71C" w14:textId="77777777"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14:paraId="02AD9AA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0" w:name="bookmark612"/>
      <w:bookmarkEnd w:id="610"/>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1" w:name="bookmark613"/>
      <w:bookmarkEnd w:id="611"/>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14:paraId="330E249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2" w:name="bookmark614"/>
      <w:bookmarkEnd w:id="612"/>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14:paraId="409E62C9"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613" w:name="bookmark615"/>
      <w:bookmarkEnd w:id="613"/>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14:paraId="1740A020" w14:textId="77777777"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4" w:name="bookmark616"/>
      <w:bookmarkEnd w:id="614"/>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14:paraId="254B9CB4"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15" w:name="bookmark617"/>
      <w:bookmarkEnd w:id="615"/>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60C77E41"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60436DC9" w14:textId="77777777" w:rsidR="00A5220A" w:rsidRDefault="00A5220A">
      <w:pPr>
        <w:pStyle w:val="a5"/>
        <w:numPr>
          <w:ilvl w:val="0"/>
          <w:numId w:val="36"/>
        </w:numPr>
        <w:tabs>
          <w:tab w:val="left" w:pos="207"/>
        </w:tabs>
        <w:ind w:left="160" w:hanging="160"/>
        <w:jc w:val="both"/>
        <w:rPr>
          <w:color w:val="auto"/>
          <w:sz w:val="24"/>
          <w:szCs w:val="24"/>
        </w:rPr>
      </w:pPr>
      <w:bookmarkStart w:id="616" w:name="bookmark618"/>
      <w:bookmarkEnd w:id="616"/>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14:paraId="15D7A09F" w14:textId="77777777" w:rsidR="00A5220A" w:rsidRDefault="00A5220A">
      <w:pPr>
        <w:pStyle w:val="a5"/>
        <w:numPr>
          <w:ilvl w:val="0"/>
          <w:numId w:val="36"/>
        </w:numPr>
        <w:tabs>
          <w:tab w:val="left" w:pos="207"/>
        </w:tabs>
        <w:ind w:left="160" w:hanging="160"/>
        <w:jc w:val="both"/>
        <w:rPr>
          <w:color w:val="auto"/>
          <w:sz w:val="24"/>
          <w:szCs w:val="24"/>
        </w:rPr>
      </w:pPr>
      <w:bookmarkStart w:id="617" w:name="bookmark619"/>
      <w:bookmarkEnd w:id="617"/>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14:paraId="0C39BD1F" w14:textId="77777777" w:rsidR="00A5220A" w:rsidRDefault="00A5220A">
      <w:pPr>
        <w:pStyle w:val="a5"/>
        <w:numPr>
          <w:ilvl w:val="0"/>
          <w:numId w:val="36"/>
        </w:numPr>
        <w:tabs>
          <w:tab w:val="left" w:pos="207"/>
        </w:tabs>
        <w:ind w:left="160" w:hanging="160"/>
        <w:jc w:val="both"/>
        <w:rPr>
          <w:color w:val="auto"/>
          <w:sz w:val="24"/>
          <w:szCs w:val="24"/>
        </w:rPr>
      </w:pPr>
      <w:bookmarkStart w:id="618" w:name="bookmark620"/>
      <w:bookmarkEnd w:id="618"/>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14:paraId="1E18FB12" w14:textId="77777777" w:rsidR="00A5220A" w:rsidRDefault="00A5220A">
      <w:pPr>
        <w:pStyle w:val="a5"/>
        <w:numPr>
          <w:ilvl w:val="0"/>
          <w:numId w:val="36"/>
        </w:numPr>
        <w:tabs>
          <w:tab w:val="left" w:pos="207"/>
        </w:tabs>
        <w:ind w:left="160" w:hanging="160"/>
        <w:jc w:val="both"/>
        <w:rPr>
          <w:color w:val="auto"/>
          <w:sz w:val="24"/>
          <w:szCs w:val="24"/>
        </w:rPr>
      </w:pPr>
      <w:bookmarkStart w:id="619" w:name="bookmark621"/>
      <w:bookmarkEnd w:id="619"/>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14:paraId="3F64ACD8" w14:textId="77777777" w:rsidR="00A5220A" w:rsidRDefault="00A5220A">
      <w:pPr>
        <w:pStyle w:val="a5"/>
        <w:numPr>
          <w:ilvl w:val="0"/>
          <w:numId w:val="36"/>
        </w:numPr>
        <w:tabs>
          <w:tab w:val="left" w:pos="207"/>
        </w:tabs>
        <w:ind w:left="160" w:hanging="160"/>
        <w:jc w:val="both"/>
        <w:rPr>
          <w:color w:val="auto"/>
          <w:sz w:val="24"/>
          <w:szCs w:val="24"/>
        </w:rPr>
      </w:pPr>
      <w:bookmarkStart w:id="620" w:name="bookmark622"/>
      <w:bookmarkEnd w:id="62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14:paraId="1447A301" w14:textId="77777777" w:rsidR="00A5220A" w:rsidRDefault="00A5220A">
      <w:pPr>
        <w:pStyle w:val="a5"/>
        <w:numPr>
          <w:ilvl w:val="0"/>
          <w:numId w:val="36"/>
        </w:numPr>
        <w:tabs>
          <w:tab w:val="left" w:pos="207"/>
        </w:tabs>
        <w:ind w:left="160" w:hanging="160"/>
        <w:jc w:val="both"/>
        <w:rPr>
          <w:color w:val="auto"/>
          <w:sz w:val="24"/>
          <w:szCs w:val="24"/>
        </w:rPr>
      </w:pPr>
      <w:bookmarkStart w:id="621" w:name="bookmark623"/>
      <w:bookmarkEnd w:id="621"/>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14:paraId="1B450A3F" w14:textId="77777777" w:rsidR="00A5220A" w:rsidRDefault="00A5220A">
      <w:pPr>
        <w:pStyle w:val="a5"/>
        <w:numPr>
          <w:ilvl w:val="0"/>
          <w:numId w:val="36"/>
        </w:numPr>
        <w:tabs>
          <w:tab w:val="left" w:pos="207"/>
        </w:tabs>
        <w:ind w:left="160" w:hanging="160"/>
        <w:jc w:val="both"/>
        <w:rPr>
          <w:color w:val="auto"/>
          <w:sz w:val="24"/>
          <w:szCs w:val="24"/>
        </w:rPr>
      </w:pPr>
      <w:bookmarkStart w:id="622" w:name="bookmark624"/>
      <w:bookmarkEnd w:id="622"/>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23" w:name="bookmark625"/>
      <w:bookmarkEnd w:id="623"/>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26A7F5F5" w14:textId="77777777" w:rsidR="00A5220A" w:rsidRDefault="00A5220A">
      <w:pPr>
        <w:pStyle w:val="a5"/>
        <w:numPr>
          <w:ilvl w:val="0"/>
          <w:numId w:val="36"/>
        </w:numPr>
        <w:tabs>
          <w:tab w:val="left" w:pos="207"/>
        </w:tabs>
        <w:ind w:left="160" w:hanging="160"/>
        <w:jc w:val="both"/>
        <w:rPr>
          <w:color w:val="auto"/>
          <w:sz w:val="24"/>
          <w:szCs w:val="24"/>
        </w:rPr>
      </w:pPr>
      <w:bookmarkStart w:id="624" w:name="bookmark626"/>
      <w:bookmarkEnd w:id="624"/>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14:paraId="149386C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5" w:name="bookmark627"/>
      <w:bookmarkEnd w:id="625"/>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14:paraId="7AA57047"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6" w:name="bookmark628"/>
      <w:bookmarkEnd w:id="626"/>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14:paraId="37D14FA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7" w:name="bookmark629"/>
      <w:bookmarkEnd w:id="62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73E976E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8" w:name="bookmark630"/>
      <w:bookmarkEnd w:id="628"/>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14:paraId="5E82A54D"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9" w:name="bookmark631"/>
      <w:bookmarkEnd w:id="629"/>
      <w:r>
        <w:rPr>
          <w:rStyle w:val="11"/>
        </w:rPr>
        <w:t>владеть правилами информационной безопасности при обще</w:t>
      </w:r>
      <w:r>
        <w:rPr>
          <w:rStyle w:val="11"/>
        </w:rPr>
        <w:softHyphen/>
        <w:t>нии в социальных сетях.</w:t>
      </w:r>
    </w:p>
    <w:p w14:paraId="550C55B6" w14:textId="77777777"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0" w:name="bookmark632"/>
      <w:bookmarkEnd w:id="630"/>
      <w:r>
        <w:rPr>
          <w:rStyle w:val="3"/>
          <w:b/>
          <w:bCs/>
          <w:sz w:val="18"/>
          <w:szCs w:val="18"/>
        </w:rPr>
        <w:t>класс</w:t>
      </w:r>
    </w:p>
    <w:p w14:paraId="5540FFAE"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399DAAE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1" w:name="bookmark633"/>
      <w:bookmarkEnd w:id="631"/>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2" w:name="bookmark634"/>
      <w:bookmarkEnd w:id="632"/>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3" w:name="bookmark635"/>
      <w:bookmarkEnd w:id="633"/>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14:paraId="023A5C8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4" w:name="bookmark636"/>
      <w:bookmarkEnd w:id="634"/>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14:paraId="13FC324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5" w:name="bookmark637"/>
      <w:bookmarkEnd w:id="635"/>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14:paraId="4D21D770"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6" w:name="bookmark638"/>
      <w:bookmarkEnd w:id="636"/>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14:paraId="2652C805"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7" w:name="bookmark639"/>
      <w:bookmarkEnd w:id="637"/>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8" w:name="bookmark640"/>
      <w:bookmarkEnd w:id="638"/>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5BF2EF90"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11DD43A1"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1"/>
      <w:bookmarkEnd w:id="639"/>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14:paraId="70782292"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0" w:name="bookmark642"/>
      <w:bookmarkEnd w:id="640"/>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14:paraId="4BD325E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1" w:name="bookmark643"/>
      <w:bookmarkEnd w:id="641"/>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14:paraId="7E61503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2" w:name="bookmark644"/>
      <w:bookmarkEnd w:id="642"/>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14:paraId="764EB374"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3" w:name="bookmark645"/>
      <w:bookmarkEnd w:id="643"/>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14:paraId="44475DF4"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44" w:name="bookmark646"/>
      <w:bookmarkEnd w:id="644"/>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14:paraId="00EC3A61"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5" w:name="bookmark647"/>
      <w:bookmarkEnd w:id="645"/>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14:paraId="01883B76" w14:textId="77777777"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6" w:name="bookmark648"/>
      <w:bookmarkEnd w:id="64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44D03328"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647" w:name="bookmark649"/>
      <w:bookmarkEnd w:id="647"/>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8" w:name="bookmark650"/>
      <w:bookmarkEnd w:id="648"/>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14:paraId="06F77321"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49" w:name="bookmark651"/>
      <w:bookmarkEnd w:id="649"/>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14:paraId="5E085D1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0" w:name="bookmark652"/>
      <w:bookmarkEnd w:id="650"/>
      <w:r>
        <w:rPr>
          <w:rStyle w:val="11"/>
        </w:rPr>
        <w:t>анализировать структурные элементы и языковые особенно</w:t>
      </w:r>
      <w:r>
        <w:rPr>
          <w:rStyle w:val="11"/>
        </w:rPr>
        <w:softHyphen/>
        <w:t>сти делового письма;</w:t>
      </w:r>
    </w:p>
    <w:p w14:paraId="01E8B46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1" w:name="bookmark653"/>
      <w:bookmarkEnd w:id="651"/>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14:paraId="575DE201"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2" w:name="bookmark654"/>
      <w:bookmarkEnd w:id="652"/>
      <w:r>
        <w:rPr>
          <w:rStyle w:val="11"/>
        </w:rPr>
        <w:t>понимать и использовать в собственной речевой практике прецедентные тексты;</w:t>
      </w:r>
    </w:p>
    <w:p w14:paraId="47B4339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3" w:name="bookmark655"/>
      <w:bookmarkEnd w:id="653"/>
      <w:r>
        <w:rPr>
          <w:rStyle w:val="11"/>
        </w:rPr>
        <w:t>анализировать и создавать тексты публицистических жанров (проблемный очерк);</w:t>
      </w:r>
    </w:p>
    <w:p w14:paraId="672C99B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4" w:name="bookmark656"/>
      <w:bookmarkEnd w:id="654"/>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14:paraId="351234EF"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7"/>
      <w:bookmarkEnd w:id="655"/>
      <w:r>
        <w:rPr>
          <w:rStyle w:val="11"/>
        </w:rPr>
        <w:t>владеть правилами информационной безопасности при обще</w:t>
      </w:r>
      <w:r>
        <w:rPr>
          <w:rStyle w:val="11"/>
        </w:rPr>
        <w:softHyphen/>
        <w:t>нии в социальных сетях.</w:t>
      </w:r>
    </w:p>
    <w:p w14:paraId="16858FCA" w14:textId="77777777"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6" w:name="bookmark658"/>
      <w:bookmarkEnd w:id="656"/>
      <w:r>
        <w:rPr>
          <w:rStyle w:val="3"/>
          <w:b/>
          <w:bCs/>
        </w:rPr>
        <w:t>РОДНАЯ ЛИТЕРАТУРА (РУССКАЯ)</w:t>
      </w:r>
    </w:p>
    <w:p w14:paraId="1CE9FF7E"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7" w:name="bookmark659"/>
      <w:bookmarkStart w:id="658" w:name="bookmark660"/>
      <w:bookmarkStart w:id="659" w:name="bookmark661"/>
      <w:r>
        <w:rPr>
          <w:rStyle w:val="31"/>
          <w:b/>
          <w:bCs/>
          <w:sz w:val="19"/>
          <w:szCs w:val="19"/>
        </w:rPr>
        <w:lastRenderedPageBreak/>
        <w:t>ПОЯСНИТЕЛЬНАЯ ЗАПИСКА</w:t>
      </w:r>
      <w:bookmarkEnd w:id="657"/>
      <w:bookmarkEnd w:id="658"/>
      <w:bookmarkEnd w:id="659"/>
    </w:p>
    <w:p w14:paraId="57FB46B6"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14:paraId="5DD487F6"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14:paraId="3D70CC06" w14:textId="77777777" w:rsidR="00A5220A" w:rsidRDefault="00A5220A">
      <w:pPr>
        <w:pStyle w:val="a5"/>
        <w:jc w:val="both"/>
        <w:rPr>
          <w:rFonts w:ascii="Courier New" w:hAnsi="Courier New" w:cs="Courier New"/>
          <w:color w:val="auto"/>
          <w:sz w:val="24"/>
          <w:szCs w:val="24"/>
        </w:rPr>
        <w:sectPr w:rsidR="00A5220A">
          <w:footerReference w:type="even" r:id="rId24"/>
          <w:footerReference w:type="default" r:id="rId25"/>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14:paraId="2B4FCBFC" w14:textId="77777777" w:rsidR="00A5220A" w:rsidRDefault="00A5220A">
      <w:pPr>
        <w:pStyle w:val="a5"/>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14:paraId="2F51592A" w14:textId="77777777"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14:paraId="5ED67932" w14:textId="77777777"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14:paraId="64F4644E" w14:textId="77777777" w:rsidR="00A5220A" w:rsidRDefault="00A5220A">
      <w:pPr>
        <w:pStyle w:val="a5"/>
        <w:tabs>
          <w:tab w:val="left" w:pos="529"/>
        </w:tabs>
        <w:spacing w:line="266" w:lineRule="auto"/>
        <w:jc w:val="both"/>
        <w:rPr>
          <w:rFonts w:ascii="Courier New" w:hAnsi="Courier New" w:cs="Courier New"/>
          <w:color w:val="auto"/>
          <w:sz w:val="24"/>
          <w:szCs w:val="24"/>
        </w:rPr>
      </w:pPr>
      <w:bookmarkStart w:id="660" w:name="bookmark662"/>
      <w:r>
        <w:rPr>
          <w:rStyle w:val="11"/>
        </w:rPr>
        <w:t>а</w:t>
      </w:r>
      <w:bookmarkEnd w:id="660"/>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14:paraId="0EB8E8D1" w14:textId="77777777"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1" w:name="bookmark663"/>
      <w:r>
        <w:rPr>
          <w:rStyle w:val="11"/>
        </w:rPr>
        <w:t>б</w:t>
      </w:r>
      <w:bookmarkEnd w:id="661"/>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14:paraId="66C863A7"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14:paraId="30A3F3AE"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14:paraId="1CC83746" w14:textId="77777777"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14:paraId="47FD42D5" w14:textId="77777777" w:rsidR="00A5220A" w:rsidRDefault="00A5220A">
      <w:pPr>
        <w:pStyle w:val="a5"/>
        <w:numPr>
          <w:ilvl w:val="0"/>
          <w:numId w:val="36"/>
        </w:numPr>
        <w:tabs>
          <w:tab w:val="left" w:pos="207"/>
        </w:tabs>
        <w:ind w:firstLine="0"/>
        <w:jc w:val="both"/>
        <w:rPr>
          <w:color w:val="auto"/>
          <w:sz w:val="24"/>
          <w:szCs w:val="24"/>
        </w:rPr>
      </w:pPr>
      <w:bookmarkStart w:id="662" w:name="bookmark664"/>
      <w:bookmarkEnd w:id="662"/>
      <w:r>
        <w:rPr>
          <w:rStyle w:val="11"/>
        </w:rPr>
        <w:t>«Россия — родина моя»;</w:t>
      </w:r>
    </w:p>
    <w:p w14:paraId="59F9CD61" w14:textId="77777777" w:rsidR="00A5220A" w:rsidRDefault="00A5220A">
      <w:pPr>
        <w:pStyle w:val="a5"/>
        <w:numPr>
          <w:ilvl w:val="0"/>
          <w:numId w:val="36"/>
        </w:numPr>
        <w:tabs>
          <w:tab w:val="left" w:pos="207"/>
        </w:tabs>
        <w:ind w:firstLine="0"/>
        <w:jc w:val="both"/>
        <w:rPr>
          <w:color w:val="auto"/>
          <w:sz w:val="24"/>
          <w:szCs w:val="24"/>
        </w:rPr>
      </w:pPr>
      <w:bookmarkStart w:id="663" w:name="bookmark665"/>
      <w:bookmarkEnd w:id="663"/>
      <w:r>
        <w:rPr>
          <w:rStyle w:val="11"/>
        </w:rPr>
        <w:t>«Русские традиции»;</w:t>
      </w:r>
    </w:p>
    <w:p w14:paraId="5F48E092" w14:textId="77777777" w:rsidR="00A5220A" w:rsidRDefault="00A5220A">
      <w:pPr>
        <w:pStyle w:val="a5"/>
        <w:numPr>
          <w:ilvl w:val="0"/>
          <w:numId w:val="36"/>
        </w:numPr>
        <w:tabs>
          <w:tab w:val="left" w:pos="207"/>
        </w:tabs>
        <w:ind w:firstLine="0"/>
        <w:jc w:val="both"/>
        <w:rPr>
          <w:color w:val="auto"/>
          <w:sz w:val="24"/>
          <w:szCs w:val="24"/>
        </w:rPr>
      </w:pPr>
      <w:bookmarkStart w:id="664" w:name="bookmark666"/>
      <w:bookmarkEnd w:id="664"/>
      <w:r>
        <w:rPr>
          <w:rStyle w:val="11"/>
        </w:rPr>
        <w:t>«Русский характер — русская душа».</w:t>
      </w:r>
    </w:p>
    <w:p w14:paraId="09DC352E" w14:textId="77777777"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14:paraId="5FF0EE04" w14:textId="77777777"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14:paraId="358E812B" w14:textId="77777777"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14:paraId="36FE11E8" w14:textId="77777777"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14:paraId="7C80EE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14:paraId="7947E8DE" w14:textId="77777777"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14:paraId="56BD970A" w14:textId="77777777"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14:paraId="4258475B" w14:textId="77777777"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14:paraId="4FB6370A"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665" w:name="bookmark667"/>
      <w:bookmarkEnd w:id="665"/>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14:paraId="1C6A5154"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66" w:name="bookmark668"/>
      <w:bookmarkEnd w:id="666"/>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67" w:name="bookmark669"/>
      <w:bookmarkEnd w:id="667"/>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14:paraId="7167D578"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668" w:name="bookmark670"/>
      <w:bookmarkEnd w:id="668"/>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14:paraId="285C9F2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69" w:name="bookmark671"/>
      <w:bookmarkEnd w:id="669"/>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0" w:name="bookmark672"/>
      <w:bookmarkEnd w:id="670"/>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14:paraId="50D9E55B"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1" w:name="bookmark673"/>
      <w:bookmarkEnd w:id="671"/>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14:paraId="5240B3F7" w14:textId="77777777" w:rsidR="00A5220A" w:rsidRDefault="00A5220A">
      <w:pPr>
        <w:pStyle w:val="a5"/>
        <w:numPr>
          <w:ilvl w:val="0"/>
          <w:numId w:val="38"/>
        </w:numPr>
        <w:tabs>
          <w:tab w:val="left" w:pos="207"/>
        </w:tabs>
        <w:spacing w:line="310" w:lineRule="auto"/>
        <w:ind w:left="240" w:hanging="240"/>
        <w:jc w:val="both"/>
        <w:rPr>
          <w:color w:val="auto"/>
          <w:sz w:val="24"/>
          <w:szCs w:val="24"/>
        </w:rPr>
      </w:pPr>
      <w:bookmarkStart w:id="672" w:name="bookmark674"/>
      <w:bookmarkEnd w:id="672"/>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14:paraId="1744F7C1"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3" w:name="bookmark675"/>
      <w:bookmarkEnd w:id="673"/>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14:paraId="4BE1659A" w14:textId="77777777" w:rsidR="00A5220A" w:rsidRDefault="00A5220A">
      <w:pPr>
        <w:pStyle w:val="a5"/>
        <w:numPr>
          <w:ilvl w:val="0"/>
          <w:numId w:val="38"/>
        </w:numPr>
        <w:tabs>
          <w:tab w:val="left" w:pos="207"/>
        </w:tabs>
        <w:spacing w:line="293" w:lineRule="auto"/>
        <w:ind w:left="240" w:hanging="240"/>
        <w:jc w:val="both"/>
        <w:rPr>
          <w:color w:val="auto"/>
          <w:sz w:val="24"/>
          <w:szCs w:val="24"/>
        </w:rPr>
      </w:pPr>
      <w:bookmarkStart w:id="674" w:name="bookmark676"/>
      <w:bookmarkEnd w:id="674"/>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14:paraId="2103B185"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5" w:name="bookmark677"/>
      <w:bookmarkEnd w:id="675"/>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14:paraId="25BDF65D"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6" w:name="bookmark678"/>
      <w:bookmarkEnd w:id="676"/>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7" w:name="bookmark679"/>
      <w:bookmarkEnd w:id="677"/>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14:paraId="17DE220C" w14:textId="77777777"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14:paraId="3FCCE7B2" w14:textId="77777777"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14:paraId="32E1807D" w14:textId="77777777"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14:paraId="100B19AC" w14:textId="77777777" w:rsidR="00A5220A" w:rsidRDefault="00A5220A">
      <w:pPr>
        <w:pStyle w:val="22"/>
        <w:numPr>
          <w:ilvl w:val="0"/>
          <w:numId w:val="39"/>
        </w:numPr>
        <w:tabs>
          <w:tab w:val="left" w:pos="291"/>
        </w:tabs>
        <w:spacing w:after="60"/>
        <w:rPr>
          <w:b w:val="0"/>
          <w:bCs w:val="0"/>
          <w:color w:val="auto"/>
          <w:w w:val="100"/>
          <w:sz w:val="24"/>
          <w:szCs w:val="24"/>
        </w:rPr>
      </w:pPr>
      <w:bookmarkStart w:id="678" w:name="bookmark680"/>
      <w:bookmarkEnd w:id="678"/>
      <w:r>
        <w:rPr>
          <w:rStyle w:val="21"/>
          <w:b/>
          <w:bCs/>
        </w:rPr>
        <w:t>КЛАСС</w:t>
      </w:r>
    </w:p>
    <w:p w14:paraId="14E4A24B"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232E3A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55521D1" w14:textId="77777777"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14:paraId="7DFF0AB7" w14:textId="77777777"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263464AF" w14:textId="77777777"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14:paraId="430765F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14:paraId="78DA252D"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14:paraId="63D11CD1"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14:paraId="684B664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14:paraId="2FA072C9" w14:textId="77777777"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14:paraId="3960688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4297D9C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568A074C" w14:textId="77777777"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14:paraId="0846D95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14:paraId="210B785A" w14:textId="77777777" w:rsidR="00A5220A" w:rsidRDefault="00A5220A">
      <w:pPr>
        <w:pStyle w:val="a5"/>
        <w:numPr>
          <w:ilvl w:val="0"/>
          <w:numId w:val="40"/>
        </w:numPr>
        <w:tabs>
          <w:tab w:val="left" w:pos="642"/>
        </w:tabs>
        <w:spacing w:line="262" w:lineRule="auto"/>
        <w:jc w:val="both"/>
        <w:rPr>
          <w:color w:val="auto"/>
          <w:sz w:val="24"/>
          <w:szCs w:val="24"/>
        </w:rPr>
      </w:pPr>
      <w:bookmarkStart w:id="679" w:name="bookmark681"/>
      <w:bookmarkEnd w:id="679"/>
      <w:r>
        <w:rPr>
          <w:rStyle w:val="11"/>
          <w:b/>
          <w:bCs/>
        </w:rPr>
        <w:t xml:space="preserve">И. Куприн. </w:t>
      </w:r>
      <w:r>
        <w:rPr>
          <w:rStyle w:val="11"/>
        </w:rPr>
        <w:t>«Бедный принц».</w:t>
      </w:r>
    </w:p>
    <w:p w14:paraId="5014E79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14:paraId="4D047B78"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4001839C" w14:textId="77777777"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14:paraId="1522C96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14:paraId="7295EE3A"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14:paraId="7CE11789" w14:textId="77777777" w:rsidR="00A5220A" w:rsidRDefault="00A5220A">
      <w:pPr>
        <w:pStyle w:val="a5"/>
        <w:numPr>
          <w:ilvl w:val="0"/>
          <w:numId w:val="40"/>
        </w:numPr>
        <w:tabs>
          <w:tab w:val="left" w:pos="642"/>
        </w:tabs>
        <w:spacing w:after="60" w:line="262" w:lineRule="auto"/>
        <w:jc w:val="both"/>
        <w:rPr>
          <w:color w:val="auto"/>
          <w:sz w:val="24"/>
          <w:szCs w:val="24"/>
        </w:rPr>
      </w:pPr>
      <w:bookmarkStart w:id="680" w:name="bookmark682"/>
      <w:bookmarkEnd w:id="680"/>
      <w:r>
        <w:rPr>
          <w:rStyle w:val="11"/>
          <w:b/>
          <w:bCs/>
        </w:rPr>
        <w:t xml:space="preserve">И. Белов. </w:t>
      </w:r>
      <w:r>
        <w:rPr>
          <w:rStyle w:val="11"/>
        </w:rPr>
        <w:t>«Скворцы».</w:t>
      </w:r>
    </w:p>
    <w:p w14:paraId="6250D55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21513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0DA32F27" w14:textId="77777777"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14:paraId="48549773"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14:paraId="7042FE07"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551837EC" w14:textId="77777777"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14:paraId="1D26296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14:paraId="5C1052DA"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14:paraId="794752A1"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039D7BC" w14:textId="77777777"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14:paraId="06161AD9"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14:paraId="191098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14:paraId="2CADA9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1D4DE841" w14:textId="77777777"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14:paraId="50D3C6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14:paraId="676A6244" w14:textId="77777777" w:rsidR="00A5220A" w:rsidRDefault="00A5220A">
      <w:pPr>
        <w:pStyle w:val="22"/>
        <w:numPr>
          <w:ilvl w:val="0"/>
          <w:numId w:val="39"/>
        </w:numPr>
        <w:tabs>
          <w:tab w:val="left" w:pos="291"/>
        </w:tabs>
        <w:spacing w:after="60"/>
        <w:rPr>
          <w:b w:val="0"/>
          <w:bCs w:val="0"/>
          <w:color w:val="auto"/>
          <w:w w:val="100"/>
          <w:sz w:val="24"/>
          <w:szCs w:val="24"/>
        </w:rPr>
      </w:pPr>
      <w:bookmarkStart w:id="681" w:name="bookmark683"/>
      <w:bookmarkEnd w:id="681"/>
      <w:r>
        <w:rPr>
          <w:rStyle w:val="21"/>
          <w:b/>
          <w:bCs/>
        </w:rPr>
        <w:lastRenderedPageBreak/>
        <w:t>КЛАСС</w:t>
      </w:r>
    </w:p>
    <w:p w14:paraId="7748A7B0"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3955F4B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319ABC6B" w14:textId="77777777"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14:paraId="183B32D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14:paraId="3219E6AD" w14:textId="77777777"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14:paraId="26B35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14:paraId="493A904F"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14:paraId="66BEF0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46203B5A" w14:textId="77777777"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14:paraId="5D91C08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14:paraId="3B93531B"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14:paraId="1DE813C5"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B4B21B0" w14:textId="77777777"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14:paraId="3C5854D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14:paraId="23BAEE1B" w14:textId="77777777"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14:paraId="554D5846"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14:paraId="134066CD"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14:paraId="28B4732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2DB19CB8" w14:textId="77777777"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14:paraId="11D60F9F"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14:paraId="5C21F2E5" w14:textId="77777777" w:rsidR="00A5220A" w:rsidRDefault="00A5220A">
      <w:pPr>
        <w:pStyle w:val="a5"/>
        <w:numPr>
          <w:ilvl w:val="0"/>
          <w:numId w:val="41"/>
        </w:numPr>
        <w:tabs>
          <w:tab w:val="left" w:pos="642"/>
        </w:tabs>
        <w:spacing w:line="262" w:lineRule="auto"/>
        <w:jc w:val="both"/>
        <w:rPr>
          <w:color w:val="auto"/>
          <w:sz w:val="24"/>
          <w:szCs w:val="24"/>
        </w:rPr>
      </w:pPr>
      <w:bookmarkStart w:id="682" w:name="bookmark684"/>
      <w:bookmarkEnd w:id="682"/>
      <w:r>
        <w:rPr>
          <w:rStyle w:val="11"/>
          <w:b/>
          <w:bCs/>
        </w:rPr>
        <w:t xml:space="preserve">П. Чехов. </w:t>
      </w:r>
      <w:r>
        <w:rPr>
          <w:rStyle w:val="11"/>
        </w:rPr>
        <w:t>«Блины».</w:t>
      </w:r>
    </w:p>
    <w:p w14:paraId="1D70148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14:paraId="6FCF867B"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076712ED" w14:textId="77777777"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14:paraId="184DB37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14:paraId="77EB8E6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14:paraId="22C24CD9"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14:paraId="130AF56E"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26763336"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1F976594" w14:textId="77777777"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14:paraId="0E2092C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F8E0ACA" w14:textId="77777777"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14:paraId="1740B83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14:paraId="28E888E6"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14:paraId="7BD8B4BF" w14:textId="77777777" w:rsidR="00A5220A" w:rsidRDefault="00A5220A">
      <w:pPr>
        <w:pStyle w:val="a5"/>
        <w:numPr>
          <w:ilvl w:val="0"/>
          <w:numId w:val="41"/>
        </w:numPr>
        <w:tabs>
          <w:tab w:val="left" w:pos="642"/>
        </w:tabs>
        <w:spacing w:after="140" w:line="262" w:lineRule="auto"/>
        <w:jc w:val="both"/>
        <w:rPr>
          <w:color w:val="auto"/>
          <w:sz w:val="24"/>
          <w:szCs w:val="24"/>
        </w:rPr>
      </w:pPr>
      <w:bookmarkStart w:id="683" w:name="bookmark685"/>
      <w:bookmarkEnd w:id="683"/>
      <w:r>
        <w:rPr>
          <w:rStyle w:val="11"/>
          <w:b/>
          <w:bCs/>
        </w:rPr>
        <w:t xml:space="preserve">П. Астафьев. </w:t>
      </w:r>
      <w:r>
        <w:rPr>
          <w:rStyle w:val="11"/>
        </w:rPr>
        <w:t>«Бабушка с малиной».</w:t>
      </w:r>
    </w:p>
    <w:p w14:paraId="439AF162"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2A2B08F5" w14:textId="77777777"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14:paraId="50035600" w14:textId="77777777"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14:paraId="2B0724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14:paraId="4C078F4F"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5911A988" w14:textId="77777777"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14:paraId="15A1AC76"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14:paraId="7661ED7A" w14:textId="77777777" w:rsidR="00A5220A" w:rsidRDefault="00A5220A">
      <w:pPr>
        <w:pStyle w:val="22"/>
        <w:numPr>
          <w:ilvl w:val="0"/>
          <w:numId w:val="39"/>
        </w:numPr>
        <w:tabs>
          <w:tab w:val="left" w:pos="286"/>
        </w:tabs>
        <w:spacing w:after="60"/>
        <w:rPr>
          <w:b w:val="0"/>
          <w:bCs w:val="0"/>
          <w:color w:val="auto"/>
          <w:w w:val="100"/>
          <w:sz w:val="24"/>
          <w:szCs w:val="24"/>
        </w:rPr>
      </w:pPr>
      <w:bookmarkStart w:id="684" w:name="bookmark686"/>
      <w:bookmarkEnd w:id="684"/>
      <w:r>
        <w:rPr>
          <w:rStyle w:val="21"/>
          <w:b/>
          <w:bCs/>
        </w:rPr>
        <w:t>КЛАСС</w:t>
      </w:r>
    </w:p>
    <w:p w14:paraId="25E04D8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90AA5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88A9C48"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14:paraId="189A2D15"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14:paraId="6DC03792" w14:textId="77777777"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14:paraId="0220DE0B" w14:textId="77777777" w:rsidR="00A5220A" w:rsidRDefault="00A5220A">
      <w:pPr>
        <w:pStyle w:val="a5"/>
        <w:numPr>
          <w:ilvl w:val="0"/>
          <w:numId w:val="42"/>
        </w:numPr>
        <w:tabs>
          <w:tab w:val="left" w:pos="646"/>
        </w:tabs>
        <w:spacing w:line="266" w:lineRule="auto"/>
        <w:jc w:val="both"/>
        <w:rPr>
          <w:color w:val="auto"/>
          <w:sz w:val="24"/>
          <w:szCs w:val="24"/>
        </w:rPr>
      </w:pPr>
      <w:bookmarkStart w:id="685" w:name="bookmark687"/>
      <w:bookmarkEnd w:id="685"/>
      <w:r>
        <w:rPr>
          <w:rStyle w:val="11"/>
          <w:b/>
          <w:bCs/>
        </w:rPr>
        <w:t xml:space="preserve">С. Пушкин. </w:t>
      </w:r>
      <w:r>
        <w:rPr>
          <w:rStyle w:val="11"/>
        </w:rPr>
        <w:t>«Песни о Стеньке Разине» (песня 1).</w:t>
      </w:r>
    </w:p>
    <w:p w14:paraId="41F3052B"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14:paraId="231A0CCE"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3969FE92" w14:textId="77777777"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14:paraId="325808AC" w14:textId="77777777" w:rsidR="00A5220A" w:rsidRDefault="00A5220A">
      <w:pPr>
        <w:pStyle w:val="a5"/>
        <w:numPr>
          <w:ilvl w:val="0"/>
          <w:numId w:val="42"/>
        </w:numPr>
        <w:tabs>
          <w:tab w:val="left" w:pos="632"/>
        </w:tabs>
        <w:spacing w:line="266" w:lineRule="auto"/>
        <w:jc w:val="both"/>
        <w:rPr>
          <w:color w:val="auto"/>
          <w:sz w:val="24"/>
          <w:szCs w:val="24"/>
        </w:rPr>
      </w:pPr>
      <w:bookmarkStart w:id="686" w:name="bookmark688"/>
      <w:bookmarkEnd w:id="686"/>
      <w:r>
        <w:rPr>
          <w:rStyle w:val="11"/>
          <w:b/>
          <w:bCs/>
        </w:rPr>
        <w:t xml:space="preserve">Г. Распутин. </w:t>
      </w:r>
      <w:r>
        <w:rPr>
          <w:rStyle w:val="11"/>
        </w:rPr>
        <w:t>«Сибирь, Сибирь.» (одна глава по выбору, например «Тобольск»).</w:t>
      </w:r>
    </w:p>
    <w:p w14:paraId="76517BF5"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14:paraId="2F0D5F2A"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2F089D29"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14:paraId="7881EBA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14:paraId="2B399978"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14:paraId="5BC14E8F"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21EFA61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01C431B4" w14:textId="77777777" w:rsidR="00A5220A" w:rsidRDefault="00A5220A">
      <w:pPr>
        <w:pStyle w:val="a5"/>
        <w:spacing w:line="266" w:lineRule="auto"/>
        <w:jc w:val="both"/>
        <w:rPr>
          <w:rFonts w:ascii="Courier New" w:hAnsi="Courier New" w:cs="Courier New"/>
          <w:color w:val="auto"/>
          <w:sz w:val="24"/>
          <w:szCs w:val="24"/>
        </w:rPr>
      </w:pPr>
      <w:r>
        <w:rPr>
          <w:rStyle w:val="11"/>
          <w:i/>
          <w:iCs/>
        </w:rPr>
        <w:t>Пасха</w:t>
      </w:r>
    </w:p>
    <w:p w14:paraId="5EB37C56"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14:paraId="26B5E70F"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14:paraId="2B6DDF93"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126DBED"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14:paraId="3ACFDE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14:paraId="53999DB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14:paraId="47435A4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14:paraId="7DEC355A"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69C7C7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3048613B" w14:textId="77777777"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14:paraId="63C6EDE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14:paraId="61A165B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14:paraId="07C93E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E6B01F4" w14:textId="77777777"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14:paraId="7A36CB00"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14:paraId="2316A547"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14:paraId="36CF6C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E7DD267" w14:textId="77777777"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14:paraId="4BFD9B59"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14:paraId="5B3D8EAE"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14:paraId="639791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48C481CA" w14:textId="77777777"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14:paraId="35B3F16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14:paraId="5341FB00" w14:textId="77777777" w:rsidR="00A5220A" w:rsidRDefault="00A5220A">
      <w:pPr>
        <w:pStyle w:val="22"/>
        <w:numPr>
          <w:ilvl w:val="0"/>
          <w:numId w:val="39"/>
        </w:numPr>
        <w:tabs>
          <w:tab w:val="left" w:pos="296"/>
        </w:tabs>
        <w:spacing w:after="60"/>
        <w:rPr>
          <w:b w:val="0"/>
          <w:bCs w:val="0"/>
          <w:color w:val="auto"/>
          <w:w w:val="100"/>
          <w:sz w:val="24"/>
          <w:szCs w:val="24"/>
        </w:rPr>
      </w:pPr>
      <w:bookmarkStart w:id="687" w:name="bookmark689"/>
      <w:bookmarkEnd w:id="687"/>
      <w:r>
        <w:rPr>
          <w:rStyle w:val="21"/>
          <w:b/>
          <w:bCs/>
        </w:rPr>
        <w:t>КЛАСС</w:t>
      </w:r>
    </w:p>
    <w:p w14:paraId="25471A60"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33CB9384" w14:textId="77777777"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14:paraId="23E7031A"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14:paraId="706EAF3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14:paraId="6145E392"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5138303B" w14:textId="77777777"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14:paraId="739F19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14:paraId="3998B9F1"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3322189C" w14:textId="77777777"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14:paraId="3E16EC2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14:paraId="106E0842"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14:paraId="683F84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14:paraId="67B8AEE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331B7E49"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40C8753C" w14:textId="77777777"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14:paraId="654659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14:paraId="6CCA83FE"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036A23B" w14:textId="77777777"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14:paraId="3AFA8E1F"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14:paraId="392B093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14:paraId="430C4CA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49E68BAC"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2C8924DF" w14:textId="77777777" w:rsidR="00A5220A" w:rsidRDefault="00A5220A">
      <w:pPr>
        <w:pStyle w:val="a5"/>
        <w:spacing w:line="264" w:lineRule="auto"/>
        <w:rPr>
          <w:rFonts w:ascii="Courier New" w:hAnsi="Courier New" w:cs="Courier New"/>
          <w:color w:val="auto"/>
          <w:sz w:val="24"/>
          <w:szCs w:val="24"/>
        </w:rPr>
      </w:pPr>
      <w:r>
        <w:rPr>
          <w:rStyle w:val="11"/>
          <w:i/>
          <w:iCs/>
        </w:rPr>
        <w:t>Дети на войне</w:t>
      </w:r>
    </w:p>
    <w:p w14:paraId="24583B42"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14:paraId="67E607F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7ECBDF39" w14:textId="77777777"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14:paraId="6E3F8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14:paraId="16484000"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14:paraId="6CCBF2B9"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672BA249" w14:textId="77777777"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14:paraId="0FFDA6C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14:paraId="10F32AF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14:paraId="5BC3C19C"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7FE757E2" w14:textId="77777777"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14:paraId="69236D9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14:paraId="0F310B43"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14:paraId="6789BA0B" w14:textId="77777777" w:rsidR="00A5220A" w:rsidRDefault="00A5220A">
      <w:pPr>
        <w:pStyle w:val="22"/>
        <w:numPr>
          <w:ilvl w:val="0"/>
          <w:numId w:val="39"/>
        </w:numPr>
        <w:tabs>
          <w:tab w:val="left" w:pos="286"/>
        </w:tabs>
        <w:spacing w:after="60" w:line="233" w:lineRule="auto"/>
        <w:rPr>
          <w:b w:val="0"/>
          <w:bCs w:val="0"/>
          <w:color w:val="auto"/>
          <w:w w:val="100"/>
          <w:sz w:val="24"/>
          <w:szCs w:val="24"/>
        </w:rPr>
      </w:pPr>
      <w:bookmarkStart w:id="688" w:name="bookmark690"/>
      <w:bookmarkEnd w:id="688"/>
      <w:r>
        <w:rPr>
          <w:rStyle w:val="21"/>
          <w:b/>
          <w:bCs/>
        </w:rPr>
        <w:t>КЛАСС</w:t>
      </w:r>
    </w:p>
    <w:p w14:paraId="29B31462"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5621CC0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14:paraId="699C9C2D" w14:textId="77777777"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14:paraId="38206BA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14:paraId="4ECF92F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14:paraId="0C4582F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14:paraId="61BD2B6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14:paraId="3136A559" w14:textId="77777777"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14:paraId="1872112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14:paraId="36E58FD2"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14:paraId="1FCB3625" w14:textId="77777777"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14:paraId="51E8EE86"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14:paraId="701376A6" w14:textId="77777777"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14:paraId="35BBB4B1" w14:textId="77777777"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14:paraId="7D0FC3D6"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14:paraId="60D8EB4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14:paraId="7CC679B9" w14:textId="77777777"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14:paraId="6538AF3B"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14:paraId="127C4ED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14:paraId="45E9F1AA" w14:textId="77777777"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14:paraId="3AE8D2E3" w14:textId="77777777" w:rsidR="00A5220A" w:rsidRDefault="00A5220A">
      <w:pPr>
        <w:pStyle w:val="a5"/>
        <w:numPr>
          <w:ilvl w:val="0"/>
          <w:numId w:val="43"/>
        </w:numPr>
        <w:tabs>
          <w:tab w:val="left" w:pos="622"/>
        </w:tabs>
        <w:spacing w:line="262" w:lineRule="auto"/>
        <w:jc w:val="both"/>
        <w:rPr>
          <w:color w:val="auto"/>
          <w:sz w:val="24"/>
          <w:szCs w:val="24"/>
        </w:rPr>
      </w:pPr>
      <w:bookmarkStart w:id="689" w:name="bookmark691"/>
      <w:bookmarkEnd w:id="689"/>
      <w:r>
        <w:rPr>
          <w:rStyle w:val="11"/>
          <w:b/>
          <w:bCs/>
        </w:rPr>
        <w:t xml:space="preserve">П. Платонов. </w:t>
      </w:r>
      <w:r>
        <w:rPr>
          <w:rStyle w:val="11"/>
        </w:rPr>
        <w:t>«На заре туманной юности» (две главы по выбору).</w:t>
      </w:r>
    </w:p>
    <w:p w14:paraId="10EF16EC" w14:textId="77777777" w:rsidR="00A5220A" w:rsidRDefault="00A5220A">
      <w:pPr>
        <w:pStyle w:val="a5"/>
        <w:numPr>
          <w:ilvl w:val="0"/>
          <w:numId w:val="43"/>
        </w:numPr>
        <w:tabs>
          <w:tab w:val="left" w:pos="627"/>
        </w:tabs>
        <w:spacing w:after="120" w:line="262" w:lineRule="auto"/>
        <w:jc w:val="both"/>
        <w:rPr>
          <w:color w:val="auto"/>
          <w:sz w:val="24"/>
          <w:szCs w:val="24"/>
        </w:rPr>
      </w:pPr>
      <w:bookmarkStart w:id="690" w:name="bookmark692"/>
      <w:bookmarkEnd w:id="690"/>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14:paraId="3F4F2803"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ABED17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14:paraId="65774614" w14:textId="77777777"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14:paraId="2BC86AC6"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14:paraId="42B4EAE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14:paraId="31A53408"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14:paraId="29C9D7A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14:paraId="3F62AC62" w14:textId="77777777"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14:paraId="477C0477"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14:paraId="7BC43367"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14:paraId="30F4DF0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3D1C8C2C" w14:textId="77777777"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14:paraId="0B3A4729" w14:textId="77777777"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14:paraId="55C894D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0B029E47" w14:textId="77777777"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14:paraId="7E7EB6AC"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14:paraId="5E32DD1E"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14:paraId="6059B2D2"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14:paraId="6C2E03D8"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1" w:name="bookmark693"/>
      <w:bookmarkStart w:id="692" w:name="bookmark694"/>
      <w:bookmarkStart w:id="693" w:name="bookmark695"/>
      <w:r>
        <w:rPr>
          <w:rStyle w:val="31"/>
          <w:b/>
          <w:bCs/>
          <w:sz w:val="19"/>
          <w:szCs w:val="19"/>
        </w:rPr>
        <w:t>«РОДНАЯ ЛИТЕРАТУРА (РУССКАЯ)»</w:t>
      </w:r>
      <w:bookmarkEnd w:id="691"/>
      <w:bookmarkEnd w:id="692"/>
      <w:bookmarkEnd w:id="693"/>
    </w:p>
    <w:p w14:paraId="3C566257" w14:textId="77777777"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14:paraId="59077A99"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0EF71501"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14:paraId="2CF5D72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6E4A9EBE" w14:textId="77777777"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14:paraId="3FB8E119"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2A06283"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0A70BCCE"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207EB47"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24D9BE5D"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5C85463D"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D62BBE1"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43CAD59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5771A98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14:paraId="3E814A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14:paraId="0103B74A"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0B034BA7" w14:textId="77777777"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187A0C49"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1D361316"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14:paraId="3E86F25D"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14:paraId="5A0CAEC1"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14:paraId="3398FB34"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14:paraId="3B41608C"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5621A556"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14:paraId="63D0C336" w14:textId="77777777"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14:paraId="5ADDC8D4"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096E6188" w14:textId="77777777"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6AA063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260A1EE7"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D503E0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3A69C3DB"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068B6C86"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DCEFA7E"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786C74E2"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73CCFC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9FB263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52F644D4"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4CBB56FA"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2A9A09D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72772D0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610755C9"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7172DDC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EB217DE"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714A8912"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379672E"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7378426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67992CF5"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7A5E996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A30F66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14:paraId="636A183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14:paraId="78311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14:paraId="0F4A5CD1"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32D781BD"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14:paraId="1098F1E6"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14:paraId="5684CDE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14:paraId="3FDC36D1" w14:textId="77777777"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14:paraId="7E2FBB3A"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082E8EF8"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14:paraId="7D2F6CF9" w14:textId="77777777" w:rsidR="00A5220A" w:rsidRDefault="00A5220A">
      <w:pPr>
        <w:pStyle w:val="a5"/>
        <w:numPr>
          <w:ilvl w:val="0"/>
          <w:numId w:val="44"/>
        </w:numPr>
        <w:tabs>
          <w:tab w:val="left" w:pos="543"/>
        </w:tabs>
        <w:spacing w:line="269" w:lineRule="auto"/>
        <w:jc w:val="both"/>
        <w:rPr>
          <w:color w:val="auto"/>
          <w:sz w:val="24"/>
          <w:szCs w:val="24"/>
        </w:rPr>
      </w:pPr>
      <w:bookmarkStart w:id="694" w:name="bookmark696"/>
      <w:bookmarkEnd w:id="694"/>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14:paraId="1F748518" w14:textId="77777777" w:rsidR="00A5220A" w:rsidRDefault="00A5220A">
      <w:pPr>
        <w:pStyle w:val="a5"/>
        <w:numPr>
          <w:ilvl w:val="0"/>
          <w:numId w:val="44"/>
        </w:numPr>
        <w:tabs>
          <w:tab w:val="left" w:pos="538"/>
        </w:tabs>
        <w:spacing w:line="269" w:lineRule="auto"/>
        <w:jc w:val="both"/>
        <w:rPr>
          <w:color w:val="auto"/>
          <w:sz w:val="24"/>
          <w:szCs w:val="24"/>
        </w:rPr>
      </w:pPr>
      <w:bookmarkStart w:id="695" w:name="bookmark697"/>
      <w:bookmarkEnd w:id="695"/>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14:paraId="5422AE47" w14:textId="77777777" w:rsidR="00A5220A" w:rsidRDefault="00A5220A">
      <w:pPr>
        <w:pStyle w:val="a5"/>
        <w:numPr>
          <w:ilvl w:val="0"/>
          <w:numId w:val="44"/>
        </w:numPr>
        <w:tabs>
          <w:tab w:val="left" w:pos="538"/>
        </w:tabs>
        <w:spacing w:line="269" w:lineRule="auto"/>
        <w:jc w:val="both"/>
        <w:rPr>
          <w:color w:val="auto"/>
          <w:sz w:val="24"/>
          <w:szCs w:val="24"/>
        </w:rPr>
      </w:pPr>
      <w:bookmarkStart w:id="696" w:name="bookmark698"/>
      <w:bookmarkEnd w:id="696"/>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14:paraId="5184BB59" w14:textId="77777777" w:rsidR="00A5220A" w:rsidRDefault="00A5220A">
      <w:pPr>
        <w:pStyle w:val="a5"/>
        <w:numPr>
          <w:ilvl w:val="0"/>
          <w:numId w:val="44"/>
        </w:numPr>
        <w:tabs>
          <w:tab w:val="left" w:pos="538"/>
        </w:tabs>
        <w:spacing w:line="269" w:lineRule="auto"/>
        <w:jc w:val="both"/>
        <w:rPr>
          <w:color w:val="auto"/>
          <w:sz w:val="24"/>
          <w:szCs w:val="24"/>
        </w:rPr>
      </w:pPr>
      <w:bookmarkStart w:id="697" w:name="bookmark699"/>
      <w:bookmarkEnd w:id="697"/>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14:paraId="6C143233" w14:textId="77777777" w:rsidR="00A5220A" w:rsidRDefault="00A5220A">
      <w:pPr>
        <w:pStyle w:val="a5"/>
        <w:numPr>
          <w:ilvl w:val="0"/>
          <w:numId w:val="44"/>
        </w:numPr>
        <w:tabs>
          <w:tab w:val="left" w:pos="548"/>
        </w:tabs>
        <w:spacing w:line="269" w:lineRule="auto"/>
        <w:jc w:val="both"/>
        <w:rPr>
          <w:color w:val="auto"/>
          <w:sz w:val="24"/>
          <w:szCs w:val="24"/>
        </w:rPr>
      </w:pPr>
      <w:bookmarkStart w:id="698" w:name="bookmark700"/>
      <w:bookmarkEnd w:id="698"/>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14:paraId="5DD6CBCE" w14:textId="77777777" w:rsidR="00A5220A" w:rsidRDefault="00A5220A">
      <w:pPr>
        <w:pStyle w:val="a5"/>
        <w:numPr>
          <w:ilvl w:val="0"/>
          <w:numId w:val="44"/>
        </w:numPr>
        <w:tabs>
          <w:tab w:val="left" w:pos="543"/>
        </w:tabs>
        <w:spacing w:after="140" w:line="269" w:lineRule="auto"/>
        <w:jc w:val="both"/>
        <w:rPr>
          <w:color w:val="auto"/>
          <w:sz w:val="24"/>
          <w:szCs w:val="24"/>
        </w:rPr>
      </w:pPr>
      <w:bookmarkStart w:id="699" w:name="bookmark701"/>
      <w:bookmarkEnd w:id="699"/>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14:paraId="145592A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14:paraId="31E7CAF7" w14:textId="77777777" w:rsidR="00A5220A" w:rsidRDefault="00A5220A">
      <w:pPr>
        <w:pStyle w:val="a5"/>
        <w:numPr>
          <w:ilvl w:val="0"/>
          <w:numId w:val="45"/>
        </w:numPr>
        <w:tabs>
          <w:tab w:val="left" w:pos="481"/>
        </w:tabs>
        <w:jc w:val="both"/>
        <w:rPr>
          <w:color w:val="auto"/>
          <w:sz w:val="24"/>
          <w:szCs w:val="24"/>
        </w:rPr>
      </w:pPr>
      <w:bookmarkStart w:id="700" w:name="bookmark702"/>
      <w:bookmarkEnd w:id="700"/>
      <w:r>
        <w:rPr>
          <w:rStyle w:val="11"/>
          <w:b/>
          <w:bCs/>
        </w:rPr>
        <w:t>класс:</w:t>
      </w:r>
    </w:p>
    <w:p w14:paraId="24622559"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1" w:name="bookmark703"/>
      <w:bookmarkEnd w:id="701"/>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14:paraId="643F82F9"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702" w:name="bookmark704"/>
      <w:bookmarkEnd w:id="702"/>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14:paraId="73907AC6"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703" w:name="bookmark705"/>
      <w:bookmarkEnd w:id="703"/>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14:paraId="08C2E27D"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4" w:name="bookmark706"/>
      <w:bookmarkEnd w:id="704"/>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14:paraId="37777FE5" w14:textId="77777777"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5" w:name="bookmark707"/>
      <w:bookmarkEnd w:id="705"/>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14:paraId="7E724DA7" w14:textId="77777777" w:rsidR="00A5220A" w:rsidRDefault="00A5220A">
      <w:pPr>
        <w:pStyle w:val="a5"/>
        <w:numPr>
          <w:ilvl w:val="0"/>
          <w:numId w:val="45"/>
        </w:numPr>
        <w:tabs>
          <w:tab w:val="left" w:pos="486"/>
        </w:tabs>
        <w:spacing w:line="269" w:lineRule="auto"/>
        <w:jc w:val="both"/>
        <w:rPr>
          <w:color w:val="auto"/>
          <w:sz w:val="24"/>
          <w:szCs w:val="24"/>
        </w:rPr>
      </w:pPr>
      <w:bookmarkStart w:id="706" w:name="bookmark708"/>
      <w:bookmarkEnd w:id="706"/>
      <w:r>
        <w:rPr>
          <w:rStyle w:val="11"/>
          <w:b/>
          <w:bCs/>
        </w:rPr>
        <w:t>класс:</w:t>
      </w:r>
    </w:p>
    <w:p w14:paraId="0219FB3B"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707" w:name="bookmark709"/>
      <w:bookmarkEnd w:id="707"/>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14:paraId="39C7A7C7"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08" w:name="bookmark710"/>
      <w:bookmarkEnd w:id="708"/>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14:paraId="3B7C509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09" w:name="bookmark711"/>
      <w:bookmarkEnd w:id="70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14:paraId="2B2D8748"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0" w:name="bookmark712"/>
      <w:bookmarkEnd w:id="710"/>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0CAB8C62" w14:textId="77777777"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1" w:name="bookmark713"/>
      <w:bookmarkEnd w:id="711"/>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14:paraId="2C353A0F" w14:textId="77777777" w:rsidR="00A5220A" w:rsidRDefault="00A5220A">
      <w:pPr>
        <w:pStyle w:val="a5"/>
        <w:numPr>
          <w:ilvl w:val="0"/>
          <w:numId w:val="45"/>
        </w:numPr>
        <w:tabs>
          <w:tab w:val="left" w:pos="401"/>
        </w:tabs>
        <w:ind w:firstLine="160"/>
        <w:jc w:val="both"/>
        <w:rPr>
          <w:color w:val="auto"/>
          <w:sz w:val="24"/>
          <w:szCs w:val="24"/>
        </w:rPr>
      </w:pPr>
      <w:bookmarkStart w:id="712" w:name="bookmark714"/>
      <w:bookmarkEnd w:id="712"/>
      <w:r>
        <w:rPr>
          <w:rStyle w:val="11"/>
          <w:b/>
          <w:bCs/>
        </w:rPr>
        <w:t>класс:</w:t>
      </w:r>
    </w:p>
    <w:p w14:paraId="11011C9B"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5"/>
      <w:bookmarkEnd w:id="713"/>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14:paraId="72B320E6"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14" w:name="bookmark716"/>
      <w:bookmarkEnd w:id="714"/>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14:paraId="5D021967" w14:textId="77777777" w:rsidR="00A5220A" w:rsidRDefault="00A5220A">
      <w:pPr>
        <w:pStyle w:val="a5"/>
        <w:numPr>
          <w:ilvl w:val="0"/>
          <w:numId w:val="38"/>
        </w:numPr>
        <w:tabs>
          <w:tab w:val="left" w:pos="207"/>
        </w:tabs>
        <w:spacing w:line="310" w:lineRule="auto"/>
        <w:ind w:left="160" w:hanging="160"/>
        <w:jc w:val="both"/>
        <w:rPr>
          <w:color w:val="auto"/>
          <w:sz w:val="24"/>
          <w:szCs w:val="24"/>
        </w:rPr>
      </w:pPr>
      <w:bookmarkStart w:id="715" w:name="bookmark717"/>
      <w:bookmarkEnd w:id="715"/>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14:paraId="34957C61"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18"/>
      <w:bookmarkEnd w:id="716"/>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65D167A8" w14:textId="77777777"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7" w:name="bookmark719"/>
      <w:bookmarkEnd w:id="717"/>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Default="00A5220A">
      <w:pPr>
        <w:pStyle w:val="a5"/>
        <w:numPr>
          <w:ilvl w:val="0"/>
          <w:numId w:val="45"/>
        </w:numPr>
        <w:tabs>
          <w:tab w:val="left" w:pos="410"/>
        </w:tabs>
        <w:ind w:firstLine="160"/>
        <w:jc w:val="both"/>
        <w:rPr>
          <w:color w:val="auto"/>
          <w:sz w:val="24"/>
          <w:szCs w:val="24"/>
        </w:rPr>
      </w:pPr>
      <w:bookmarkStart w:id="718" w:name="bookmark720"/>
      <w:bookmarkEnd w:id="718"/>
      <w:r>
        <w:rPr>
          <w:rStyle w:val="11"/>
          <w:b/>
          <w:bCs/>
        </w:rPr>
        <w:t>класс:</w:t>
      </w:r>
    </w:p>
    <w:p w14:paraId="04F79468" w14:textId="77777777" w:rsidR="00A5220A" w:rsidRDefault="00A5220A">
      <w:pPr>
        <w:pStyle w:val="a5"/>
        <w:numPr>
          <w:ilvl w:val="0"/>
          <w:numId w:val="38"/>
        </w:numPr>
        <w:tabs>
          <w:tab w:val="left" w:pos="207"/>
        </w:tabs>
        <w:spacing w:line="283" w:lineRule="auto"/>
        <w:ind w:left="160" w:hanging="160"/>
        <w:jc w:val="both"/>
        <w:rPr>
          <w:color w:val="auto"/>
          <w:sz w:val="24"/>
          <w:szCs w:val="24"/>
        </w:rPr>
      </w:pPr>
      <w:bookmarkStart w:id="719" w:name="bookmark721"/>
      <w:bookmarkEnd w:id="719"/>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14:paraId="290502EB"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20" w:name="bookmark722"/>
      <w:bookmarkEnd w:id="72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14:paraId="404DC07F"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21" w:name="bookmark723"/>
      <w:bookmarkEnd w:id="721"/>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14:paraId="01DE9AC9"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4"/>
      <w:bookmarkEnd w:id="722"/>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14:paraId="53E4D1E8" w14:textId="77777777"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3" w:name="bookmark725"/>
      <w:bookmarkEnd w:id="72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Default="00A5220A">
      <w:pPr>
        <w:pStyle w:val="a5"/>
        <w:numPr>
          <w:ilvl w:val="0"/>
          <w:numId w:val="45"/>
        </w:numPr>
        <w:tabs>
          <w:tab w:val="left" w:pos="401"/>
        </w:tabs>
        <w:spacing w:line="266" w:lineRule="auto"/>
        <w:ind w:firstLine="160"/>
        <w:jc w:val="both"/>
        <w:rPr>
          <w:color w:val="auto"/>
          <w:sz w:val="24"/>
          <w:szCs w:val="24"/>
        </w:rPr>
      </w:pPr>
      <w:bookmarkStart w:id="724" w:name="bookmark726"/>
      <w:bookmarkEnd w:id="724"/>
      <w:r>
        <w:rPr>
          <w:rStyle w:val="11"/>
          <w:b/>
          <w:bCs/>
        </w:rPr>
        <w:t>класс:</w:t>
      </w:r>
    </w:p>
    <w:p w14:paraId="4A81B905"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27"/>
      <w:bookmarkEnd w:id="725"/>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14:paraId="6DA3D6AC"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6" w:name="bookmark728"/>
      <w:bookmarkEnd w:id="726"/>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14:paraId="416F66D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7" w:name="bookmark729"/>
      <w:bookmarkEnd w:id="727"/>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14:paraId="69CA1927"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30"/>
      <w:bookmarkEnd w:id="728"/>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sectPr>
      </w:pPr>
      <w:bookmarkStart w:id="729" w:name="bookmark731"/>
      <w:bookmarkEnd w:id="729"/>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0" w:name="bookmark732"/>
      <w:bookmarkEnd w:id="730"/>
      <w:r>
        <w:rPr>
          <w:rStyle w:val="3"/>
          <w:b/>
          <w:bCs/>
        </w:rPr>
        <w:lastRenderedPageBreak/>
        <w:t>АНГЛИЙСКИЙ ЯЗЫК</w:t>
      </w:r>
    </w:p>
    <w:p w14:paraId="0DFFEDBB"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1" w:name="bookmark733"/>
      <w:bookmarkStart w:id="732" w:name="bookmark734"/>
      <w:bookmarkStart w:id="733" w:name="bookmark735"/>
      <w:r>
        <w:rPr>
          <w:rStyle w:val="31"/>
          <w:b/>
          <w:bCs/>
          <w:sz w:val="19"/>
          <w:szCs w:val="19"/>
        </w:rPr>
        <w:t>ПРИМЕРНАЯ РАБОЧАЯ ПРОГРАММА. АНГЛИЙСКИЙ ЯЗЫК (ДЛЯ 5-9 КЛАССОВ ОБРАЗОВАТЕЛЬНЫХ ОРГАНИЗАЦИЙ)</w:t>
      </w:r>
      <w:bookmarkEnd w:id="731"/>
      <w:bookmarkEnd w:id="732"/>
      <w:bookmarkEnd w:id="733"/>
    </w:p>
    <w:p w14:paraId="2E4FDE8D" w14:textId="77777777" w:rsidR="00A5220A" w:rsidRDefault="00A5220A">
      <w:pPr>
        <w:pStyle w:val="a5"/>
        <w:spacing w:after="420" w:line="269" w:lineRule="auto"/>
        <w:jc w:val="both"/>
        <w:rPr>
          <w:rFonts w:ascii="Courier New" w:hAnsi="Courier New" w:cs="Courier New"/>
          <w:color w:val="auto"/>
          <w:sz w:val="24"/>
          <w:szCs w:val="24"/>
        </w:rPr>
      </w:pPr>
      <w:r>
        <w:rPr>
          <w:rStyle w:val="11"/>
        </w:rPr>
        <w:t>Примерная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4" w:name="bookmark736"/>
      <w:bookmarkStart w:id="735" w:name="bookmark737"/>
      <w:bookmarkStart w:id="736" w:name="bookmark738"/>
      <w:r>
        <w:rPr>
          <w:rStyle w:val="31"/>
          <w:b/>
          <w:bCs/>
          <w:sz w:val="19"/>
          <w:szCs w:val="19"/>
        </w:rPr>
        <w:t>ПОЯСНИТЕЛЬНАЯ ЗАПИСКА</w:t>
      </w:r>
      <w:bookmarkEnd w:id="734"/>
      <w:bookmarkEnd w:id="735"/>
      <w:bookmarkEnd w:id="736"/>
    </w:p>
    <w:p w14:paraId="72BE489A"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 xml:space="preserve">ных рабочих программах начального общего образования, что обеспечивает преемственность </w:t>
      </w:r>
      <w:r>
        <w:rPr>
          <w:rStyle w:val="11"/>
        </w:rPr>
        <w:lastRenderedPageBreak/>
        <w:t>между этапами школьного обра</w:t>
      </w:r>
      <w:r>
        <w:rPr>
          <w:rStyle w:val="11"/>
        </w:rPr>
        <w:softHyphen/>
        <w:t>зования по английскому языку.</w:t>
      </w:r>
    </w:p>
    <w:p w14:paraId="08F4208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14:paraId="621A163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pPr>
        <w:pStyle w:val="a5"/>
        <w:numPr>
          <w:ilvl w:val="0"/>
          <w:numId w:val="47"/>
        </w:numPr>
        <w:tabs>
          <w:tab w:val="left" w:pos="294"/>
        </w:tabs>
        <w:spacing w:line="264" w:lineRule="auto"/>
        <w:ind w:left="240" w:hanging="240"/>
        <w:jc w:val="both"/>
        <w:rPr>
          <w:color w:val="auto"/>
          <w:sz w:val="24"/>
          <w:szCs w:val="24"/>
        </w:rPr>
      </w:pPr>
      <w:bookmarkStart w:id="737" w:name="bookmark739"/>
      <w:bookmarkEnd w:id="737"/>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pPr>
        <w:pStyle w:val="a5"/>
        <w:numPr>
          <w:ilvl w:val="0"/>
          <w:numId w:val="47"/>
        </w:numPr>
        <w:tabs>
          <w:tab w:val="left" w:pos="294"/>
        </w:tabs>
        <w:spacing w:line="266" w:lineRule="auto"/>
        <w:ind w:left="240" w:hanging="240"/>
        <w:jc w:val="both"/>
        <w:rPr>
          <w:color w:val="auto"/>
          <w:sz w:val="24"/>
          <w:szCs w:val="24"/>
        </w:rPr>
      </w:pPr>
      <w:bookmarkStart w:id="738" w:name="bookmark740"/>
      <w:bookmarkEnd w:id="738"/>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E32757">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pPr>
        <w:pStyle w:val="a5"/>
        <w:numPr>
          <w:ilvl w:val="0"/>
          <w:numId w:val="47"/>
        </w:numPr>
        <w:tabs>
          <w:tab w:val="left" w:pos="294"/>
        </w:tabs>
        <w:spacing w:line="262" w:lineRule="auto"/>
        <w:ind w:left="240" w:hanging="240"/>
        <w:jc w:val="both"/>
        <w:rPr>
          <w:color w:val="auto"/>
          <w:sz w:val="24"/>
          <w:szCs w:val="24"/>
        </w:rPr>
      </w:pPr>
      <w:bookmarkStart w:id="739" w:name="bookmark741"/>
      <w:bookmarkEnd w:id="739"/>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BDB02A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r>
      <w:r>
        <w:rPr>
          <w:rStyle w:val="11"/>
        </w:rPr>
        <w:lastRenderedPageBreak/>
        <w:t>мообразования.</w:t>
      </w:r>
    </w:p>
    <w:p w14:paraId="6524E031" w14:textId="77777777" w:rsidR="00A5220A" w:rsidRDefault="00A5220A">
      <w:pPr>
        <w:pStyle w:val="a5"/>
        <w:spacing w:after="400" w:line="269" w:lineRule="auto"/>
        <w:jc w:val="both"/>
        <w:rPr>
          <w:rFonts w:ascii="Courier New" w:hAnsi="Courier New" w:cs="Courier New"/>
          <w:color w:val="auto"/>
          <w:sz w:val="24"/>
          <w:szCs w:val="24"/>
        </w:rPr>
      </w:pPr>
      <w:r>
        <w:rPr>
          <w:rStyle w:val="11"/>
        </w:rPr>
        <w:t>Примерная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4"/>
        <w:keepNext/>
        <w:keepLines/>
        <w:spacing w:after="0" w:line="240" w:lineRule="auto"/>
        <w:rPr>
          <w:rFonts w:ascii="Courier New" w:hAnsi="Courier New" w:cs="Courier New"/>
          <w:b w:val="0"/>
          <w:bCs w:val="0"/>
          <w:color w:val="auto"/>
          <w:w w:val="100"/>
        </w:rPr>
      </w:pPr>
      <w:bookmarkStart w:id="740" w:name="bookmark744"/>
      <w:r>
        <w:rPr>
          <w:rStyle w:val="23"/>
          <w:b/>
          <w:bCs/>
        </w:rPr>
        <w:t>СОДЕРЖАНИЕ ОБУЧЕНИЯ</w:t>
      </w:r>
      <w:bookmarkEnd w:id="740"/>
    </w:p>
    <w:p w14:paraId="3590812E" w14:textId="77777777"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1" w:name="bookmark742"/>
      <w:bookmarkStart w:id="742" w:name="bookmark743"/>
      <w:bookmarkStart w:id="743" w:name="bookmark745"/>
      <w:r>
        <w:rPr>
          <w:rStyle w:val="23"/>
          <w:b/>
          <w:bCs/>
        </w:rPr>
        <w:t>УЧЕБНОМУ ПРЕДМЕТУ «АНГЛИЙСКИЙ ЯЗЫК»</w:t>
      </w:r>
      <w:bookmarkEnd w:id="741"/>
      <w:bookmarkEnd w:id="742"/>
      <w:bookmarkEnd w:id="743"/>
    </w:p>
    <w:p w14:paraId="03B89436" w14:textId="77777777" w:rsidR="00A5220A" w:rsidRDefault="00A5220A">
      <w:pPr>
        <w:pStyle w:val="30"/>
        <w:numPr>
          <w:ilvl w:val="0"/>
          <w:numId w:val="48"/>
        </w:numPr>
        <w:tabs>
          <w:tab w:val="left" w:pos="247"/>
        </w:tabs>
        <w:spacing w:after="80"/>
        <w:rPr>
          <w:b w:val="0"/>
          <w:bCs w:val="0"/>
          <w:color w:val="auto"/>
          <w:sz w:val="24"/>
          <w:szCs w:val="24"/>
        </w:rPr>
      </w:pPr>
      <w:bookmarkStart w:id="744" w:name="bookmark746"/>
      <w:bookmarkEnd w:id="744"/>
      <w:r>
        <w:rPr>
          <w:rStyle w:val="3"/>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 xml:space="preserve">здравлять </w:t>
      </w:r>
      <w:r>
        <w:rPr>
          <w:rStyle w:val="11"/>
        </w:rPr>
        <w:lastRenderedPageBreak/>
        <w:t>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pPr>
        <w:pStyle w:val="a5"/>
        <w:numPr>
          <w:ilvl w:val="0"/>
          <w:numId w:val="47"/>
        </w:numPr>
        <w:tabs>
          <w:tab w:val="left" w:pos="303"/>
        </w:tabs>
        <w:spacing w:line="264" w:lineRule="auto"/>
        <w:ind w:left="240" w:hanging="240"/>
        <w:jc w:val="both"/>
        <w:rPr>
          <w:color w:val="auto"/>
          <w:sz w:val="24"/>
          <w:szCs w:val="24"/>
        </w:rPr>
      </w:pPr>
      <w:bookmarkStart w:id="745" w:name="bookmark747"/>
      <w:bookmarkEnd w:id="745"/>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pPr>
        <w:pStyle w:val="a5"/>
        <w:numPr>
          <w:ilvl w:val="0"/>
          <w:numId w:val="47"/>
        </w:numPr>
        <w:tabs>
          <w:tab w:val="left" w:pos="303"/>
        </w:tabs>
        <w:spacing w:after="80" w:line="257" w:lineRule="auto"/>
        <w:ind w:firstLine="0"/>
        <w:jc w:val="both"/>
        <w:rPr>
          <w:color w:val="auto"/>
          <w:sz w:val="24"/>
          <w:szCs w:val="24"/>
        </w:rPr>
      </w:pPr>
      <w:bookmarkStart w:id="746" w:name="bookmark748"/>
      <w:bookmarkEnd w:id="746"/>
      <w:r>
        <w:rPr>
          <w:rStyle w:val="11"/>
        </w:rPr>
        <w:t>повествование/сообщение;</w:t>
      </w:r>
    </w:p>
    <w:p w14:paraId="005A7E87"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47" w:name="bookmark749"/>
      <w:bookmarkEnd w:id="747"/>
      <w:r>
        <w:rPr>
          <w:rStyle w:val="11"/>
        </w:rPr>
        <w:t>изложение (пересказ) основного содержания прочитанного текста;</w:t>
      </w:r>
    </w:p>
    <w:p w14:paraId="2AB4C335"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48" w:name="bookmark750"/>
      <w:bookmarkEnd w:id="748"/>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r>
      <w:r>
        <w:rPr>
          <w:rStyle w:val="11"/>
        </w:rPr>
        <w:lastRenderedPageBreak/>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Pr="00E32757"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E32757">
        <w:rPr>
          <w:rStyle w:val="11"/>
          <w:lang w:val="en-US"/>
        </w:rPr>
        <w:t xml:space="preserve"> </w:t>
      </w:r>
      <w:r>
        <w:rPr>
          <w:rStyle w:val="11"/>
        </w:rPr>
        <w:t>имён</w:t>
      </w:r>
      <w:r w:rsidRPr="00E32757">
        <w:rPr>
          <w:rStyle w:val="11"/>
          <w:lang w:val="en-US"/>
        </w:rPr>
        <w:t xml:space="preserve"> </w:t>
      </w:r>
      <w:r>
        <w:rPr>
          <w:rStyle w:val="11"/>
        </w:rPr>
        <w:t>существительных</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-er/-or (teacher/visitor), -ist (scientist, tourist), -sion/-tion (dis- cussion/invitation);</w:t>
      </w:r>
    </w:p>
    <w:p w14:paraId="2D3663EF" w14:textId="77777777" w:rsidR="00A5220A" w:rsidRPr="00E32757"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E32757">
        <w:rPr>
          <w:rStyle w:val="11"/>
          <w:lang w:val="en-US"/>
        </w:rPr>
        <w:t xml:space="preserve"> </w:t>
      </w:r>
      <w:r>
        <w:rPr>
          <w:rStyle w:val="11"/>
        </w:rPr>
        <w:t>имён</w:t>
      </w:r>
      <w:r w:rsidRPr="00E32757">
        <w:rPr>
          <w:rStyle w:val="11"/>
          <w:lang w:val="en-US"/>
        </w:rPr>
        <w:t xml:space="preserve"> </w:t>
      </w:r>
      <w:r>
        <w:rPr>
          <w:rStyle w:val="11"/>
        </w:rPr>
        <w:t>прилагательных</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E32757">
        <w:rPr>
          <w:rStyle w:val="11"/>
          <w:lang w:eastAsia="en-US"/>
        </w:rPr>
        <w:t>-</w:t>
      </w:r>
      <w:r>
        <w:rPr>
          <w:rStyle w:val="11"/>
          <w:lang w:val="en-US" w:eastAsia="en-US"/>
        </w:rPr>
        <w:t>ly</w:t>
      </w:r>
      <w:r w:rsidRPr="00E32757">
        <w:rPr>
          <w:rStyle w:val="11"/>
          <w:lang w:eastAsia="en-US"/>
        </w:rPr>
        <w:t xml:space="preserve"> (</w:t>
      </w:r>
      <w:r>
        <w:rPr>
          <w:rStyle w:val="11"/>
          <w:lang w:val="en-US" w:eastAsia="en-US"/>
        </w:rPr>
        <w:t>recently</w:t>
      </w:r>
      <w:r w:rsidRPr="00E32757">
        <w:rPr>
          <w:rStyle w:val="11"/>
          <w:lang w:eastAsia="en-US"/>
        </w:rPr>
        <w:t>);</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E32757">
        <w:rPr>
          <w:rStyle w:val="11"/>
          <w:lang w:eastAsia="en-US"/>
        </w:rPr>
        <w:t>- (</w:t>
      </w:r>
      <w:r>
        <w:rPr>
          <w:rStyle w:val="11"/>
          <w:lang w:val="en-US" w:eastAsia="en-US"/>
        </w:rPr>
        <w:t>unhappy</w:t>
      </w:r>
      <w:r w:rsidRPr="00E32757">
        <w:rPr>
          <w:rStyle w:val="11"/>
          <w:lang w:eastAsia="en-US"/>
        </w:rPr>
        <w:t xml:space="preserve">, </w:t>
      </w:r>
      <w:r>
        <w:rPr>
          <w:rStyle w:val="11"/>
          <w:lang w:val="en-US" w:eastAsia="en-US"/>
        </w:rPr>
        <w:t>unreality</w:t>
      </w:r>
      <w:r w:rsidRPr="00E32757">
        <w:rPr>
          <w:rStyle w:val="11"/>
          <w:lang w:eastAsia="en-US"/>
        </w:rPr>
        <w:t xml:space="preserve">, </w:t>
      </w:r>
      <w:r>
        <w:rPr>
          <w:rStyle w:val="11"/>
          <w:lang w:val="en-US" w:eastAsia="en-US"/>
        </w:rPr>
        <w:t>unusually</w:t>
      </w:r>
      <w:r w:rsidRPr="00E32757">
        <w:rPr>
          <w:rStyle w:val="11"/>
          <w:lang w:eastAsia="en-US"/>
        </w:rPr>
        <w:t>).</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w:t>
      </w:r>
      <w:r>
        <w:rPr>
          <w:rStyle w:val="11"/>
          <w:lang w:val="en-US" w:eastAsia="en-US"/>
        </w:rPr>
        <w:t>Future</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Tense</w:t>
      </w:r>
      <w:r w:rsidRPr="00E32757">
        <w:rPr>
          <w:rStyle w:val="11"/>
          <w:lang w:eastAsia="en-US"/>
        </w:rPr>
        <w:t>).</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w:t>
      </w:r>
      <w:r>
        <w:rPr>
          <w:rStyle w:val="11"/>
        </w:rPr>
        <w:lastRenderedPageBreak/>
        <w:t>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9" w:name="bookmark751"/>
      <w:bookmarkEnd w:id="749"/>
      <w:r>
        <w:rPr>
          <w:rStyle w:val="3"/>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lastRenderedPageBreak/>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2"/>
      <w:bookmarkEnd w:id="750"/>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pPr>
        <w:pStyle w:val="a5"/>
        <w:numPr>
          <w:ilvl w:val="0"/>
          <w:numId w:val="51"/>
        </w:numPr>
        <w:tabs>
          <w:tab w:val="left" w:pos="294"/>
        </w:tabs>
        <w:ind w:left="240" w:hanging="240"/>
        <w:jc w:val="both"/>
        <w:rPr>
          <w:color w:val="auto"/>
          <w:sz w:val="24"/>
          <w:szCs w:val="24"/>
        </w:rPr>
      </w:pPr>
      <w:bookmarkStart w:id="751" w:name="bookmark753"/>
      <w:bookmarkEnd w:id="75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pPr>
        <w:pStyle w:val="a5"/>
        <w:numPr>
          <w:ilvl w:val="0"/>
          <w:numId w:val="51"/>
        </w:numPr>
        <w:tabs>
          <w:tab w:val="left" w:pos="294"/>
        </w:tabs>
        <w:spacing w:line="262" w:lineRule="auto"/>
        <w:ind w:firstLine="0"/>
        <w:jc w:val="both"/>
        <w:rPr>
          <w:color w:val="auto"/>
          <w:sz w:val="24"/>
          <w:szCs w:val="24"/>
        </w:rPr>
      </w:pPr>
      <w:bookmarkStart w:id="752" w:name="bookmark754"/>
      <w:bookmarkEnd w:id="752"/>
      <w:r>
        <w:rPr>
          <w:rStyle w:val="11"/>
        </w:rPr>
        <w:t>повествование/сообщение;</w:t>
      </w:r>
    </w:p>
    <w:p w14:paraId="7140AF22"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3" w:name="bookmark755"/>
      <w:bookmarkEnd w:id="753"/>
      <w:r>
        <w:rPr>
          <w:rStyle w:val="11"/>
        </w:rPr>
        <w:t>изложение (пересказ) основного содержания прочитанного текста;</w:t>
      </w:r>
    </w:p>
    <w:p w14:paraId="598B97EC"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4" w:name="bookmark756"/>
      <w:bookmarkEnd w:id="754"/>
      <w:r>
        <w:rPr>
          <w:rStyle w:val="11"/>
        </w:rPr>
        <w:lastRenderedPageBreak/>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 xml:space="preserve">рактера, отрывок из статьи научно-популярного характера, рассказ, диалог </w:t>
      </w:r>
      <w:r>
        <w:rPr>
          <w:rStyle w:val="11"/>
        </w:rPr>
        <w:lastRenderedPageBreak/>
        <w:t>(беседа).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E32757">
        <w:rPr>
          <w:rStyle w:val="11"/>
          <w:lang w:eastAsia="en-US"/>
        </w:rPr>
        <w:t>-</w:t>
      </w:r>
      <w:r>
        <w:rPr>
          <w:rStyle w:val="11"/>
          <w:lang w:val="en-US" w:eastAsia="en-US"/>
        </w:rPr>
        <w:t>ing</w:t>
      </w:r>
      <w:r w:rsidRPr="00E32757">
        <w:rPr>
          <w:rStyle w:val="11"/>
          <w:lang w:eastAsia="en-US"/>
        </w:rPr>
        <w:t xml:space="preserve"> (</w:t>
      </w:r>
      <w:r>
        <w:rPr>
          <w:rStyle w:val="11"/>
          <w:lang w:val="en-US" w:eastAsia="en-US"/>
        </w:rPr>
        <w:t>reading</w:t>
      </w:r>
      <w:r w:rsidRPr="00E32757">
        <w:rPr>
          <w:rStyle w:val="11"/>
          <w:lang w:eastAsia="en-US"/>
        </w:rPr>
        <w:t>);</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32757">
        <w:rPr>
          <w:rStyle w:val="11"/>
          <w:lang w:eastAsia="en-US"/>
        </w:rPr>
        <w:t>-</w:t>
      </w:r>
      <w:r>
        <w:rPr>
          <w:rStyle w:val="11"/>
          <w:lang w:val="en-US" w:eastAsia="en-US"/>
        </w:rPr>
        <w:t>al</w:t>
      </w:r>
      <w:r w:rsidRPr="00E32757">
        <w:rPr>
          <w:rStyle w:val="11"/>
          <w:lang w:eastAsia="en-US"/>
        </w:rPr>
        <w:t xml:space="preserve"> (</w:t>
      </w:r>
      <w:r>
        <w:rPr>
          <w:rStyle w:val="11"/>
          <w:lang w:val="en-US" w:eastAsia="en-US"/>
        </w:rPr>
        <w:t>typical</w:t>
      </w:r>
      <w:r w:rsidRPr="00E32757">
        <w:rPr>
          <w:rStyle w:val="11"/>
          <w:lang w:eastAsia="en-US"/>
        </w:rPr>
        <w:t>), -</w:t>
      </w:r>
      <w:r>
        <w:rPr>
          <w:rStyle w:val="11"/>
          <w:lang w:val="en-US" w:eastAsia="en-US"/>
        </w:rPr>
        <w:t>ing</w:t>
      </w:r>
      <w:r w:rsidRPr="00E32757">
        <w:rPr>
          <w:rStyle w:val="11"/>
          <w:lang w:eastAsia="en-US"/>
        </w:rPr>
        <w:t xml:space="preserve"> (</w:t>
      </w:r>
      <w:r>
        <w:rPr>
          <w:rStyle w:val="11"/>
          <w:lang w:val="en-US" w:eastAsia="en-US"/>
        </w:rPr>
        <w:t>amazing</w:t>
      </w:r>
      <w:r w:rsidRPr="00E32757">
        <w:rPr>
          <w:rStyle w:val="11"/>
          <w:lang w:eastAsia="en-US"/>
        </w:rPr>
        <w:t>), -</w:t>
      </w:r>
      <w:r>
        <w:rPr>
          <w:rStyle w:val="11"/>
          <w:lang w:val="en-US" w:eastAsia="en-US"/>
        </w:rPr>
        <w:t>less</w:t>
      </w:r>
      <w:r w:rsidRPr="00E32757">
        <w:rPr>
          <w:rStyle w:val="11"/>
          <w:lang w:eastAsia="en-US"/>
        </w:rPr>
        <w:t xml:space="preserve"> (</w:t>
      </w:r>
      <w:r>
        <w:rPr>
          <w:rStyle w:val="11"/>
          <w:lang w:val="en-US" w:eastAsia="en-US"/>
        </w:rPr>
        <w:t>useless</w:t>
      </w:r>
      <w:r w:rsidRPr="00E32757">
        <w:rPr>
          <w:rStyle w:val="11"/>
          <w:lang w:eastAsia="en-US"/>
        </w:rPr>
        <w:t>), -</w:t>
      </w:r>
      <w:r>
        <w:rPr>
          <w:rStyle w:val="11"/>
          <w:lang w:val="en-US" w:eastAsia="en-US"/>
        </w:rPr>
        <w:t>ive</w:t>
      </w:r>
      <w:r w:rsidRPr="00E32757">
        <w:rPr>
          <w:rStyle w:val="11"/>
          <w:lang w:eastAsia="en-US"/>
        </w:rPr>
        <w:t xml:space="preserve"> (</w:t>
      </w:r>
      <w:r>
        <w:rPr>
          <w:rStyle w:val="11"/>
          <w:lang w:val="en-US" w:eastAsia="en-US"/>
        </w:rPr>
        <w:t>impressive</w:t>
      </w:r>
      <w:r w:rsidRPr="00E32757">
        <w:rPr>
          <w:rStyle w:val="11"/>
          <w:lang w:eastAsia="en-US"/>
        </w:rPr>
        <w:t>).</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E32757">
        <w:rPr>
          <w:rStyle w:val="11"/>
          <w:lang w:eastAsia="en-US"/>
        </w:rPr>
        <w:t xml:space="preserve">, </w:t>
      </w:r>
      <w:r>
        <w:rPr>
          <w:rStyle w:val="11"/>
          <w:lang w:val="en-US" w:eastAsia="en-US"/>
        </w:rPr>
        <w:t>which</w:t>
      </w:r>
      <w:r w:rsidRPr="00E32757">
        <w:rPr>
          <w:rStyle w:val="11"/>
          <w:lang w:eastAsia="en-US"/>
        </w:rPr>
        <w:t xml:space="preserve">, </w:t>
      </w:r>
      <w:r>
        <w:rPr>
          <w:rStyle w:val="11"/>
          <w:lang w:val="en-US" w:eastAsia="en-US"/>
        </w:rPr>
        <w:t>that</w:t>
      </w:r>
      <w:r w:rsidRPr="00E32757">
        <w:rPr>
          <w:rStyle w:val="11"/>
          <w:lang w:eastAsia="en-US"/>
        </w:rPr>
        <w: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E32757">
        <w:rPr>
          <w:rStyle w:val="11"/>
          <w:lang w:eastAsia="en-US"/>
        </w:rPr>
        <w:t xml:space="preserve">, </w:t>
      </w:r>
      <w:r>
        <w:rPr>
          <w:rStyle w:val="11"/>
          <w:lang w:val="en-US" w:eastAsia="en-US"/>
        </w:rPr>
        <w:t>since</w:t>
      </w:r>
      <w:r w:rsidRPr="00E32757">
        <w:rPr>
          <w:rStyle w:val="11"/>
          <w:lang w:eastAsia="en-US"/>
        </w:rPr>
        <w:t>.</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E32757">
        <w:rPr>
          <w:rStyle w:val="11"/>
          <w:lang w:eastAsia="en-US"/>
        </w:rPr>
        <w:t xml:space="preserve"> </w:t>
      </w:r>
      <w:r>
        <w:rPr>
          <w:rStyle w:val="11"/>
        </w:rPr>
        <w:t xml:space="preserve">... </w:t>
      </w:r>
      <w:r>
        <w:rPr>
          <w:rStyle w:val="11"/>
          <w:lang w:val="en-US" w:eastAsia="en-US"/>
        </w:rPr>
        <w:t>as</w:t>
      </w:r>
      <w:r w:rsidRPr="00E32757">
        <w:rPr>
          <w:rStyle w:val="11"/>
          <w:lang w:eastAsia="en-US"/>
        </w:rPr>
        <w:t xml:space="preserve">, </w:t>
      </w:r>
      <w:r>
        <w:rPr>
          <w:rStyle w:val="11"/>
          <w:lang w:val="en-US" w:eastAsia="en-US"/>
        </w:rPr>
        <w:t>not</w:t>
      </w:r>
      <w:r w:rsidRPr="00E32757">
        <w:rPr>
          <w:rStyle w:val="11"/>
          <w:lang w:eastAsia="en-US"/>
        </w:rPr>
        <w:t xml:space="preserve"> </w:t>
      </w:r>
      <w:r>
        <w:rPr>
          <w:rStyle w:val="11"/>
          <w:lang w:val="en-US" w:eastAsia="en-US"/>
        </w:rPr>
        <w:t>so</w:t>
      </w:r>
      <w:r w:rsidRPr="00E32757">
        <w:rPr>
          <w:rStyle w:val="11"/>
          <w:lang w:eastAsia="en-US"/>
        </w:rPr>
        <w:t xml:space="preserve"> ... </w:t>
      </w:r>
      <w:r>
        <w:rPr>
          <w:rStyle w:val="11"/>
          <w:lang w:val="en-US" w:eastAsia="en-US"/>
        </w:rPr>
        <w:t>as</w:t>
      </w:r>
      <w:r w:rsidRPr="00E32757">
        <w:rPr>
          <w:rStyle w:val="11"/>
          <w:lang w:eastAsia="en-US"/>
        </w:rPr>
        <w:t>.</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w:t>
      </w:r>
      <w:r>
        <w:rPr>
          <w:rStyle w:val="11"/>
        </w:rPr>
        <w:lastRenderedPageBreak/>
        <w:t xml:space="preserve">альтернативный, разделительный вопросы) в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w:t>
      </w:r>
    </w:p>
    <w:p w14:paraId="483AE35F"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E32757">
        <w:rPr>
          <w:rStyle w:val="11"/>
          <w:lang w:val="en-US"/>
        </w:rPr>
        <w:t xml:space="preserve"> </w:t>
      </w:r>
      <w:r>
        <w:rPr>
          <w:rStyle w:val="11"/>
        </w:rPr>
        <w:t>глаголы</w:t>
      </w:r>
      <w:r w:rsidRPr="00E32757">
        <w:rPr>
          <w:rStyle w:val="11"/>
          <w:lang w:val="en-US"/>
        </w:rPr>
        <w:t xml:space="preserve"> </w:t>
      </w:r>
      <w:r>
        <w:rPr>
          <w:rStyle w:val="11"/>
        </w:rPr>
        <w:t>и</w:t>
      </w:r>
      <w:r w:rsidRPr="00E32757">
        <w:rPr>
          <w:rStyle w:val="11"/>
          <w:lang w:val="en-US"/>
        </w:rPr>
        <w:t xml:space="preserve"> </w:t>
      </w:r>
      <w:r>
        <w:rPr>
          <w:rStyle w:val="11"/>
        </w:rPr>
        <w:t>их</w:t>
      </w:r>
      <w:r w:rsidRPr="00E32757">
        <w:rPr>
          <w:rStyle w:val="11"/>
          <w:lang w:val="en-US"/>
        </w:rPr>
        <w:t xml:space="preserve"> </w:t>
      </w:r>
      <w:r>
        <w:rPr>
          <w:rStyle w:val="11"/>
        </w:rPr>
        <w:t>эквиваленты</w:t>
      </w:r>
      <w:r w:rsidRPr="00E32757">
        <w:rPr>
          <w:rStyle w:val="11"/>
          <w:lang w:val="en-US"/>
        </w:rPr>
        <w:t xml:space="preserve"> </w:t>
      </w:r>
      <w:r>
        <w:rPr>
          <w:rStyle w:val="11"/>
          <w:lang w:val="en-US" w:eastAsia="en-US"/>
        </w:rPr>
        <w:t>(can/be able to, must/ have to, may, should, need).</w:t>
      </w:r>
    </w:p>
    <w:p w14:paraId="163196F2"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Слова</w:t>
      </w:r>
      <w:r w:rsidRPr="00E32757">
        <w:rPr>
          <w:rStyle w:val="11"/>
          <w:lang w:val="en-US"/>
        </w:rPr>
        <w:t xml:space="preserve">, </w:t>
      </w:r>
      <w:r>
        <w:rPr>
          <w:rStyle w:val="11"/>
        </w:rPr>
        <w:t>выражающие</w:t>
      </w:r>
      <w:r w:rsidRPr="00E32757">
        <w:rPr>
          <w:rStyle w:val="11"/>
          <w:lang w:val="en-US"/>
        </w:rPr>
        <w:t xml:space="preserve"> </w:t>
      </w:r>
      <w:r>
        <w:rPr>
          <w:rStyle w:val="11"/>
        </w:rPr>
        <w:t>количество</w:t>
      </w:r>
      <w:r w:rsidRPr="00E32757">
        <w:rPr>
          <w:rStyle w:val="11"/>
          <w:lang w:val="en-US"/>
        </w:rPr>
        <w:t xml:space="preserve">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E32757">
        <w:rPr>
          <w:rStyle w:val="11"/>
          <w:lang w:eastAsia="en-US"/>
        </w:rPr>
        <w:t>(</w:t>
      </w:r>
      <w:r>
        <w:rPr>
          <w:rStyle w:val="11"/>
          <w:lang w:val="en-US" w:eastAsia="en-US"/>
        </w:rPr>
        <w:t>some</w:t>
      </w:r>
      <w:r w:rsidRPr="00E32757">
        <w:rPr>
          <w:rStyle w:val="11"/>
          <w:lang w:eastAsia="en-US"/>
        </w:rPr>
        <w:t xml:space="preserve">, </w:t>
      </w:r>
      <w:r>
        <w:rPr>
          <w:rStyle w:val="11"/>
          <w:lang w:val="en-US" w:eastAsia="en-US"/>
        </w:rPr>
        <w:t>any</w:t>
      </w:r>
      <w:r w:rsidRPr="00E32757">
        <w:rPr>
          <w:rStyle w:val="11"/>
          <w:lang w:eastAsia="en-US"/>
        </w:rPr>
        <w:t xml:space="preserve">) </w:t>
      </w:r>
      <w:r>
        <w:rPr>
          <w:rStyle w:val="11"/>
        </w:rPr>
        <w:t xml:space="preserve">и их производные </w:t>
      </w:r>
      <w:r w:rsidRPr="00E32757">
        <w:rPr>
          <w:rStyle w:val="11"/>
          <w:lang w:eastAsia="en-US"/>
        </w:rPr>
        <w:t>(</w:t>
      </w:r>
      <w:r>
        <w:rPr>
          <w:rStyle w:val="11"/>
          <w:lang w:val="en-US" w:eastAsia="en-US"/>
        </w:rPr>
        <w:t>somebody</w:t>
      </w:r>
      <w:r w:rsidRPr="00E32757">
        <w:rPr>
          <w:rStyle w:val="11"/>
          <w:lang w:eastAsia="en-US"/>
        </w:rPr>
        <w:t xml:space="preserve">, </w:t>
      </w:r>
      <w:r>
        <w:rPr>
          <w:rStyle w:val="11"/>
          <w:lang w:val="en-US" w:eastAsia="en-US"/>
        </w:rPr>
        <w:t>anybody</w:t>
      </w:r>
      <w:r w:rsidRPr="00E32757">
        <w:rPr>
          <w:rStyle w:val="11"/>
          <w:lang w:eastAsia="en-US"/>
        </w:rPr>
        <w:t xml:space="preserve">; </w:t>
      </w:r>
      <w:r>
        <w:rPr>
          <w:rStyle w:val="11"/>
          <w:lang w:val="en-US" w:eastAsia="en-US"/>
        </w:rPr>
        <w:t>something</w:t>
      </w:r>
      <w:r w:rsidRPr="00E32757">
        <w:rPr>
          <w:rStyle w:val="11"/>
          <w:lang w:eastAsia="en-US"/>
        </w:rPr>
        <w:t xml:space="preserve">, </w:t>
      </w:r>
      <w:r>
        <w:rPr>
          <w:rStyle w:val="11"/>
          <w:lang w:val="en-US" w:eastAsia="en-US"/>
        </w:rPr>
        <w:t>anything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lang w:val="en-US" w:eastAsia="en-US"/>
        </w:rPr>
        <w:t>every</w:t>
      </w:r>
      <w:r w:rsidRPr="00E32757">
        <w:rPr>
          <w:rStyle w:val="11"/>
          <w:lang w:eastAsia="en-US"/>
        </w:rPr>
        <w:t xml:space="preserve"> </w:t>
      </w:r>
      <w:r>
        <w:rPr>
          <w:rStyle w:val="11"/>
        </w:rPr>
        <w:t xml:space="preserve">и производные </w:t>
      </w:r>
      <w:r w:rsidRPr="00E32757">
        <w:rPr>
          <w:rStyle w:val="11"/>
          <w:lang w:eastAsia="en-US"/>
        </w:rPr>
        <w:t>(</w:t>
      </w:r>
      <w:r>
        <w:rPr>
          <w:rStyle w:val="11"/>
          <w:lang w:val="en-US" w:eastAsia="en-US"/>
        </w:rPr>
        <w:t>everybody</w:t>
      </w:r>
      <w:r w:rsidRPr="00E32757">
        <w:rPr>
          <w:rStyle w:val="11"/>
          <w:lang w:eastAsia="en-US"/>
        </w:rPr>
        <w:t xml:space="preserve">, </w:t>
      </w:r>
      <w:r>
        <w:rPr>
          <w:rStyle w:val="11"/>
          <w:lang w:val="en-US" w:eastAsia="en-US"/>
        </w:rPr>
        <w:t>everything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 xml:space="preserve">нальные праздники, традиции в проведении досуга и питании); наиболее </w:t>
      </w:r>
      <w:r>
        <w:rPr>
          <w:rStyle w:val="11"/>
        </w:rPr>
        <w:lastRenderedPageBreak/>
        <w:t>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pPr>
        <w:pStyle w:val="30"/>
        <w:numPr>
          <w:ilvl w:val="0"/>
          <w:numId w:val="49"/>
        </w:numPr>
        <w:tabs>
          <w:tab w:val="left" w:pos="265"/>
        </w:tabs>
        <w:spacing w:after="80"/>
        <w:jc w:val="both"/>
        <w:rPr>
          <w:b w:val="0"/>
          <w:bCs w:val="0"/>
          <w:color w:val="auto"/>
          <w:sz w:val="24"/>
          <w:szCs w:val="24"/>
        </w:rPr>
      </w:pPr>
      <w:bookmarkStart w:id="755" w:name="bookmark757"/>
      <w:bookmarkEnd w:id="755"/>
      <w:r>
        <w:rPr>
          <w:rStyle w:val="3"/>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58"/>
      <w:bookmarkEnd w:id="756"/>
      <w:r>
        <w:rPr>
          <w:rStyle w:val="11"/>
        </w:rPr>
        <w:t>создание устных связных монологических высказываний с использованием основных коммуникативных типов речи:</w:t>
      </w:r>
    </w:p>
    <w:p w14:paraId="7BEA2457"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57" w:name="bookmark759"/>
      <w:bookmarkEnd w:id="75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58" w:name="bookmark760"/>
      <w:bookmarkEnd w:id="758"/>
      <w:r>
        <w:rPr>
          <w:rStyle w:val="11"/>
        </w:rPr>
        <w:t>повествование/сообщение;</w:t>
      </w:r>
    </w:p>
    <w:p w14:paraId="55CB8FA6"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9" w:name="bookmark761"/>
      <w:bookmarkEnd w:id="759"/>
      <w:r>
        <w:rPr>
          <w:rStyle w:val="11"/>
        </w:rPr>
        <w:t>изложение (пересказ) основного содержания прочитанного/ прослушанного текста;</w:t>
      </w:r>
    </w:p>
    <w:p w14:paraId="7D52C57E"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0" w:name="bookmark762"/>
      <w:bookmarkEnd w:id="760"/>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и/или </w:t>
      </w:r>
      <w:r>
        <w:rPr>
          <w:rStyle w:val="11"/>
        </w:rPr>
        <w:lastRenderedPageBreak/>
        <w:t>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с полным пониманием предполагает полное и точное </w:t>
      </w:r>
      <w:r>
        <w:rPr>
          <w:rStyle w:val="11"/>
        </w:rPr>
        <w:lastRenderedPageBreak/>
        <w:t>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lastRenderedPageBreak/>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1" w:name="bookmark763"/>
      <w:r>
        <w:rPr>
          <w:rStyle w:val="11"/>
        </w:rPr>
        <w:t>а</w:t>
      </w:r>
      <w:bookmarkEnd w:id="761"/>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E32757">
        <w:rPr>
          <w:rStyle w:val="11"/>
          <w:lang w:eastAsia="en-US"/>
        </w:rPr>
        <w:t>- (</w:t>
      </w:r>
      <w:r>
        <w:rPr>
          <w:rStyle w:val="11"/>
          <w:lang w:val="en-US" w:eastAsia="en-US"/>
        </w:rPr>
        <w:t>unreality</w:t>
      </w:r>
      <w:r w:rsidRPr="00E32757">
        <w:rPr>
          <w:rStyle w:val="11"/>
          <w:lang w:eastAsia="en-US"/>
        </w:rPr>
        <w:t xml:space="preserve">) </w:t>
      </w:r>
      <w:r>
        <w:rPr>
          <w:rStyle w:val="11"/>
        </w:rPr>
        <w:t xml:space="preserve">и при помощи суффиксов: </w:t>
      </w:r>
      <w:r w:rsidRPr="00E32757">
        <w:rPr>
          <w:rStyle w:val="11"/>
          <w:lang w:eastAsia="en-US"/>
        </w:rPr>
        <w:t>-</w:t>
      </w:r>
      <w:r>
        <w:rPr>
          <w:rStyle w:val="11"/>
          <w:lang w:val="en-US" w:eastAsia="en-US"/>
        </w:rPr>
        <w:t>ment</w:t>
      </w:r>
      <w:r w:rsidRPr="00E32757">
        <w:rPr>
          <w:rStyle w:val="11"/>
          <w:lang w:eastAsia="en-US"/>
        </w:rPr>
        <w:t xml:space="preserve"> (</w:t>
      </w:r>
      <w:r>
        <w:rPr>
          <w:rStyle w:val="11"/>
          <w:lang w:val="en-US" w:eastAsia="en-US"/>
        </w:rPr>
        <w:t>development</w:t>
      </w:r>
      <w:r w:rsidRPr="00E32757">
        <w:rPr>
          <w:rStyle w:val="11"/>
          <w:lang w:eastAsia="en-US"/>
        </w:rPr>
        <w:t>), -</w:t>
      </w:r>
      <w:r>
        <w:rPr>
          <w:rStyle w:val="11"/>
          <w:lang w:val="en-US" w:eastAsia="en-US"/>
        </w:rPr>
        <w:t>ness</w:t>
      </w:r>
      <w:r w:rsidRPr="00E32757">
        <w:rPr>
          <w:rStyle w:val="11"/>
          <w:lang w:eastAsia="en-US"/>
        </w:rPr>
        <w:t xml:space="preserve"> (</w:t>
      </w:r>
      <w:r>
        <w:rPr>
          <w:rStyle w:val="11"/>
          <w:lang w:val="en-US" w:eastAsia="en-US"/>
        </w:rPr>
        <w:t>darkness</w:t>
      </w:r>
      <w:r w:rsidRPr="00E32757">
        <w:rPr>
          <w:rStyle w:val="11"/>
          <w:lang w:eastAsia="en-US"/>
        </w:rPr>
        <w:t>);</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32757">
        <w:rPr>
          <w:rStyle w:val="11"/>
          <w:lang w:eastAsia="en-US"/>
        </w:rPr>
        <w:t>-</w:t>
      </w:r>
      <w:r>
        <w:rPr>
          <w:rStyle w:val="11"/>
          <w:lang w:val="en-US" w:eastAsia="en-US"/>
        </w:rPr>
        <w:t>ly</w:t>
      </w:r>
      <w:r w:rsidRPr="00E32757">
        <w:rPr>
          <w:rStyle w:val="11"/>
          <w:lang w:eastAsia="en-US"/>
        </w:rPr>
        <w:t xml:space="preserve"> (</w:t>
      </w:r>
      <w:r>
        <w:rPr>
          <w:rStyle w:val="11"/>
          <w:lang w:val="en-US" w:eastAsia="en-US"/>
        </w:rPr>
        <w:t>friendly</w:t>
      </w:r>
      <w:r w:rsidRPr="00E32757">
        <w:rPr>
          <w:rStyle w:val="11"/>
          <w:lang w:eastAsia="en-US"/>
        </w:rPr>
        <w:t>), -</w:t>
      </w:r>
      <w:r>
        <w:rPr>
          <w:rStyle w:val="11"/>
          <w:lang w:val="en-US" w:eastAsia="en-US"/>
        </w:rPr>
        <w:t>ous</w:t>
      </w:r>
      <w:r w:rsidRPr="00E32757">
        <w:rPr>
          <w:rStyle w:val="11"/>
          <w:lang w:eastAsia="en-US"/>
        </w:rPr>
        <w:t xml:space="preserve"> (</w:t>
      </w:r>
      <w:r>
        <w:rPr>
          <w:rStyle w:val="11"/>
          <w:lang w:val="en-US" w:eastAsia="en-US"/>
        </w:rPr>
        <w:t>famous</w:t>
      </w:r>
      <w:r w:rsidRPr="00E32757">
        <w:rPr>
          <w:rStyle w:val="11"/>
          <w:lang w:eastAsia="en-US"/>
        </w:rPr>
        <w:t>), -</w:t>
      </w:r>
      <w:r>
        <w:rPr>
          <w:rStyle w:val="11"/>
          <w:lang w:val="en-US" w:eastAsia="en-US"/>
        </w:rPr>
        <w:t>y</w:t>
      </w:r>
      <w:r w:rsidRPr="00E32757">
        <w:rPr>
          <w:rStyle w:val="11"/>
          <w:lang w:eastAsia="en-US"/>
        </w:rPr>
        <w:t xml:space="preserve"> (</w:t>
      </w:r>
      <w:r>
        <w:rPr>
          <w:rStyle w:val="11"/>
          <w:lang w:val="en-US" w:eastAsia="en-US"/>
        </w:rPr>
        <w:t>busy</w:t>
      </w:r>
      <w:r w:rsidRPr="00E32757">
        <w:rPr>
          <w:rStyle w:val="11"/>
          <w:lang w:eastAsia="en-US"/>
        </w:rPr>
        <w:t>);</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w:t>
      </w:r>
      <w:r>
        <w:rPr>
          <w:rStyle w:val="11"/>
          <w:lang w:val="en-US" w:eastAsia="en-US"/>
        </w:rPr>
        <w:t>informal</w:t>
      </w:r>
      <w:r w:rsidRPr="00E32757">
        <w:rPr>
          <w:rStyle w:val="11"/>
          <w:lang w:eastAsia="en-US"/>
        </w:rPr>
        <w:t xml:space="preserve">, </w:t>
      </w:r>
      <w:r>
        <w:rPr>
          <w:rStyle w:val="11"/>
          <w:lang w:val="en-US" w:eastAsia="en-US"/>
        </w:rPr>
        <w:t>independently</w:t>
      </w:r>
      <w:r w:rsidRPr="00E32757">
        <w:rPr>
          <w:rStyle w:val="11"/>
          <w:lang w:eastAsia="en-US"/>
        </w:rPr>
        <w:t xml:space="preserve">, </w:t>
      </w:r>
      <w:r>
        <w:rPr>
          <w:rStyle w:val="11"/>
          <w:lang w:val="en-US" w:eastAsia="en-US"/>
        </w:rPr>
        <w:t>impossible</w:t>
      </w:r>
      <w:r w:rsidRPr="00E32757">
        <w:rPr>
          <w:rStyle w:val="11"/>
          <w:lang w:eastAsia="en-US"/>
        </w:rPr>
        <w:t>);</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2" w:name="bookmark764"/>
      <w:r>
        <w:rPr>
          <w:rStyle w:val="11"/>
        </w:rPr>
        <w:t>б</w:t>
      </w:r>
      <w:bookmarkEnd w:id="762"/>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E32757">
        <w:rPr>
          <w:rStyle w:val="11"/>
          <w:lang w:eastAsia="en-US"/>
        </w:rPr>
        <w:t>-</w:t>
      </w:r>
      <w:r>
        <w:rPr>
          <w:rStyle w:val="11"/>
          <w:lang w:val="en-US" w:eastAsia="en-US"/>
        </w:rPr>
        <w:t>ed</w:t>
      </w:r>
      <w:r w:rsidRPr="00E32757">
        <w:rPr>
          <w:rStyle w:val="11"/>
          <w:lang w:eastAsia="en-US"/>
        </w:rPr>
        <w:t xml:space="preserve"> (</w:t>
      </w:r>
      <w:r>
        <w:rPr>
          <w:rStyle w:val="11"/>
          <w:lang w:val="en-US" w:eastAsia="en-US"/>
        </w:rPr>
        <w:t>blue</w:t>
      </w:r>
      <w:r w:rsidRPr="00E32757">
        <w:rPr>
          <w:rStyle w:val="11"/>
          <w:lang w:eastAsia="en-US"/>
        </w:rPr>
        <w:t>-</w:t>
      </w:r>
      <w:r>
        <w:rPr>
          <w:rStyle w:val="11"/>
          <w:lang w:val="en-US" w:eastAsia="en-US"/>
        </w:rPr>
        <w:t>eyed</w:t>
      </w:r>
      <w:r w:rsidRPr="00E32757">
        <w:rPr>
          <w:rStyle w:val="11"/>
          <w:lang w:eastAsia="en-US"/>
        </w:rPr>
        <w:t>).</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w:t>
      </w:r>
      <w:r>
        <w:rPr>
          <w:rStyle w:val="11"/>
        </w:rPr>
        <w:lastRenderedPageBreak/>
        <w:t>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E32757">
        <w:rPr>
          <w:rStyle w:val="11"/>
          <w:lang w:eastAsia="en-US"/>
        </w:rPr>
        <w:t>(</w:t>
      </w:r>
      <w:r>
        <w:rPr>
          <w:rStyle w:val="11"/>
          <w:lang w:val="en-US" w:eastAsia="en-US"/>
        </w:rPr>
        <w:t>Complex</w:t>
      </w:r>
      <w:r w:rsidRPr="00E32757">
        <w:rPr>
          <w:rStyle w:val="11"/>
          <w:lang w:eastAsia="en-US"/>
        </w:rPr>
        <w:t xml:space="preserve"> </w:t>
      </w:r>
      <w:r>
        <w:rPr>
          <w:rStyle w:val="11"/>
          <w:lang w:val="en-US" w:eastAsia="en-US"/>
        </w:rPr>
        <w:t>Object</w:t>
      </w:r>
      <w:r w:rsidRPr="00E32757">
        <w:rPr>
          <w:rStyle w:val="11"/>
          <w:lang w:eastAsia="en-US"/>
        </w:rPr>
        <w: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E32757">
        <w:rPr>
          <w:rStyle w:val="11"/>
          <w:lang w:eastAsia="en-US"/>
        </w:rPr>
        <w:t>(</w:t>
      </w:r>
      <w:r>
        <w:rPr>
          <w:rStyle w:val="11"/>
          <w:lang w:val="en-US" w:eastAsia="en-US"/>
        </w:rPr>
        <w:t>Conditional</w:t>
      </w:r>
      <w:r w:rsidRPr="00E32757">
        <w:rPr>
          <w:rStyle w:val="11"/>
          <w:lang w:eastAsia="en-US"/>
        </w:rPr>
        <w:t xml:space="preserve"> </w:t>
      </w:r>
      <w:r>
        <w:rPr>
          <w:rStyle w:val="11"/>
        </w:rPr>
        <w:t xml:space="preserve">0, </w:t>
      </w:r>
      <w:r>
        <w:rPr>
          <w:rStyle w:val="11"/>
          <w:lang w:val="en-US" w:eastAsia="en-US"/>
        </w:rPr>
        <w:t>Condition</w:t>
      </w:r>
      <w:r w:rsidRPr="00E32757">
        <w:rPr>
          <w:rStyle w:val="11"/>
          <w:lang w:eastAsia="en-US"/>
        </w:rPr>
        <w:softHyphen/>
      </w:r>
      <w:r>
        <w:rPr>
          <w:rStyle w:val="11"/>
          <w:lang w:val="en-US" w:eastAsia="en-US"/>
        </w:rPr>
        <w:t>al</w:t>
      </w:r>
      <w:r w:rsidRPr="00E32757">
        <w:rPr>
          <w:rStyle w:val="11"/>
          <w:lang w:eastAsia="en-US"/>
        </w:rPr>
        <w:t xml:space="preserve">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E32757">
        <w:rPr>
          <w:rStyle w:val="11"/>
          <w:lang w:eastAsia="en-US"/>
        </w:rPr>
        <w:t xml:space="preserve"> </w:t>
      </w:r>
      <w:r>
        <w:rPr>
          <w:rStyle w:val="11"/>
          <w:lang w:val="en-US" w:eastAsia="en-US"/>
        </w:rPr>
        <w:t>be</w:t>
      </w:r>
      <w:r w:rsidRPr="00E32757">
        <w:rPr>
          <w:rStyle w:val="11"/>
          <w:lang w:eastAsia="en-US"/>
        </w:rPr>
        <w:t xml:space="preserve"> </w:t>
      </w:r>
      <w:r>
        <w:rPr>
          <w:rStyle w:val="11"/>
          <w:lang w:val="en-US" w:eastAsia="en-US"/>
        </w:rPr>
        <w:t>going</w:t>
      </w:r>
      <w:r w:rsidRPr="00E32757">
        <w:rPr>
          <w:rStyle w:val="11"/>
          <w:lang w:eastAsia="en-US"/>
        </w:rPr>
        <w:t xml:space="preserve"> </w:t>
      </w:r>
      <w:r>
        <w:rPr>
          <w:rStyle w:val="11"/>
          <w:lang w:val="en-US" w:eastAsia="en-US"/>
        </w:rPr>
        <w:t>to</w:t>
      </w:r>
      <w:r w:rsidRPr="00E32757">
        <w:rPr>
          <w:rStyle w:val="11"/>
          <w:lang w:eastAsia="en-US"/>
        </w:rPr>
        <w:t xml:space="preserve"> + </w:t>
      </w:r>
      <w:r>
        <w:rPr>
          <w:rStyle w:val="11"/>
        </w:rPr>
        <w:t xml:space="preserve">инфинитив и формы </w:t>
      </w:r>
      <w:r>
        <w:rPr>
          <w:rStyle w:val="11"/>
          <w:lang w:val="en-US" w:eastAsia="en-US"/>
        </w:rPr>
        <w:t>Future</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 xml:space="preserve">и </w:t>
      </w:r>
      <w:r>
        <w:rPr>
          <w:rStyle w:val="11"/>
          <w:lang w:val="en-US" w:eastAsia="en-US"/>
        </w:rPr>
        <w:t>Present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E32757">
        <w:rPr>
          <w:rStyle w:val="11"/>
          <w:lang w:eastAsia="en-US"/>
        </w:rPr>
        <w:t xml:space="preserve"> </w:t>
      </w:r>
      <w:r>
        <w:rPr>
          <w:rStyle w:val="11"/>
          <w:lang w:val="en-US" w:eastAsia="en-US"/>
        </w:rPr>
        <w:t>to</w:t>
      </w:r>
      <w:r w:rsidRPr="00E32757">
        <w:rPr>
          <w:rStyle w:val="11"/>
          <w:lang w:eastAsia="en-US"/>
        </w:rPr>
        <w:t xml:space="preserve">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E32757">
        <w:rPr>
          <w:rStyle w:val="11"/>
          <w:lang w:eastAsia="en-US"/>
        </w:rPr>
        <w:t>(</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Passive</w:t>
      </w:r>
      <w:r w:rsidRPr="00E32757">
        <w:rPr>
          <w:rStyle w:val="11"/>
          <w:lang w:eastAsia="en-US"/>
        </w:rPr>
        <w:t>).</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E32757">
        <w:rPr>
          <w:rStyle w:val="11"/>
          <w:lang w:eastAsia="en-US"/>
        </w:rPr>
        <w: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E32757">
        <w:rPr>
          <w:rStyle w:val="11"/>
          <w:lang w:eastAsia="en-US"/>
        </w:rPr>
        <w:t>(</w:t>
      </w:r>
      <w:r>
        <w:rPr>
          <w:rStyle w:val="11"/>
          <w:lang w:val="en-US" w:eastAsia="en-US"/>
        </w:rPr>
        <w:t>fast</w:t>
      </w:r>
      <w:r w:rsidRPr="00E32757">
        <w:rPr>
          <w:rStyle w:val="11"/>
          <w:lang w:eastAsia="en-US"/>
        </w:rPr>
        <w:t xml:space="preserve">, </w:t>
      </w:r>
      <w:r>
        <w:rPr>
          <w:rStyle w:val="11"/>
          <w:lang w:val="en-US" w:eastAsia="en-US"/>
        </w:rPr>
        <w:t>high</w:t>
      </w:r>
      <w:r w:rsidRPr="00E32757">
        <w:rPr>
          <w:rStyle w:val="11"/>
          <w:lang w:eastAsia="en-US"/>
        </w:rPr>
        <w:t xml:space="preserve">; </w:t>
      </w:r>
      <w:r>
        <w:rPr>
          <w:rStyle w:val="11"/>
          <w:lang w:val="en-US" w:eastAsia="en-US"/>
        </w:rPr>
        <w:t>early</w:t>
      </w:r>
      <w:r w:rsidRPr="00E32757">
        <w:rPr>
          <w:rStyle w:val="11"/>
          <w:lang w:eastAsia="en-US"/>
        </w:rPr>
        <w:t>).</w:t>
      </w:r>
    </w:p>
    <w:p w14:paraId="27806B6A" w14:textId="77777777" w:rsidR="00A5220A" w:rsidRPr="00E32757"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E32757">
        <w:rPr>
          <w:rStyle w:val="11"/>
          <w:lang w:val="en-US"/>
        </w:rPr>
        <w:t xml:space="preserve">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3" w:name="bookmark765"/>
      <w:bookmarkEnd w:id="763"/>
      <w:r>
        <w:rPr>
          <w:rStyle w:val="3"/>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библиотеки/ре- сурсного </w:t>
      </w:r>
      <w:r>
        <w:rPr>
          <w:rStyle w:val="11"/>
        </w:rPr>
        <w:lastRenderedPageBreak/>
        <w:t>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lastRenderedPageBreak/>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4" w:name="bookmark766"/>
      <w:bookmarkEnd w:id="76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5" w:name="bookmark767"/>
      <w:bookmarkEnd w:id="765"/>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lastRenderedPageBreak/>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E32757">
        <w:rPr>
          <w:rStyle w:val="11"/>
          <w:lang w:eastAsia="en-US"/>
        </w:rPr>
        <w:t>/</w:t>
      </w:r>
      <w:r>
        <w:rPr>
          <w:rStyle w:val="11"/>
          <w:lang w:val="en-US" w:eastAsia="en-US"/>
        </w:rPr>
        <w:t>first</w:t>
      </w:r>
      <w:r w:rsidRPr="00E32757">
        <w:rPr>
          <w:rStyle w:val="11"/>
          <w:lang w:eastAsia="en-US"/>
        </w:rPr>
        <w:t xml:space="preserve"> </w:t>
      </w:r>
      <w:r>
        <w:rPr>
          <w:rStyle w:val="11"/>
          <w:lang w:val="en-US" w:eastAsia="en-US"/>
        </w:rPr>
        <w:t>of</w:t>
      </w:r>
      <w:r w:rsidRPr="00E32757">
        <w:rPr>
          <w:rStyle w:val="11"/>
          <w:lang w:eastAsia="en-US"/>
        </w:rPr>
        <w:t xml:space="preserve"> </w:t>
      </w:r>
      <w:r>
        <w:rPr>
          <w:rStyle w:val="11"/>
          <w:lang w:val="en-US" w:eastAsia="en-US"/>
        </w:rPr>
        <w:t>all</w:t>
      </w:r>
      <w:r w:rsidRPr="00E32757">
        <w:rPr>
          <w:rStyle w:val="11"/>
          <w:lang w:eastAsia="en-US"/>
        </w:rPr>
        <w:t xml:space="preserve">, </w:t>
      </w:r>
      <w:r>
        <w:rPr>
          <w:rStyle w:val="11"/>
          <w:lang w:val="en-US" w:eastAsia="en-US"/>
        </w:rPr>
        <w:t>secondly</w:t>
      </w:r>
      <w:r w:rsidRPr="00E32757">
        <w:rPr>
          <w:rStyle w:val="11"/>
          <w:lang w:eastAsia="en-US"/>
        </w:rPr>
        <w:t xml:space="preserve">, </w:t>
      </w:r>
      <w:r>
        <w:rPr>
          <w:rStyle w:val="11"/>
          <w:lang w:val="en-US" w:eastAsia="en-US"/>
        </w:rPr>
        <w:t>finally</w:t>
      </w:r>
      <w:r w:rsidRPr="00E32757">
        <w:rPr>
          <w:rStyle w:val="11"/>
          <w:lang w:eastAsia="en-US"/>
        </w:rPr>
        <w:t xml:space="preserve">; </w:t>
      </w:r>
      <w:r>
        <w:rPr>
          <w:rStyle w:val="11"/>
          <w:lang w:val="en-US" w:eastAsia="en-US"/>
        </w:rPr>
        <w:t>on</w:t>
      </w:r>
      <w:r w:rsidRPr="00E32757">
        <w:rPr>
          <w:rStyle w:val="11"/>
          <w:lang w:eastAsia="en-US"/>
        </w:rPr>
        <w:t xml:space="preserve"> </w:t>
      </w:r>
      <w:r>
        <w:rPr>
          <w:rStyle w:val="11"/>
          <w:lang w:val="en-US" w:eastAsia="en-US"/>
        </w:rPr>
        <w:t>the</w:t>
      </w:r>
      <w:r w:rsidRPr="00E32757">
        <w:rPr>
          <w:rStyle w:val="11"/>
          <w:lang w:eastAsia="en-US"/>
        </w:rPr>
        <w:t xml:space="preserve"> </w:t>
      </w:r>
      <w:r>
        <w:rPr>
          <w:rStyle w:val="11"/>
          <w:lang w:val="en-US" w:eastAsia="en-US"/>
        </w:rPr>
        <w:t>one</w:t>
      </w:r>
      <w:r w:rsidRPr="00E32757">
        <w:rPr>
          <w:rStyle w:val="11"/>
          <w:lang w:eastAsia="en-US"/>
        </w:rPr>
        <w:t xml:space="preserve"> </w:t>
      </w:r>
      <w:r>
        <w:rPr>
          <w:rStyle w:val="11"/>
          <w:lang w:val="en-US" w:eastAsia="en-US"/>
        </w:rPr>
        <w:t>hand</w:t>
      </w:r>
      <w:r w:rsidRPr="00E32757">
        <w:rPr>
          <w:rStyle w:val="11"/>
          <w:lang w:eastAsia="en-US"/>
        </w:rPr>
        <w:t xml:space="preserve">, </w:t>
      </w:r>
      <w:r>
        <w:rPr>
          <w:rStyle w:val="11"/>
          <w:lang w:val="en-US" w:eastAsia="en-US"/>
        </w:rPr>
        <w:t>on</w:t>
      </w:r>
      <w:r w:rsidRPr="00E32757">
        <w:rPr>
          <w:rStyle w:val="11"/>
          <w:lang w:eastAsia="en-US"/>
        </w:rPr>
        <w:t xml:space="preserve"> </w:t>
      </w:r>
      <w:r>
        <w:rPr>
          <w:rStyle w:val="11"/>
          <w:lang w:val="en-US" w:eastAsia="en-US"/>
        </w:rPr>
        <w:t>the</w:t>
      </w:r>
      <w:r w:rsidRPr="00E32757">
        <w:rPr>
          <w:rStyle w:val="11"/>
          <w:lang w:eastAsia="en-US"/>
        </w:rPr>
        <w:t xml:space="preserve"> </w:t>
      </w:r>
      <w:r>
        <w:rPr>
          <w:rStyle w:val="11"/>
          <w:lang w:val="en-US" w:eastAsia="en-US"/>
        </w:rPr>
        <w:t>other</w:t>
      </w:r>
      <w:r w:rsidRPr="00E32757">
        <w:rPr>
          <w:rStyle w:val="11"/>
          <w:lang w:eastAsia="en-US"/>
        </w:rPr>
        <w:t xml:space="preserve"> </w:t>
      </w:r>
      <w:r>
        <w:rPr>
          <w:rStyle w:val="11"/>
          <w:lang w:val="en-US" w:eastAsia="en-US"/>
        </w:rPr>
        <w:t>hand</w:t>
      </w:r>
      <w:r w:rsidRPr="00E32757">
        <w:rPr>
          <w:rStyle w:val="11"/>
          <w:lang w:eastAsia="en-US"/>
        </w:rPr>
        <w:t xml:space="preserve">);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6" w:name="bookmark768"/>
      <w:r>
        <w:rPr>
          <w:rStyle w:val="11"/>
        </w:rPr>
        <w:t>а</w:t>
      </w:r>
      <w:bookmarkEnd w:id="766"/>
      <w:r>
        <w:rPr>
          <w:rStyle w:val="11"/>
        </w:rPr>
        <w:t>)</w:t>
      </w:r>
      <w:r>
        <w:rPr>
          <w:rStyle w:val="11"/>
        </w:rPr>
        <w:tab/>
        <w:t>аффиксация:</w:t>
      </w:r>
    </w:p>
    <w:p w14:paraId="5BF5A970"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E32757">
        <w:rPr>
          <w:rStyle w:val="11"/>
          <w:lang w:val="en-US"/>
        </w:rPr>
        <w:t xml:space="preserve"> </w:t>
      </w:r>
      <w:r>
        <w:rPr>
          <w:rStyle w:val="11"/>
        </w:rPr>
        <w:t>имен</w:t>
      </w:r>
      <w:r w:rsidRPr="00E32757">
        <w:rPr>
          <w:rStyle w:val="11"/>
          <w:lang w:val="en-US"/>
        </w:rPr>
        <w:t xml:space="preserve"> </w:t>
      </w:r>
      <w:r>
        <w:rPr>
          <w:rStyle w:val="11"/>
        </w:rPr>
        <w:t>существительных</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-ance/-ence (performance/residence); -ity (activity); -ship (friend</w:t>
      </w:r>
      <w:r>
        <w:rPr>
          <w:rStyle w:val="11"/>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E32757">
        <w:rPr>
          <w:rStyle w:val="11"/>
          <w:lang w:eastAsia="en-US"/>
        </w:rPr>
        <w:t>- (</w:t>
      </w:r>
      <w:r>
        <w:rPr>
          <w:rStyle w:val="11"/>
          <w:lang w:val="en-US" w:eastAsia="en-US"/>
        </w:rPr>
        <w:t>international</w:t>
      </w:r>
      <w:r w:rsidRPr="00E32757">
        <w:rPr>
          <w:rStyle w:val="11"/>
          <w:lang w:eastAsia="en-US"/>
        </w:rPr>
        <w:t>);</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E32757">
        <w:rPr>
          <w:rStyle w:val="11"/>
          <w:lang w:eastAsia="en-US"/>
        </w:rPr>
        <w:t>-</w:t>
      </w:r>
      <w:r>
        <w:rPr>
          <w:rStyle w:val="11"/>
          <w:lang w:val="en-US" w:eastAsia="en-US"/>
        </w:rPr>
        <w:t>ed</w:t>
      </w:r>
      <w:r w:rsidRPr="00E32757">
        <w:rPr>
          <w:rStyle w:val="11"/>
          <w:lang w:eastAsia="en-US"/>
        </w:rPr>
        <w:t xml:space="preserve"> </w:t>
      </w:r>
      <w:r>
        <w:rPr>
          <w:rStyle w:val="11"/>
        </w:rPr>
        <w:t xml:space="preserve">и </w:t>
      </w:r>
      <w:r w:rsidRPr="00E32757">
        <w:rPr>
          <w:rStyle w:val="11"/>
          <w:lang w:eastAsia="en-US"/>
        </w:rPr>
        <w:t>-</w:t>
      </w:r>
      <w:r>
        <w:rPr>
          <w:rStyle w:val="11"/>
          <w:lang w:val="en-US" w:eastAsia="en-US"/>
        </w:rPr>
        <w:t>ing</w:t>
      </w:r>
      <w:r w:rsidRPr="00E32757">
        <w:rPr>
          <w:rStyle w:val="11"/>
          <w:lang w:eastAsia="en-US"/>
        </w:rPr>
        <w:t xml:space="preserve"> (</w:t>
      </w:r>
      <w:r>
        <w:rPr>
          <w:rStyle w:val="11"/>
          <w:lang w:val="en-US" w:eastAsia="en-US"/>
        </w:rPr>
        <w:t>interested</w:t>
      </w:r>
      <w:r w:rsidRPr="00E32757">
        <w:rPr>
          <w:rStyle w:val="11"/>
          <w:lang w:eastAsia="en-US"/>
        </w:rPr>
        <w:t>—</w:t>
      </w:r>
      <w:r>
        <w:rPr>
          <w:rStyle w:val="11"/>
          <w:lang w:val="en-US" w:eastAsia="en-US"/>
        </w:rPr>
        <w:t>interesting</w:t>
      </w:r>
      <w:r w:rsidRPr="00E32757">
        <w:rPr>
          <w:rStyle w:val="11"/>
          <w:lang w:eastAsia="en-US"/>
        </w:rPr>
        <w:t>);</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7" w:name="bookmark769"/>
      <w:r>
        <w:rPr>
          <w:rStyle w:val="11"/>
        </w:rPr>
        <w:t>б</w:t>
      </w:r>
      <w:bookmarkEnd w:id="767"/>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E32757">
        <w:rPr>
          <w:rStyle w:val="11"/>
          <w:lang w:eastAsia="en-US"/>
        </w:rPr>
        <w:t>(</w:t>
      </w:r>
      <w:r>
        <w:rPr>
          <w:rStyle w:val="11"/>
          <w:lang w:val="en-US" w:eastAsia="en-US"/>
        </w:rPr>
        <w:t>to</w:t>
      </w:r>
      <w:r w:rsidRPr="00E32757">
        <w:rPr>
          <w:rStyle w:val="11"/>
          <w:lang w:eastAsia="en-US"/>
        </w:rPr>
        <w:t xml:space="preserve"> </w:t>
      </w:r>
      <w:r>
        <w:rPr>
          <w:rStyle w:val="11"/>
          <w:lang w:val="en-US" w:eastAsia="en-US"/>
        </w:rPr>
        <w:t>walk</w:t>
      </w:r>
      <w:r w:rsidRPr="00E32757">
        <w:rPr>
          <w:rStyle w:val="11"/>
          <w:lang w:eastAsia="en-US"/>
        </w:rPr>
        <w:t xml:space="preserve"> — </w:t>
      </w:r>
      <w:r>
        <w:rPr>
          <w:rStyle w:val="11"/>
          <w:lang w:val="en-US" w:eastAsia="en-US"/>
        </w:rPr>
        <w:t>a</w:t>
      </w:r>
      <w:r w:rsidRPr="00E32757">
        <w:rPr>
          <w:rStyle w:val="11"/>
          <w:lang w:eastAsia="en-US"/>
        </w:rPr>
        <w:t xml:space="preserve"> </w:t>
      </w:r>
      <w:r>
        <w:rPr>
          <w:rStyle w:val="11"/>
          <w:lang w:val="en-US" w:eastAsia="en-US"/>
        </w:rPr>
        <w:t>walk</w:t>
      </w:r>
      <w:r w:rsidRPr="00E32757">
        <w:rPr>
          <w:rStyle w:val="11"/>
          <w:lang w:eastAsia="en-US"/>
        </w:rPr>
        <w:t>);</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present</w:t>
      </w:r>
      <w:r w:rsidRPr="00E32757">
        <w:rPr>
          <w:rStyle w:val="11"/>
          <w:lang w:eastAsia="en-US"/>
        </w:rPr>
        <w:t xml:space="preserve"> — </w:t>
      </w:r>
      <w:r>
        <w:rPr>
          <w:rStyle w:val="11"/>
          <w:lang w:val="en-US" w:eastAsia="en-US"/>
        </w:rPr>
        <w:t>to</w:t>
      </w:r>
      <w:r w:rsidRPr="00E32757">
        <w:rPr>
          <w:rStyle w:val="11"/>
          <w:lang w:eastAsia="en-US"/>
        </w:rPr>
        <w:t xml:space="preserve"> </w:t>
      </w:r>
      <w:r>
        <w:rPr>
          <w:rStyle w:val="11"/>
          <w:lang w:val="en-US" w:eastAsia="en-US"/>
        </w:rPr>
        <w:t>present</w:t>
      </w:r>
      <w:r w:rsidRPr="00E32757">
        <w:rPr>
          <w:rStyle w:val="11"/>
          <w:lang w:eastAsia="en-US"/>
        </w:rPr>
        <w: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E32757">
        <w:rPr>
          <w:rStyle w:val="11"/>
          <w:lang w:eastAsia="en-US"/>
        </w:rPr>
        <w:t>(</w:t>
      </w:r>
      <w:r>
        <w:rPr>
          <w:rStyle w:val="11"/>
          <w:lang w:val="en-US" w:eastAsia="en-US"/>
        </w:rPr>
        <w:t>rich</w:t>
      </w:r>
      <w:r w:rsidRPr="00E32757">
        <w:rPr>
          <w:rStyle w:val="11"/>
          <w:lang w:eastAsia="en-US"/>
        </w:rPr>
        <w:t xml:space="preserve"> — </w:t>
      </w:r>
      <w:r>
        <w:rPr>
          <w:rStyle w:val="11"/>
          <w:lang w:val="en-US" w:eastAsia="en-US"/>
        </w:rPr>
        <w:t>the</w:t>
      </w:r>
      <w:r w:rsidRPr="00E32757">
        <w:rPr>
          <w:rStyle w:val="11"/>
          <w:lang w:eastAsia="en-US"/>
        </w:rPr>
        <w:t xml:space="preserve"> </w:t>
      </w:r>
      <w:r>
        <w:rPr>
          <w:rStyle w:val="11"/>
          <w:lang w:val="en-US" w:eastAsia="en-US"/>
        </w:rPr>
        <w:t>rich</w:t>
      </w:r>
      <w:r w:rsidRPr="00E32757">
        <w:rPr>
          <w:rStyle w:val="11"/>
          <w:lang w:eastAsia="en-US"/>
        </w:rPr>
        <w:t>);</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E32757">
        <w:rPr>
          <w:rStyle w:val="11"/>
          <w:lang w:eastAsia="en-US"/>
        </w:rPr>
        <w:t>(</w:t>
      </w:r>
      <w:r>
        <w:rPr>
          <w:rStyle w:val="11"/>
          <w:lang w:val="en-US" w:eastAsia="en-US"/>
        </w:rPr>
        <w:t>firstly</w:t>
      </w:r>
      <w:r w:rsidRPr="00E32757">
        <w:rPr>
          <w:rStyle w:val="11"/>
          <w:lang w:eastAsia="en-US"/>
        </w:rPr>
        <w:t xml:space="preserve">, </w:t>
      </w:r>
      <w:r>
        <w:rPr>
          <w:rStyle w:val="11"/>
          <w:lang w:val="en-US" w:eastAsia="en-US"/>
        </w:rPr>
        <w:t>however</w:t>
      </w:r>
      <w:r w:rsidRPr="00E32757">
        <w:rPr>
          <w:rStyle w:val="11"/>
          <w:lang w:eastAsia="en-US"/>
        </w:rPr>
        <w:t xml:space="preserve">, </w:t>
      </w:r>
      <w:r>
        <w:rPr>
          <w:rStyle w:val="11"/>
          <w:lang w:val="en-US" w:eastAsia="en-US"/>
        </w:rPr>
        <w:t>finally</w:t>
      </w:r>
      <w:r w:rsidRPr="00E32757">
        <w:rPr>
          <w:rStyle w:val="11"/>
          <w:lang w:eastAsia="en-US"/>
        </w:rPr>
        <w:t xml:space="preserve">, </w:t>
      </w:r>
      <w:r>
        <w:rPr>
          <w:rStyle w:val="11"/>
          <w:lang w:val="en-US" w:eastAsia="en-US"/>
        </w:rPr>
        <w:t>at</w:t>
      </w:r>
      <w:r w:rsidRPr="00E32757">
        <w:rPr>
          <w:rStyle w:val="11"/>
          <w:lang w:eastAsia="en-US"/>
        </w:rPr>
        <w:t xml:space="preserve"> </w:t>
      </w:r>
      <w:r>
        <w:rPr>
          <w:rStyle w:val="11"/>
          <w:lang w:val="en-US" w:eastAsia="en-US"/>
        </w:rPr>
        <w:t>last</w:t>
      </w:r>
      <w:r w:rsidRPr="00E32757">
        <w:rPr>
          <w:rStyle w:val="11"/>
          <w:lang w:eastAsia="en-US"/>
        </w:rPr>
        <w:t xml:space="preserve">, </w:t>
      </w:r>
      <w:r>
        <w:rPr>
          <w:rStyle w:val="11"/>
          <w:lang w:val="en-US" w:eastAsia="en-US"/>
        </w:rPr>
        <w:t>etc</w:t>
      </w:r>
      <w:r w:rsidRPr="00E32757">
        <w:rPr>
          <w:rStyle w:val="11"/>
          <w:lang w:eastAsia="en-US"/>
        </w:rPr>
        <w:t>.).</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E32757">
        <w:rPr>
          <w:rStyle w:val="11"/>
          <w:lang w:val="en-US"/>
        </w:rPr>
        <w:t xml:space="preserve"> </w:t>
      </w:r>
      <w:r>
        <w:rPr>
          <w:rStyle w:val="11"/>
        </w:rPr>
        <w:t>со</w:t>
      </w:r>
      <w:r w:rsidRPr="00E32757">
        <w:rPr>
          <w:rStyle w:val="11"/>
          <w:lang w:val="en-US"/>
        </w:rPr>
        <w:t xml:space="preserve"> </w:t>
      </w:r>
      <w:r>
        <w:rPr>
          <w:rStyle w:val="11"/>
        </w:rPr>
        <w:t>сложным</w:t>
      </w:r>
      <w:r w:rsidRPr="00E32757">
        <w:rPr>
          <w:rStyle w:val="11"/>
          <w:lang w:val="en-US"/>
        </w:rPr>
        <w:t xml:space="preserve"> </w:t>
      </w:r>
      <w:r>
        <w:rPr>
          <w:rStyle w:val="11"/>
        </w:rPr>
        <w:t>дополнением</w:t>
      </w:r>
      <w:r w:rsidRPr="00E32757">
        <w:rPr>
          <w:rStyle w:val="11"/>
          <w:lang w:val="en-US"/>
        </w:rPr>
        <w:t xml:space="preserve">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Tense</w:t>
      </w:r>
      <w:r w:rsidRPr="00E32757">
        <w:rPr>
          <w:rStyle w:val="11"/>
          <w:lang w:eastAsia="en-US"/>
        </w:rPr>
        <w:t>.</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E32757">
        <w:rPr>
          <w:rStyle w:val="11"/>
          <w:lang w:eastAsia="en-US"/>
        </w:rPr>
        <w:t>(</w:t>
      </w:r>
      <w:r>
        <w:rPr>
          <w:rStyle w:val="11"/>
          <w:lang w:val="en-US" w:eastAsia="en-US"/>
        </w:rPr>
        <w:t>family</w:t>
      </w:r>
      <w:r w:rsidRPr="00E32757">
        <w:rPr>
          <w:rStyle w:val="11"/>
          <w:lang w:eastAsia="en-US"/>
        </w:rPr>
        <w:t xml:space="preserve">, </w:t>
      </w:r>
      <w:r>
        <w:rPr>
          <w:rStyle w:val="11"/>
          <w:lang w:val="en-US" w:eastAsia="en-US"/>
        </w:rPr>
        <w:t>police</w:t>
      </w:r>
      <w:r w:rsidRPr="00E32757">
        <w:rPr>
          <w:rStyle w:val="11"/>
          <w:lang w:eastAsia="en-US"/>
        </w:rPr>
        <w:t xml:space="preserve">) </w:t>
      </w:r>
      <w:r>
        <w:rPr>
          <w:rStyle w:val="11"/>
        </w:rPr>
        <w:t>со сказуемым.</w:t>
      </w:r>
    </w:p>
    <w:p w14:paraId="7C75BD2C"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lastRenderedPageBreak/>
        <w:t>Конструкции</w:t>
      </w:r>
      <w:r w:rsidRPr="00E32757">
        <w:rPr>
          <w:rStyle w:val="11"/>
          <w:lang w:val="en-US"/>
        </w:rPr>
        <w:t xml:space="preserve"> </w:t>
      </w:r>
      <w:r>
        <w:rPr>
          <w:rStyle w:val="11"/>
        </w:rPr>
        <w:t>с</w:t>
      </w:r>
      <w:r w:rsidRPr="00E32757">
        <w:rPr>
          <w:rStyle w:val="11"/>
          <w:lang w:val="en-US"/>
        </w:rPr>
        <w:t xml:space="preserve"> </w:t>
      </w:r>
      <w:r>
        <w:rPr>
          <w:rStyle w:val="11"/>
        </w:rPr>
        <w:t>глаголами</w:t>
      </w:r>
      <w:r w:rsidRPr="00E32757">
        <w:rPr>
          <w:rStyle w:val="11"/>
          <w:lang w:val="en-US"/>
        </w:rPr>
        <w:t xml:space="preserve"> </w:t>
      </w:r>
      <w:r>
        <w:rPr>
          <w:rStyle w:val="11"/>
        </w:rPr>
        <w:t>на</w:t>
      </w:r>
      <w:r w:rsidRPr="00E32757">
        <w:rPr>
          <w:rStyle w:val="11"/>
          <w:lang w:val="en-US"/>
        </w:rPr>
        <w:t xml:space="preserve"> </w:t>
      </w:r>
      <w:r>
        <w:rPr>
          <w:rStyle w:val="11"/>
          <w:lang w:val="en-US" w:eastAsia="en-US"/>
        </w:rPr>
        <w:t>-ing: to love/hate doing something.</w:t>
      </w:r>
    </w:p>
    <w:p w14:paraId="4BE738DF"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E32757">
        <w:rPr>
          <w:rStyle w:val="11"/>
          <w:lang w:val="en-US"/>
        </w:rPr>
        <w:t xml:space="preserve">, </w:t>
      </w:r>
      <w:r>
        <w:rPr>
          <w:rStyle w:val="11"/>
        </w:rPr>
        <w:t>содержащие</w:t>
      </w:r>
      <w:r w:rsidRPr="00E32757">
        <w:rPr>
          <w:rStyle w:val="11"/>
          <w:lang w:val="en-US"/>
        </w:rPr>
        <w:t xml:space="preserve"> </w:t>
      </w:r>
      <w:r>
        <w:rPr>
          <w:rStyle w:val="11"/>
        </w:rPr>
        <w:t>глаголы</w:t>
      </w:r>
      <w:r w:rsidRPr="00E32757">
        <w:rPr>
          <w:rStyle w:val="11"/>
          <w:lang w:val="en-US"/>
        </w:rPr>
        <w:t>-</w:t>
      </w:r>
      <w:r>
        <w:rPr>
          <w:rStyle w:val="11"/>
        </w:rPr>
        <w:t>связки</w:t>
      </w:r>
      <w:r w:rsidRPr="00E32757">
        <w:rPr>
          <w:rStyle w:val="11"/>
          <w:lang w:val="en-US"/>
        </w:rPr>
        <w:t xml:space="preserve"> </w:t>
      </w:r>
      <w:r>
        <w:rPr>
          <w:rStyle w:val="11"/>
          <w:lang w:val="en-US" w:eastAsia="en-US"/>
        </w:rPr>
        <w:t>to be/to look/to feel/to seem.</w:t>
      </w:r>
    </w:p>
    <w:p w14:paraId="007D8E78"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E32757">
        <w:rPr>
          <w:rStyle w:val="11"/>
          <w:lang w:val="en-US"/>
        </w:rPr>
        <w:t xml:space="preserve"> </w:t>
      </w:r>
      <w:r>
        <w:rPr>
          <w:rStyle w:val="11"/>
          <w:lang w:val="en-US" w:eastAsia="en-US"/>
        </w:rPr>
        <w:t xml:space="preserve">be/get used to + </w:t>
      </w:r>
      <w:r>
        <w:rPr>
          <w:rStyle w:val="11"/>
        </w:rPr>
        <w:t>инфинитив</w:t>
      </w:r>
      <w:r w:rsidRPr="00E32757">
        <w:rPr>
          <w:rStyle w:val="11"/>
          <w:lang w:val="en-US"/>
        </w:rPr>
        <w:t xml:space="preserve"> </w:t>
      </w:r>
      <w:r>
        <w:rPr>
          <w:rStyle w:val="11"/>
        </w:rPr>
        <w:t>глагола</w:t>
      </w:r>
      <w:r w:rsidRPr="00E32757">
        <w:rPr>
          <w:rStyle w:val="11"/>
          <w:lang w:val="en-US"/>
        </w:rPr>
        <w:t xml:space="preserve">; </w:t>
      </w:r>
      <w:r>
        <w:rPr>
          <w:rStyle w:val="11"/>
          <w:lang w:val="en-US" w:eastAsia="en-US"/>
        </w:rPr>
        <w:t xml:space="preserve">be/get used to + </w:t>
      </w:r>
      <w:r>
        <w:rPr>
          <w:rStyle w:val="11"/>
        </w:rPr>
        <w:t>инфинитив</w:t>
      </w:r>
      <w:r w:rsidRPr="00E32757">
        <w:rPr>
          <w:rStyle w:val="11"/>
          <w:lang w:val="en-US"/>
        </w:rPr>
        <w:t xml:space="preserve"> </w:t>
      </w:r>
      <w:r>
        <w:rPr>
          <w:rStyle w:val="11"/>
        </w:rPr>
        <w:t>глагола</w:t>
      </w:r>
      <w:r w:rsidRPr="00E32757">
        <w:rPr>
          <w:rStyle w:val="11"/>
          <w:lang w:val="en-US"/>
        </w:rPr>
        <w:t xml:space="preserve">; </w:t>
      </w:r>
      <w:r>
        <w:rPr>
          <w:rStyle w:val="11"/>
          <w:lang w:val="en-US" w:eastAsia="en-US"/>
        </w:rPr>
        <w:t>be/get used to doing something; be/get used to something.</w:t>
      </w:r>
    </w:p>
    <w:p w14:paraId="6BCF41B2"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E32757">
        <w:rPr>
          <w:rStyle w:val="11"/>
          <w:lang w:val="en-US"/>
        </w:rPr>
        <w:t xml:space="preserve"> </w:t>
      </w:r>
      <w:r>
        <w:rPr>
          <w:rStyle w:val="11"/>
          <w:lang w:val="en-US" w:eastAsia="en-US"/>
        </w:rPr>
        <w:t>both ... and ... .</w:t>
      </w:r>
    </w:p>
    <w:p w14:paraId="09183B09"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E32757">
        <w:rPr>
          <w:rStyle w:val="11"/>
          <w:lang w:val="en-US"/>
        </w:rPr>
        <w:t xml:space="preserve"> </w:t>
      </w:r>
      <w:r>
        <w:rPr>
          <w:rStyle w:val="11"/>
          <w:lang w:val="en-US" w:eastAsia="en-US"/>
        </w:rPr>
        <w:t xml:space="preserve">c </w:t>
      </w:r>
      <w:r>
        <w:rPr>
          <w:rStyle w:val="11"/>
        </w:rPr>
        <w:t>глаголами</w:t>
      </w:r>
      <w:r w:rsidRPr="00E32757">
        <w:rPr>
          <w:rStyle w:val="11"/>
          <w:lang w:val="en-US"/>
        </w:rPr>
        <w:t xml:space="preserve"> </w:t>
      </w:r>
      <w:r>
        <w:rPr>
          <w:rStyle w:val="11"/>
          <w:lang w:val="en-US" w:eastAsia="en-US"/>
        </w:rPr>
        <w:t xml:space="preserve">to stop, to remember, to forget </w:t>
      </w:r>
      <w:r w:rsidRPr="00E32757">
        <w:rPr>
          <w:rStyle w:val="11"/>
          <w:lang w:val="en-US"/>
        </w:rPr>
        <w:t>(</w:t>
      </w:r>
      <w:r>
        <w:rPr>
          <w:rStyle w:val="11"/>
        </w:rPr>
        <w:t>раз</w:t>
      </w:r>
      <w:r w:rsidRPr="00E32757">
        <w:rPr>
          <w:rStyle w:val="11"/>
          <w:lang w:val="en-US"/>
        </w:rPr>
        <w:softHyphen/>
      </w:r>
      <w:r>
        <w:rPr>
          <w:rStyle w:val="11"/>
        </w:rPr>
        <w:t>ница</w:t>
      </w:r>
      <w:r w:rsidRPr="00E32757">
        <w:rPr>
          <w:rStyle w:val="11"/>
          <w:lang w:val="en-US"/>
        </w:rPr>
        <w:t xml:space="preserve"> </w:t>
      </w:r>
      <w:r>
        <w:rPr>
          <w:rStyle w:val="11"/>
        </w:rPr>
        <w:t>в</w:t>
      </w:r>
      <w:r w:rsidRPr="00E32757">
        <w:rPr>
          <w:rStyle w:val="11"/>
          <w:lang w:val="en-US"/>
        </w:rPr>
        <w:t xml:space="preserve"> </w:t>
      </w:r>
      <w:r>
        <w:rPr>
          <w:rStyle w:val="11"/>
        </w:rPr>
        <w:t>значении</w:t>
      </w:r>
      <w:r w:rsidRPr="00E32757">
        <w:rPr>
          <w:rStyle w:val="11"/>
          <w:lang w:val="en-US"/>
        </w:rPr>
        <w:t xml:space="preserve"> </w:t>
      </w:r>
      <w:r>
        <w:rPr>
          <w:rStyle w:val="11"/>
          <w:lang w:val="en-US" w:eastAsia="en-US"/>
        </w:rPr>
        <w:t xml:space="preserve">to stop doing smth </w:t>
      </w:r>
      <w:r>
        <w:rPr>
          <w:rStyle w:val="11"/>
        </w:rPr>
        <w:t>и</w:t>
      </w:r>
      <w:r w:rsidRPr="00E32757">
        <w:rPr>
          <w:rStyle w:val="11"/>
          <w:lang w:val="en-US"/>
        </w:rPr>
        <w:t xml:space="preserve"> </w:t>
      </w:r>
      <w:r>
        <w:rPr>
          <w:rStyle w:val="11"/>
          <w:lang w:val="en-US" w:eastAsia="en-US"/>
        </w:rPr>
        <w:t>to stop to do smth).</w:t>
      </w:r>
    </w:p>
    <w:p w14:paraId="019D808B"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E32757">
        <w:rPr>
          <w:rStyle w:val="11"/>
          <w:lang w:val="en-US"/>
        </w:rPr>
        <w:t xml:space="preserve"> </w:t>
      </w:r>
      <w:r>
        <w:rPr>
          <w:rStyle w:val="11"/>
        </w:rPr>
        <w:t>в</w:t>
      </w:r>
      <w:r w:rsidRPr="00E32757">
        <w:rPr>
          <w:rStyle w:val="11"/>
          <w:lang w:val="en-US"/>
        </w:rPr>
        <w:t xml:space="preserve"> </w:t>
      </w:r>
      <w:r>
        <w:rPr>
          <w:rStyle w:val="11"/>
        </w:rPr>
        <w:t>видо</w:t>
      </w:r>
      <w:r w:rsidRPr="00E32757">
        <w:rPr>
          <w:rStyle w:val="11"/>
          <w:lang w:val="en-US"/>
        </w:rPr>
        <w:t>-</w:t>
      </w:r>
      <w:r>
        <w:rPr>
          <w:rStyle w:val="11"/>
        </w:rPr>
        <w:t>временных</w:t>
      </w:r>
      <w:r w:rsidRPr="00E32757">
        <w:rPr>
          <w:rStyle w:val="11"/>
          <w:lang w:val="en-US"/>
        </w:rPr>
        <w:t xml:space="preserve"> </w:t>
      </w:r>
      <w:r>
        <w:rPr>
          <w:rStyle w:val="11"/>
        </w:rPr>
        <w:t>формах</w:t>
      </w:r>
      <w:r w:rsidRPr="00E32757">
        <w:rPr>
          <w:rStyle w:val="11"/>
          <w:lang w:val="en-US"/>
        </w:rPr>
        <w:t xml:space="preserve"> </w:t>
      </w:r>
      <w:r>
        <w:rPr>
          <w:rStyle w:val="11"/>
        </w:rPr>
        <w:t>действительного</w:t>
      </w:r>
      <w:r w:rsidRPr="00E32757">
        <w:rPr>
          <w:rStyle w:val="11"/>
          <w:lang w:val="en-US"/>
        </w:rPr>
        <w:t xml:space="preserve"> </w:t>
      </w:r>
      <w:r>
        <w:rPr>
          <w:rStyle w:val="11"/>
        </w:rPr>
        <w:t>залога</w:t>
      </w:r>
      <w:r w:rsidRPr="00E32757">
        <w:rPr>
          <w:rStyle w:val="11"/>
          <w:lang w:val="en-US"/>
        </w:rPr>
        <w:t xml:space="preserve"> </w:t>
      </w:r>
      <w:r>
        <w:rPr>
          <w:rStyle w:val="11"/>
        </w:rPr>
        <w:t>в</w:t>
      </w:r>
      <w:r w:rsidRPr="00E32757">
        <w:rPr>
          <w:rStyle w:val="11"/>
          <w:lang w:val="en-US"/>
        </w:rPr>
        <w:t xml:space="preserve"> </w:t>
      </w:r>
      <w:r>
        <w:rPr>
          <w:rStyle w:val="11"/>
        </w:rPr>
        <w:t>изъявительном</w:t>
      </w:r>
      <w:r w:rsidRPr="00E32757">
        <w:rPr>
          <w:rStyle w:val="11"/>
          <w:lang w:val="en-US"/>
        </w:rPr>
        <w:t xml:space="preserve"> </w:t>
      </w:r>
      <w:r>
        <w:rPr>
          <w:rStyle w:val="11"/>
        </w:rPr>
        <w:t>наклонении</w:t>
      </w:r>
      <w:r w:rsidRPr="00E32757">
        <w:rPr>
          <w:rStyle w:val="11"/>
          <w:lang w:val="en-US"/>
        </w:rPr>
        <w:t xml:space="preserve">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E32757">
        <w:rPr>
          <w:rStyle w:val="11"/>
          <w:lang w:eastAsia="en-US"/>
        </w:rPr>
        <w:t xml:space="preserve"> </w:t>
      </w:r>
      <w:r>
        <w:rPr>
          <w:rStyle w:val="11"/>
        </w:rPr>
        <w:t xml:space="preserve">— </w:t>
      </w:r>
      <w:r>
        <w:rPr>
          <w:rStyle w:val="11"/>
          <w:lang w:val="en-US" w:eastAsia="en-US"/>
        </w:rPr>
        <w:t>enough</w:t>
      </w:r>
      <w:r w:rsidRPr="00E32757">
        <w:rPr>
          <w:rStyle w:val="11"/>
          <w:lang w:eastAsia="en-US"/>
        </w:rPr>
        <w:t>.</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E32757">
        <w:rPr>
          <w:rStyle w:val="11"/>
          <w:lang w:eastAsia="en-US"/>
        </w:rPr>
        <w:t xml:space="preserve"> </w:t>
      </w:r>
      <w:r>
        <w:rPr>
          <w:rStyle w:val="11"/>
        </w:rPr>
        <w:t xml:space="preserve">(и его производные </w:t>
      </w:r>
      <w:r>
        <w:rPr>
          <w:rStyle w:val="11"/>
          <w:lang w:val="en-US" w:eastAsia="en-US"/>
        </w:rPr>
        <w:t>nobody</w:t>
      </w:r>
      <w:r w:rsidRPr="00E32757">
        <w:rPr>
          <w:rStyle w:val="11"/>
          <w:lang w:eastAsia="en-US"/>
        </w:rPr>
        <w:t xml:space="preserve">, </w:t>
      </w:r>
      <w:r>
        <w:rPr>
          <w:rStyle w:val="11"/>
          <w:lang w:val="en-US" w:eastAsia="en-US"/>
        </w:rPr>
        <w:t>nothing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lang w:val="en-US" w:eastAsia="en-US"/>
        </w:rPr>
        <w:t>none</w:t>
      </w:r>
      <w:r w:rsidRPr="00E32757">
        <w:rPr>
          <w:rStyle w:val="11"/>
          <w:lang w:eastAsia="en-US"/>
        </w:rPr>
        <w:t>.</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pPr>
        <w:pStyle w:val="30"/>
        <w:numPr>
          <w:ilvl w:val="0"/>
          <w:numId w:val="49"/>
        </w:numPr>
        <w:tabs>
          <w:tab w:val="left" w:pos="256"/>
        </w:tabs>
        <w:spacing w:after="80"/>
        <w:jc w:val="both"/>
        <w:rPr>
          <w:b w:val="0"/>
          <w:bCs w:val="0"/>
          <w:color w:val="auto"/>
          <w:sz w:val="24"/>
          <w:szCs w:val="24"/>
        </w:rPr>
      </w:pPr>
      <w:bookmarkStart w:id="768" w:name="bookmark770"/>
      <w:bookmarkEnd w:id="768"/>
      <w:r>
        <w:rPr>
          <w:rStyle w:val="3"/>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9" w:name="bookmark771"/>
      <w:bookmarkEnd w:id="769"/>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pPr>
        <w:pStyle w:val="a5"/>
        <w:numPr>
          <w:ilvl w:val="0"/>
          <w:numId w:val="51"/>
        </w:numPr>
        <w:tabs>
          <w:tab w:val="left" w:pos="294"/>
        </w:tabs>
        <w:spacing w:line="257" w:lineRule="auto"/>
        <w:ind w:firstLine="0"/>
        <w:jc w:val="both"/>
        <w:rPr>
          <w:color w:val="auto"/>
          <w:sz w:val="24"/>
          <w:szCs w:val="24"/>
        </w:rPr>
      </w:pPr>
      <w:bookmarkStart w:id="770" w:name="bookmark772"/>
      <w:bookmarkEnd w:id="770"/>
      <w:r>
        <w:rPr>
          <w:rStyle w:val="11"/>
        </w:rPr>
        <w:t>повествование/сообщение;</w:t>
      </w:r>
    </w:p>
    <w:p w14:paraId="0FFB947B" w14:textId="77777777" w:rsidR="00A5220A" w:rsidRDefault="00A5220A">
      <w:pPr>
        <w:pStyle w:val="a5"/>
        <w:numPr>
          <w:ilvl w:val="0"/>
          <w:numId w:val="51"/>
        </w:numPr>
        <w:tabs>
          <w:tab w:val="left" w:pos="294"/>
        </w:tabs>
        <w:spacing w:after="60" w:line="257" w:lineRule="auto"/>
        <w:ind w:firstLine="0"/>
        <w:jc w:val="both"/>
        <w:rPr>
          <w:color w:val="auto"/>
          <w:sz w:val="24"/>
          <w:szCs w:val="24"/>
        </w:rPr>
      </w:pPr>
      <w:bookmarkStart w:id="771" w:name="bookmark773"/>
      <w:bookmarkEnd w:id="771"/>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 xml:space="preserve">держащих </w:t>
      </w:r>
      <w:r>
        <w:rPr>
          <w:rStyle w:val="11"/>
        </w:rPr>
        <w:lastRenderedPageBreak/>
        <w:t>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 xml:space="preserve">ную в эксплицитной (явной) и имплицитной форме (неявной) форме; </w:t>
      </w:r>
      <w:r>
        <w:rPr>
          <w:rStyle w:val="11"/>
        </w:rPr>
        <w:lastRenderedPageBreak/>
        <w:t>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lastRenderedPageBreak/>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E32757">
        <w:rPr>
          <w:rStyle w:val="11"/>
          <w:lang w:eastAsia="en-US"/>
        </w:rPr>
        <w:t>/</w:t>
      </w:r>
      <w:r>
        <w:rPr>
          <w:rStyle w:val="11"/>
          <w:lang w:val="en-US" w:eastAsia="en-US"/>
        </w:rPr>
        <w:t>first</w:t>
      </w:r>
      <w:r w:rsidRPr="00E32757">
        <w:rPr>
          <w:rStyle w:val="11"/>
          <w:lang w:eastAsia="en-US"/>
        </w:rPr>
        <w:t xml:space="preserve"> </w:t>
      </w:r>
      <w:r>
        <w:rPr>
          <w:rStyle w:val="11"/>
          <w:lang w:val="en-US" w:eastAsia="en-US"/>
        </w:rPr>
        <w:t>of</w:t>
      </w:r>
      <w:r w:rsidRPr="00E32757">
        <w:rPr>
          <w:rStyle w:val="11"/>
          <w:lang w:eastAsia="en-US"/>
        </w:rPr>
        <w:t xml:space="preserve"> </w:t>
      </w:r>
      <w:r>
        <w:rPr>
          <w:rStyle w:val="11"/>
          <w:lang w:val="en-US" w:eastAsia="en-US"/>
        </w:rPr>
        <w:t>all</w:t>
      </w:r>
      <w:r w:rsidRPr="00E32757">
        <w:rPr>
          <w:rStyle w:val="11"/>
          <w:lang w:eastAsia="en-US"/>
        </w:rPr>
        <w:t xml:space="preserve">, </w:t>
      </w:r>
      <w:r>
        <w:rPr>
          <w:rStyle w:val="11"/>
          <w:lang w:val="en-US" w:eastAsia="en-US"/>
        </w:rPr>
        <w:t>secondly</w:t>
      </w:r>
      <w:r w:rsidRPr="00E32757">
        <w:rPr>
          <w:rStyle w:val="11"/>
          <w:lang w:eastAsia="en-US"/>
        </w:rPr>
        <w:t xml:space="preserve">, </w:t>
      </w:r>
      <w:r>
        <w:rPr>
          <w:rStyle w:val="11"/>
          <w:lang w:val="en-US" w:eastAsia="en-US"/>
        </w:rPr>
        <w:t>finally</w:t>
      </w:r>
      <w:r w:rsidRPr="00E32757">
        <w:rPr>
          <w:rStyle w:val="11"/>
          <w:lang w:eastAsia="en-US"/>
        </w:rPr>
        <w:t xml:space="preserve">; </w:t>
      </w:r>
      <w:r>
        <w:rPr>
          <w:rStyle w:val="11"/>
          <w:lang w:val="en-US" w:eastAsia="en-US"/>
        </w:rPr>
        <w:t>on</w:t>
      </w:r>
      <w:r w:rsidRPr="00E32757">
        <w:rPr>
          <w:rStyle w:val="11"/>
          <w:lang w:eastAsia="en-US"/>
        </w:rPr>
        <w:t xml:space="preserve"> </w:t>
      </w:r>
      <w:r>
        <w:rPr>
          <w:rStyle w:val="11"/>
          <w:lang w:val="en-US" w:eastAsia="en-US"/>
        </w:rPr>
        <w:t>the</w:t>
      </w:r>
      <w:r w:rsidRPr="00E32757">
        <w:rPr>
          <w:rStyle w:val="11"/>
          <w:lang w:eastAsia="en-US"/>
        </w:rPr>
        <w:t xml:space="preserve"> </w:t>
      </w:r>
      <w:r>
        <w:rPr>
          <w:rStyle w:val="11"/>
          <w:lang w:val="en-US" w:eastAsia="en-US"/>
        </w:rPr>
        <w:t>one</w:t>
      </w:r>
      <w:r w:rsidRPr="00E32757">
        <w:rPr>
          <w:rStyle w:val="11"/>
          <w:lang w:eastAsia="en-US"/>
        </w:rPr>
        <w:t xml:space="preserve"> </w:t>
      </w:r>
      <w:r>
        <w:rPr>
          <w:rStyle w:val="11"/>
          <w:lang w:val="en-US" w:eastAsia="en-US"/>
        </w:rPr>
        <w:t>hand</w:t>
      </w:r>
      <w:r w:rsidRPr="00E32757">
        <w:rPr>
          <w:rStyle w:val="11"/>
          <w:lang w:eastAsia="en-US"/>
        </w:rPr>
        <w:t xml:space="preserve">, </w:t>
      </w:r>
      <w:r>
        <w:rPr>
          <w:rStyle w:val="11"/>
          <w:lang w:val="en-US" w:eastAsia="en-US"/>
        </w:rPr>
        <w:t>on</w:t>
      </w:r>
      <w:r w:rsidRPr="00E32757">
        <w:rPr>
          <w:rStyle w:val="11"/>
          <w:lang w:eastAsia="en-US"/>
        </w:rPr>
        <w:t xml:space="preserve"> </w:t>
      </w:r>
      <w:r>
        <w:rPr>
          <w:rStyle w:val="11"/>
          <w:lang w:val="en-US" w:eastAsia="en-US"/>
        </w:rPr>
        <w:t>the</w:t>
      </w:r>
      <w:r w:rsidRPr="00E32757">
        <w:rPr>
          <w:rStyle w:val="11"/>
          <w:lang w:eastAsia="en-US"/>
        </w:rPr>
        <w:t xml:space="preserve"> </w:t>
      </w:r>
      <w:r>
        <w:rPr>
          <w:rStyle w:val="11"/>
          <w:lang w:val="en-US" w:eastAsia="en-US"/>
        </w:rPr>
        <w:t>other</w:t>
      </w:r>
      <w:r w:rsidRPr="00E32757">
        <w:rPr>
          <w:rStyle w:val="11"/>
          <w:lang w:eastAsia="en-US"/>
        </w:rPr>
        <w:t xml:space="preserve"> </w:t>
      </w:r>
      <w:r>
        <w:rPr>
          <w:rStyle w:val="11"/>
          <w:lang w:val="en-US" w:eastAsia="en-US"/>
        </w:rPr>
        <w:t>hand</w:t>
      </w:r>
      <w:r w:rsidRPr="00E32757">
        <w:rPr>
          <w:rStyle w:val="11"/>
          <w:lang w:eastAsia="en-US"/>
        </w:rPr>
        <w:t xml:space="preserve">);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w:t>
      </w:r>
      <w:r>
        <w:rPr>
          <w:rStyle w:val="11"/>
        </w:rPr>
        <w:lastRenderedPageBreak/>
        <w:t>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2" w:name="bookmark774"/>
      <w:r>
        <w:rPr>
          <w:rStyle w:val="11"/>
        </w:rPr>
        <w:t>а</w:t>
      </w:r>
      <w:bookmarkEnd w:id="772"/>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E32757">
        <w:rPr>
          <w:rStyle w:val="11"/>
          <w:lang w:eastAsia="en-US"/>
        </w:rPr>
        <w:t xml:space="preserve">-, </w:t>
      </w:r>
      <w:r>
        <w:rPr>
          <w:rStyle w:val="11"/>
          <w:lang w:val="en-US" w:eastAsia="en-US"/>
        </w:rPr>
        <w:t>over</w:t>
      </w:r>
      <w:r w:rsidRPr="00E32757">
        <w:rPr>
          <w:rStyle w:val="11"/>
          <w:lang w:eastAsia="en-US"/>
        </w:rPr>
        <w:t xml:space="preserve">-, </w:t>
      </w:r>
      <w:r>
        <w:rPr>
          <w:rStyle w:val="11"/>
          <w:lang w:val="en-US" w:eastAsia="en-US"/>
        </w:rPr>
        <w:t>dis</w:t>
      </w:r>
      <w:r w:rsidRPr="00E32757">
        <w:rPr>
          <w:rStyle w:val="11"/>
          <w:lang w:eastAsia="en-US"/>
        </w:rPr>
        <w:t xml:space="preserve">-, </w:t>
      </w:r>
      <w:r>
        <w:rPr>
          <w:rStyle w:val="11"/>
          <w:lang w:val="en-US" w:eastAsia="en-US"/>
        </w:rPr>
        <w:t>mis</w:t>
      </w:r>
      <w:r w:rsidRPr="00E32757">
        <w:rPr>
          <w:rStyle w:val="11"/>
          <w:lang w:eastAsia="en-US"/>
        </w:rPr>
        <w:t>-;</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E32757">
        <w:rPr>
          <w:rStyle w:val="11"/>
          <w:lang w:eastAsia="en-US"/>
        </w:rPr>
        <w:t>-</w:t>
      </w:r>
      <w:r>
        <w:rPr>
          <w:rStyle w:val="11"/>
          <w:lang w:val="en-US" w:eastAsia="en-US"/>
        </w:rPr>
        <w:t>able</w:t>
      </w:r>
      <w:r w:rsidRPr="00E32757">
        <w:rPr>
          <w:rStyle w:val="11"/>
          <w:lang w:eastAsia="en-US"/>
        </w:rPr>
        <w:t>/-</w:t>
      </w:r>
      <w:r>
        <w:rPr>
          <w:rStyle w:val="11"/>
          <w:lang w:val="en-US" w:eastAsia="en-US"/>
        </w:rPr>
        <w:t>ible</w:t>
      </w:r>
      <w:r w:rsidRPr="00E32757">
        <w:rPr>
          <w:rStyle w:val="11"/>
          <w:lang w:eastAsia="en-US"/>
        </w:rPr>
        <w:t>;</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3" w:name="bookmark775"/>
      <w:r>
        <w:rPr>
          <w:rStyle w:val="11"/>
        </w:rPr>
        <w:t>б</w:t>
      </w:r>
      <w:bookmarkEnd w:id="773"/>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E32757">
        <w:rPr>
          <w:rStyle w:val="11"/>
          <w:lang w:eastAsia="en-US"/>
        </w:rPr>
        <w:t>-</w:t>
      </w:r>
      <w:r>
        <w:rPr>
          <w:rStyle w:val="11"/>
          <w:lang w:val="en-US" w:eastAsia="en-US"/>
        </w:rPr>
        <w:t>ed</w:t>
      </w:r>
      <w:r w:rsidRPr="00E32757">
        <w:rPr>
          <w:rStyle w:val="11"/>
          <w:lang w:eastAsia="en-US"/>
        </w:rPr>
        <w:t xml:space="preserve"> (</w:t>
      </w:r>
      <w:r>
        <w:rPr>
          <w:rStyle w:val="11"/>
          <w:lang w:val="en-US" w:eastAsia="en-US"/>
        </w:rPr>
        <w:t>eight</w:t>
      </w:r>
      <w:r w:rsidRPr="00E32757">
        <w:rPr>
          <w:rStyle w:val="11"/>
          <w:lang w:eastAsia="en-US"/>
        </w:rPr>
        <w:t>-</w:t>
      </w:r>
      <w:r>
        <w:rPr>
          <w:rStyle w:val="11"/>
          <w:lang w:val="en-US" w:eastAsia="en-US"/>
        </w:rPr>
        <w:t>legged</w:t>
      </w:r>
      <w:r w:rsidRPr="00E32757">
        <w:rPr>
          <w:rStyle w:val="11"/>
          <w:lang w:eastAsia="en-US"/>
        </w:rPr>
        <w:t>);</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E32757">
        <w:rPr>
          <w:rStyle w:val="11"/>
          <w:lang w:eastAsia="en-US"/>
        </w:rPr>
        <w:t>-</w:t>
      </w:r>
      <w:r>
        <w:rPr>
          <w:rStyle w:val="11"/>
          <w:lang w:val="en-US" w:eastAsia="en-US"/>
        </w:rPr>
        <w:t>in</w:t>
      </w:r>
      <w:r w:rsidRPr="00E32757">
        <w:rPr>
          <w:rStyle w:val="11"/>
          <w:lang w:eastAsia="en-US"/>
        </w:rPr>
        <w:t>-</w:t>
      </w:r>
      <w:r>
        <w:rPr>
          <w:rStyle w:val="11"/>
          <w:lang w:val="en-US" w:eastAsia="en-US"/>
        </w:rPr>
        <w:t>law</w:t>
      </w:r>
      <w:r w:rsidRPr="00E32757">
        <w:rPr>
          <w:rStyle w:val="11"/>
          <w:lang w:eastAsia="en-US"/>
        </w:rPr>
        <w:t>);</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E32757">
        <w:rPr>
          <w:rStyle w:val="11"/>
          <w:lang w:eastAsia="en-US"/>
        </w:rPr>
        <w:t>(</w:t>
      </w:r>
      <w:r>
        <w:rPr>
          <w:rStyle w:val="11"/>
          <w:lang w:val="en-US" w:eastAsia="en-US"/>
        </w:rPr>
        <w:t>nice</w:t>
      </w:r>
      <w:r w:rsidRPr="00E32757">
        <w:rPr>
          <w:rStyle w:val="11"/>
          <w:lang w:eastAsia="en-US"/>
        </w:rPr>
        <w:t>-</w:t>
      </w:r>
      <w:r>
        <w:rPr>
          <w:rStyle w:val="11"/>
          <w:lang w:val="en-US" w:eastAsia="en-US"/>
        </w:rPr>
        <w:t>looking</w:t>
      </w:r>
      <w:r w:rsidRPr="00E32757">
        <w:rPr>
          <w:rStyle w:val="11"/>
          <w:lang w:eastAsia="en-US"/>
        </w:rPr>
        <w:t>);</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E32757">
        <w:rPr>
          <w:rStyle w:val="11"/>
          <w:lang w:eastAsia="en-US"/>
        </w:rPr>
        <w:t>(</w:t>
      </w:r>
      <w:r>
        <w:rPr>
          <w:rStyle w:val="11"/>
          <w:lang w:val="en-US" w:eastAsia="en-US"/>
        </w:rPr>
        <w:t>well</w:t>
      </w:r>
      <w:r w:rsidRPr="00E32757">
        <w:rPr>
          <w:rStyle w:val="11"/>
          <w:lang w:eastAsia="en-US"/>
        </w:rPr>
        <w:t>-</w:t>
      </w:r>
      <w:r>
        <w:rPr>
          <w:rStyle w:val="11"/>
          <w:lang w:val="en-US" w:eastAsia="en-US"/>
        </w:rPr>
        <w:t>behaved</w:t>
      </w:r>
      <w:r w:rsidRPr="00E32757">
        <w:rPr>
          <w:rStyle w:val="11"/>
          <w:lang w:eastAsia="en-US"/>
        </w:rPr>
        <w:t>);</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774" w:name="bookmark776"/>
      <w:r>
        <w:rPr>
          <w:rStyle w:val="11"/>
        </w:rPr>
        <w:t>в</w:t>
      </w:r>
      <w:bookmarkEnd w:id="774"/>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E32757">
        <w:rPr>
          <w:rStyle w:val="11"/>
          <w:lang w:eastAsia="en-US"/>
        </w:rPr>
        <w:t>(</w:t>
      </w:r>
      <w:r>
        <w:rPr>
          <w:rStyle w:val="11"/>
          <w:lang w:val="en-US" w:eastAsia="en-US"/>
        </w:rPr>
        <w:t>cool</w:t>
      </w:r>
      <w:r w:rsidRPr="00E32757">
        <w:rPr>
          <w:rStyle w:val="11"/>
          <w:lang w:eastAsia="en-US"/>
        </w:rPr>
        <w:t xml:space="preserve"> </w:t>
      </w:r>
      <w:r>
        <w:rPr>
          <w:rStyle w:val="11"/>
        </w:rPr>
        <w:t xml:space="preserve">— </w:t>
      </w:r>
      <w:r>
        <w:rPr>
          <w:rStyle w:val="11"/>
          <w:lang w:val="en-US" w:eastAsia="en-US"/>
        </w:rPr>
        <w:t>to</w:t>
      </w:r>
      <w:r w:rsidRPr="00E32757">
        <w:rPr>
          <w:rStyle w:val="11"/>
          <w:lang w:eastAsia="en-US"/>
        </w:rPr>
        <w:t xml:space="preserve"> </w:t>
      </w:r>
      <w:r>
        <w:rPr>
          <w:rStyle w:val="11"/>
          <w:lang w:val="en-US" w:eastAsia="en-US"/>
        </w:rPr>
        <w:t>cool</w:t>
      </w:r>
      <w:r w:rsidRPr="00E32757">
        <w:rPr>
          <w:rStyle w:val="11"/>
          <w:lang w:eastAsia="en-US"/>
        </w:rPr>
        <w:t>).</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E32757">
        <w:rPr>
          <w:rStyle w:val="11"/>
          <w:lang w:eastAsia="en-US"/>
        </w:rPr>
        <w:t>(</w:t>
      </w:r>
      <w:r>
        <w:rPr>
          <w:rStyle w:val="11"/>
          <w:lang w:val="en-US" w:eastAsia="en-US"/>
        </w:rPr>
        <w:t>firstly</w:t>
      </w:r>
      <w:r w:rsidRPr="00E32757">
        <w:rPr>
          <w:rStyle w:val="11"/>
          <w:lang w:eastAsia="en-US"/>
        </w:rPr>
        <w:t xml:space="preserve">, </w:t>
      </w:r>
      <w:r>
        <w:rPr>
          <w:rStyle w:val="11"/>
          <w:lang w:val="en-US" w:eastAsia="en-US"/>
        </w:rPr>
        <w:t>however</w:t>
      </w:r>
      <w:r w:rsidRPr="00E32757">
        <w:rPr>
          <w:rStyle w:val="11"/>
          <w:lang w:eastAsia="en-US"/>
        </w:rPr>
        <w:t xml:space="preserve">, </w:t>
      </w:r>
      <w:r>
        <w:rPr>
          <w:rStyle w:val="11"/>
          <w:lang w:val="en-US" w:eastAsia="en-US"/>
        </w:rPr>
        <w:t>finally</w:t>
      </w:r>
      <w:r w:rsidRPr="00E32757">
        <w:rPr>
          <w:rStyle w:val="11"/>
          <w:lang w:eastAsia="en-US"/>
        </w:rPr>
        <w:t xml:space="preserve">, </w:t>
      </w:r>
      <w:r>
        <w:rPr>
          <w:rStyle w:val="11"/>
          <w:lang w:val="en-US" w:eastAsia="en-US"/>
        </w:rPr>
        <w:t>at</w:t>
      </w:r>
      <w:r w:rsidRPr="00E32757">
        <w:rPr>
          <w:rStyle w:val="11"/>
          <w:lang w:eastAsia="en-US"/>
        </w:rPr>
        <w:t xml:space="preserve"> </w:t>
      </w:r>
      <w:r>
        <w:rPr>
          <w:rStyle w:val="11"/>
          <w:lang w:val="en-US" w:eastAsia="en-US"/>
        </w:rPr>
        <w:t>last</w:t>
      </w:r>
      <w:r w:rsidRPr="00E32757">
        <w:rPr>
          <w:rStyle w:val="11"/>
          <w:lang w:eastAsia="en-US"/>
        </w:rPr>
        <w:t xml:space="preserve">, </w:t>
      </w:r>
      <w:r>
        <w:rPr>
          <w:rStyle w:val="11"/>
          <w:lang w:val="en-US" w:eastAsia="en-US"/>
        </w:rPr>
        <w:t>etc</w:t>
      </w:r>
      <w:r w:rsidRPr="00E32757">
        <w:rPr>
          <w:rStyle w:val="11"/>
          <w:lang w:eastAsia="en-US"/>
        </w:rPr>
        <w:t>.).</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E32757" w:rsidRDefault="00A5220A">
      <w:pPr>
        <w:pStyle w:val="a5"/>
        <w:jc w:val="both"/>
        <w:rPr>
          <w:rFonts w:ascii="Courier New" w:hAnsi="Courier New" w:cs="Courier New"/>
          <w:color w:val="auto"/>
          <w:sz w:val="24"/>
          <w:szCs w:val="24"/>
          <w:lang w:val="en-US"/>
        </w:rPr>
      </w:pPr>
      <w:r>
        <w:rPr>
          <w:rStyle w:val="11"/>
        </w:rPr>
        <w:t>Предложения</w:t>
      </w:r>
      <w:r w:rsidRPr="00E32757">
        <w:rPr>
          <w:rStyle w:val="11"/>
          <w:lang w:val="en-US"/>
        </w:rPr>
        <w:t xml:space="preserve"> </w:t>
      </w:r>
      <w:r>
        <w:rPr>
          <w:rStyle w:val="11"/>
        </w:rPr>
        <w:t>со</w:t>
      </w:r>
      <w:r w:rsidRPr="00E32757">
        <w:rPr>
          <w:rStyle w:val="11"/>
          <w:lang w:val="en-US"/>
        </w:rPr>
        <w:t xml:space="preserve"> </w:t>
      </w:r>
      <w:r>
        <w:rPr>
          <w:rStyle w:val="11"/>
        </w:rPr>
        <w:t>сложным</w:t>
      </w:r>
      <w:r w:rsidRPr="00E32757">
        <w:rPr>
          <w:rStyle w:val="11"/>
          <w:lang w:val="en-US"/>
        </w:rPr>
        <w:t xml:space="preserve"> </w:t>
      </w:r>
      <w:r>
        <w:rPr>
          <w:rStyle w:val="11"/>
        </w:rPr>
        <w:t>дополнением</w:t>
      </w:r>
      <w:r w:rsidRPr="00E32757">
        <w:rPr>
          <w:rStyle w:val="11"/>
          <w:lang w:val="en-US"/>
        </w:rPr>
        <w:t xml:space="preserve"> </w:t>
      </w:r>
      <w:r>
        <w:rPr>
          <w:rStyle w:val="11"/>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E32757">
        <w:rPr>
          <w:rStyle w:val="11"/>
          <w:lang w:eastAsia="en-US"/>
        </w:rPr>
        <w:t>(</w:t>
      </w:r>
      <w:r>
        <w:rPr>
          <w:rStyle w:val="11"/>
          <w:lang w:val="en-US" w:eastAsia="en-US"/>
        </w:rPr>
        <w:t>Conditio</w:t>
      </w:r>
      <w:r w:rsidRPr="00E32757">
        <w:rPr>
          <w:rStyle w:val="11"/>
          <w:lang w:eastAsia="en-US"/>
        </w:rPr>
        <w:softHyphen/>
      </w:r>
      <w:r>
        <w:rPr>
          <w:rStyle w:val="11"/>
          <w:lang w:val="en-US" w:eastAsia="en-US"/>
        </w:rPr>
        <w:t>nal</w:t>
      </w:r>
      <w:r w:rsidRPr="00E32757">
        <w:rPr>
          <w:rStyle w:val="11"/>
          <w:lang w:eastAsia="en-US"/>
        </w:rPr>
        <w:t xml:space="preserve"> </w:t>
      </w:r>
      <w:r>
        <w:rPr>
          <w:rStyle w:val="11"/>
          <w:lang w:val="en-US" w:eastAsia="en-US"/>
        </w:rPr>
        <w:t>II</w:t>
      </w:r>
      <w:r w:rsidRPr="00E32757">
        <w:rPr>
          <w:rStyle w:val="11"/>
          <w:lang w:eastAsia="en-US"/>
        </w:rPr>
        <w:t>).</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E32757">
        <w:rPr>
          <w:rStyle w:val="11"/>
          <w:lang w:eastAsia="en-US"/>
        </w:rPr>
        <w:t xml:space="preserve"> </w:t>
      </w:r>
      <w:r>
        <w:rPr>
          <w:rStyle w:val="11"/>
          <w:lang w:val="en-US" w:eastAsia="en-US"/>
        </w:rPr>
        <w:t>prefer</w:t>
      </w:r>
      <w:r w:rsidRPr="00E32757">
        <w:rPr>
          <w:rStyle w:val="11"/>
          <w:lang w:eastAsia="en-US"/>
        </w:rPr>
        <w:t xml:space="preserve"> „./</w:t>
      </w:r>
      <w:r>
        <w:rPr>
          <w:rStyle w:val="11"/>
          <w:lang w:val="en-US" w:eastAsia="en-US"/>
        </w:rPr>
        <w:t>I</w:t>
      </w:r>
      <w:r w:rsidRPr="00E32757">
        <w:rPr>
          <w:rStyle w:val="11"/>
          <w:lang w:eastAsia="en-US"/>
        </w:rPr>
        <w:t>’</w:t>
      </w:r>
      <w:r>
        <w:rPr>
          <w:rStyle w:val="11"/>
          <w:lang w:val="en-US" w:eastAsia="en-US"/>
        </w:rPr>
        <w:t>d</w:t>
      </w:r>
      <w:r w:rsidRPr="00E32757">
        <w:rPr>
          <w:rStyle w:val="11"/>
          <w:lang w:eastAsia="en-US"/>
        </w:rPr>
        <w:t xml:space="preserve"> </w:t>
      </w:r>
      <w:r>
        <w:rPr>
          <w:rStyle w:val="11"/>
          <w:lang w:val="en-US" w:eastAsia="en-US"/>
        </w:rPr>
        <w:t>prefer</w:t>
      </w:r>
      <w:r w:rsidRPr="00E32757">
        <w:rPr>
          <w:rStyle w:val="11"/>
          <w:lang w:eastAsia="en-US"/>
        </w:rPr>
        <w:t xml:space="preserve"> „/</w:t>
      </w:r>
      <w:r>
        <w:rPr>
          <w:rStyle w:val="11"/>
          <w:lang w:val="en-US" w:eastAsia="en-US"/>
        </w:rPr>
        <w:t>I</w:t>
      </w:r>
      <w:r w:rsidRPr="00E32757">
        <w:rPr>
          <w:rStyle w:val="11"/>
          <w:lang w:eastAsia="en-US"/>
        </w:rPr>
        <w:t>’</w:t>
      </w:r>
      <w:r>
        <w:rPr>
          <w:rStyle w:val="11"/>
          <w:lang w:val="en-US" w:eastAsia="en-US"/>
        </w:rPr>
        <w:t>d</w:t>
      </w:r>
      <w:r w:rsidRPr="00E32757">
        <w:rPr>
          <w:rStyle w:val="11"/>
          <w:lang w:eastAsia="en-US"/>
        </w:rPr>
        <w:t xml:space="preserve"> </w:t>
      </w:r>
      <w:r>
        <w:rPr>
          <w:rStyle w:val="11"/>
          <w:lang w:val="en-US" w:eastAsia="en-US"/>
        </w:rPr>
        <w:t>rather</w:t>
      </w:r>
      <w:r w:rsidRPr="00E32757">
        <w:rPr>
          <w:rStyle w:val="11"/>
          <w:lang w:eastAsia="en-US"/>
        </w:rPr>
        <w:t xml:space="preserve"> </w:t>
      </w:r>
      <w:r>
        <w:rPr>
          <w:rStyle w:val="11"/>
        </w:rPr>
        <w:t xml:space="preserve">„ </w:t>
      </w:r>
      <w:r w:rsidRPr="00E32757">
        <w:rPr>
          <w:rStyle w:val="11"/>
          <w:lang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E32757">
        <w:rPr>
          <w:rStyle w:val="11"/>
          <w:lang w:eastAsia="en-US"/>
        </w:rPr>
        <w:t xml:space="preserve"> </w:t>
      </w:r>
      <w:r>
        <w:rPr>
          <w:rStyle w:val="11"/>
          <w:lang w:val="en-US" w:eastAsia="en-US"/>
        </w:rPr>
        <w:t>wish</w:t>
      </w:r>
      <w:r w:rsidRPr="00E32757">
        <w:rPr>
          <w:rStyle w:val="11"/>
          <w:lang w:eastAsia="en-US"/>
        </w:rPr>
        <w:t xml:space="preserve">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E32757">
        <w:rPr>
          <w:rStyle w:val="11"/>
          <w:lang w:eastAsia="en-US"/>
        </w:rPr>
        <w:t xml:space="preserve"> „ </w:t>
      </w:r>
      <w:r>
        <w:rPr>
          <w:rStyle w:val="11"/>
          <w:lang w:val="en-US" w:eastAsia="en-US"/>
        </w:rPr>
        <w:t>or</w:t>
      </w:r>
      <w:r w:rsidRPr="00E32757">
        <w:rPr>
          <w:rStyle w:val="11"/>
          <w:lang w:eastAsia="en-US"/>
        </w:rPr>
        <w:t xml:space="preserve">, </w:t>
      </w:r>
      <w:r>
        <w:rPr>
          <w:rStyle w:val="11"/>
          <w:lang w:val="en-US" w:eastAsia="en-US"/>
        </w:rPr>
        <w:t>neither</w:t>
      </w:r>
      <w:r w:rsidRPr="00E32757">
        <w:rPr>
          <w:rStyle w:val="11"/>
          <w:lang w:eastAsia="en-US"/>
        </w:rPr>
        <w:t xml:space="preserve"> „ </w:t>
      </w:r>
      <w:r>
        <w:rPr>
          <w:rStyle w:val="11"/>
          <w:lang w:val="en-US" w:eastAsia="en-US"/>
        </w:rPr>
        <w:t>nor</w:t>
      </w:r>
      <w:r w:rsidRPr="00E32757">
        <w:rPr>
          <w:rStyle w:val="11"/>
          <w:lang w:eastAsia="en-US"/>
        </w:rPr>
        <w:t>.</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w:t>
      </w:r>
      <w:r>
        <w:rPr>
          <w:rStyle w:val="11"/>
        </w:rPr>
        <w:lastRenderedPageBreak/>
        <w:t xml:space="preserve">изъявительном наклонении </w:t>
      </w:r>
      <w:r w:rsidRPr="00E32757">
        <w:rPr>
          <w:rStyle w:val="11"/>
          <w:lang w:eastAsia="en-US"/>
        </w:rPr>
        <w:t>(</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w:t>
      </w:r>
      <w:r>
        <w:rPr>
          <w:rStyle w:val="11"/>
          <w:lang w:val="en-US" w:eastAsia="en-US"/>
        </w:rPr>
        <w:t>Future</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lang w:val="en-US" w:eastAsia="en-US"/>
        </w:rPr>
        <w:t>Future</w:t>
      </w:r>
      <w:r w:rsidRPr="00E32757">
        <w:rPr>
          <w:rStyle w:val="11"/>
          <w:lang w:eastAsia="en-US"/>
        </w:rPr>
        <w:t>-</w:t>
      </w:r>
      <w:r>
        <w:rPr>
          <w:rStyle w:val="11"/>
          <w:lang w:val="en-US" w:eastAsia="en-US"/>
        </w:rPr>
        <w:t>in</w:t>
      </w:r>
      <w:r w:rsidRPr="00E32757">
        <w:rPr>
          <w:rStyle w:val="11"/>
          <w:lang w:eastAsia="en-US"/>
        </w:rPr>
        <w:t>-</w:t>
      </w:r>
      <w:r>
        <w:rPr>
          <w:rStyle w:val="11"/>
          <w:lang w:val="en-US" w:eastAsia="en-US"/>
        </w:rPr>
        <w:t>the</w:t>
      </w:r>
      <w:r w:rsidRPr="00E32757">
        <w:rPr>
          <w:rStyle w:val="11"/>
          <w:lang w:eastAsia="en-US"/>
        </w:rPr>
        <w:t>-</w:t>
      </w:r>
      <w:r>
        <w:rPr>
          <w:rStyle w:val="11"/>
          <w:lang w:val="en-US" w:eastAsia="en-US"/>
        </w:rPr>
        <w:t>Past</w:t>
      </w:r>
      <w:r w:rsidRPr="00E32757">
        <w:rPr>
          <w:rStyle w:val="11"/>
          <w:lang w:eastAsia="en-US"/>
        </w:rPr>
        <w:t xml:space="preserve">) </w:t>
      </w:r>
      <w:r>
        <w:rPr>
          <w:rStyle w:val="11"/>
        </w:rPr>
        <w:t xml:space="preserve">и наиболее употребительных формах страдательного залога </w:t>
      </w:r>
      <w:r w:rsidRPr="00E32757">
        <w:rPr>
          <w:rStyle w:val="11"/>
          <w:lang w:eastAsia="en-US"/>
        </w:rPr>
        <w:t>(</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Passive</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Passive</w:t>
      </w:r>
      <w:r w:rsidRPr="00E32757">
        <w:rPr>
          <w:rStyle w:val="11"/>
          <w:lang w:eastAsia="en-US"/>
        </w:rPr>
        <w:t>).</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E32757">
        <w:rPr>
          <w:rStyle w:val="11"/>
          <w:lang w:eastAsia="en-US"/>
        </w:rPr>
        <w:t>(</w:t>
      </w:r>
      <w:r>
        <w:rPr>
          <w:rStyle w:val="11"/>
          <w:lang w:val="en-US" w:eastAsia="en-US"/>
        </w:rPr>
        <w:t>nice</w:t>
      </w:r>
      <w:r w:rsidRPr="00E32757">
        <w:rPr>
          <w:rStyle w:val="11"/>
          <w:lang w:eastAsia="en-US"/>
        </w:rPr>
        <w:t xml:space="preserve"> </w:t>
      </w:r>
      <w:r>
        <w:rPr>
          <w:rStyle w:val="11"/>
          <w:lang w:val="en-US" w:eastAsia="en-US"/>
        </w:rPr>
        <w:t>long</w:t>
      </w:r>
      <w:r w:rsidRPr="00E32757">
        <w:rPr>
          <w:rStyle w:val="11"/>
          <w:lang w:eastAsia="en-US"/>
        </w:rPr>
        <w:t xml:space="preserve"> </w:t>
      </w:r>
      <w:r>
        <w:rPr>
          <w:rStyle w:val="11"/>
          <w:lang w:val="en-US" w:eastAsia="en-US"/>
        </w:rPr>
        <w:t>blond</w:t>
      </w:r>
      <w:r w:rsidRPr="00E32757">
        <w:rPr>
          <w:rStyle w:val="11"/>
          <w:lang w:eastAsia="en-US"/>
        </w:rPr>
        <w:t xml:space="preserve"> </w:t>
      </w:r>
      <w:r>
        <w:rPr>
          <w:rStyle w:val="11"/>
          <w:lang w:val="en-US" w:eastAsia="en-US"/>
        </w:rPr>
        <w:t>hair</w:t>
      </w:r>
      <w:r w:rsidRPr="00E32757">
        <w:rPr>
          <w:rStyle w:val="11"/>
          <w:lang w:eastAsia="en-US"/>
        </w:rPr>
        <w:t>).</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кратко представлять некоторых выдающихся людей родной страны </w:t>
      </w:r>
      <w:r>
        <w:rPr>
          <w:rStyle w:val="11"/>
        </w:rPr>
        <w:lastRenderedPageBreak/>
        <w:t>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4"/>
        <w:keepNext/>
        <w:keepLines/>
        <w:spacing w:after="0" w:line="240" w:lineRule="auto"/>
        <w:jc w:val="both"/>
        <w:rPr>
          <w:rFonts w:ascii="Courier New" w:hAnsi="Courier New" w:cs="Courier New"/>
          <w:b w:val="0"/>
          <w:bCs w:val="0"/>
          <w:color w:val="auto"/>
          <w:w w:val="100"/>
        </w:rPr>
      </w:pPr>
      <w:bookmarkStart w:id="775" w:name="bookmark779"/>
      <w:r>
        <w:rPr>
          <w:rStyle w:val="23"/>
          <w:b/>
          <w:bCs/>
        </w:rPr>
        <w:t>ПЛАНИРУЕМЫЕ РЕЗУЛЬТАТЫ</w:t>
      </w:r>
      <w:bookmarkEnd w:id="775"/>
    </w:p>
    <w:p w14:paraId="0A61DBBF" w14:textId="77777777" w:rsidR="00A5220A" w:rsidRDefault="00A5220A">
      <w:pPr>
        <w:pStyle w:val="24"/>
        <w:keepNext/>
        <w:keepLines/>
        <w:spacing w:after="0" w:line="197" w:lineRule="auto"/>
        <w:jc w:val="both"/>
        <w:rPr>
          <w:rFonts w:ascii="Courier New" w:hAnsi="Courier New" w:cs="Courier New"/>
          <w:b w:val="0"/>
          <w:bCs w:val="0"/>
          <w:color w:val="auto"/>
          <w:w w:val="100"/>
        </w:rPr>
      </w:pPr>
      <w:bookmarkStart w:id="776" w:name="bookmark780"/>
      <w:r>
        <w:rPr>
          <w:rStyle w:val="23"/>
          <w:b/>
          <w:bCs/>
        </w:rPr>
        <w:t>ОСВОЕНИЯ УЧЕБНОГО ПРЕДМЕТА</w:t>
      </w:r>
      <w:bookmarkEnd w:id="776"/>
    </w:p>
    <w:p w14:paraId="6737E8E7" w14:textId="77777777"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7" w:name="bookmark777"/>
      <w:bookmarkStart w:id="778" w:name="bookmark778"/>
      <w:bookmarkStart w:id="779" w:name="bookmark781"/>
      <w:r>
        <w:rPr>
          <w:rStyle w:val="23"/>
          <w:b/>
          <w:bCs/>
        </w:rPr>
        <w:t>«ИНОСТРАННЫЙ (АНГЛИЙСКИЙ) ЯЗЫК»</w:t>
      </w:r>
      <w:bookmarkEnd w:id="777"/>
      <w:bookmarkEnd w:id="778"/>
      <w:bookmarkEnd w:id="779"/>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 xml:space="preserve">ской и социальной направленности, способность инициировать, планировать </w:t>
      </w:r>
      <w:r>
        <w:rPr>
          <w:rStyle w:val="11"/>
        </w:rPr>
        <w:lastRenderedPageBreak/>
        <w:t>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w:t>
      </w:r>
      <w:r>
        <w:rPr>
          <w:rStyle w:val="11"/>
        </w:rPr>
        <w:lastRenderedPageBreak/>
        <w:t>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pPr>
        <w:pStyle w:val="a5"/>
        <w:numPr>
          <w:ilvl w:val="0"/>
          <w:numId w:val="52"/>
        </w:numPr>
        <w:tabs>
          <w:tab w:val="left" w:pos="574"/>
        </w:tabs>
        <w:spacing w:line="269" w:lineRule="auto"/>
        <w:jc w:val="both"/>
        <w:rPr>
          <w:color w:val="auto"/>
          <w:sz w:val="24"/>
          <w:szCs w:val="24"/>
        </w:rPr>
      </w:pPr>
      <w:bookmarkStart w:id="780" w:name="bookmark782"/>
      <w:bookmarkEnd w:id="780"/>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pPr>
        <w:pStyle w:val="a5"/>
        <w:numPr>
          <w:ilvl w:val="0"/>
          <w:numId w:val="52"/>
        </w:numPr>
        <w:tabs>
          <w:tab w:val="left" w:pos="577"/>
        </w:tabs>
        <w:jc w:val="both"/>
        <w:rPr>
          <w:color w:val="auto"/>
          <w:sz w:val="24"/>
          <w:szCs w:val="24"/>
        </w:rPr>
      </w:pPr>
      <w:bookmarkStart w:id="781" w:name="bookmark783"/>
      <w:bookmarkEnd w:id="781"/>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14:paraId="509E2918" w14:textId="77777777" w:rsidR="00A5220A" w:rsidRDefault="00A5220A">
      <w:pPr>
        <w:pStyle w:val="a5"/>
        <w:numPr>
          <w:ilvl w:val="0"/>
          <w:numId w:val="52"/>
        </w:numPr>
        <w:tabs>
          <w:tab w:val="left" w:pos="576"/>
        </w:tabs>
        <w:spacing w:line="269" w:lineRule="auto"/>
        <w:jc w:val="both"/>
        <w:rPr>
          <w:color w:val="auto"/>
          <w:sz w:val="24"/>
          <w:szCs w:val="24"/>
        </w:rPr>
      </w:pPr>
      <w:bookmarkStart w:id="782" w:name="bookmark784"/>
      <w:bookmarkEnd w:id="782"/>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pPr>
        <w:pStyle w:val="a5"/>
        <w:numPr>
          <w:ilvl w:val="0"/>
          <w:numId w:val="53"/>
        </w:numPr>
        <w:tabs>
          <w:tab w:val="left" w:pos="576"/>
        </w:tabs>
        <w:spacing w:line="269" w:lineRule="auto"/>
        <w:jc w:val="both"/>
        <w:rPr>
          <w:color w:val="auto"/>
          <w:sz w:val="24"/>
          <w:szCs w:val="24"/>
        </w:rPr>
      </w:pPr>
      <w:bookmarkStart w:id="783" w:name="bookmark785"/>
      <w:bookmarkEnd w:id="783"/>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pPr>
        <w:pStyle w:val="a5"/>
        <w:numPr>
          <w:ilvl w:val="0"/>
          <w:numId w:val="53"/>
        </w:numPr>
        <w:tabs>
          <w:tab w:val="left" w:pos="576"/>
        </w:tabs>
        <w:spacing w:line="269" w:lineRule="auto"/>
        <w:jc w:val="both"/>
        <w:rPr>
          <w:color w:val="auto"/>
          <w:sz w:val="24"/>
          <w:szCs w:val="24"/>
        </w:rPr>
      </w:pPr>
      <w:bookmarkStart w:id="784" w:name="bookmark786"/>
      <w:bookmarkEnd w:id="784"/>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 xml:space="preserve">ность </w:t>
      </w:r>
      <w:r>
        <w:rPr>
          <w:rStyle w:val="11"/>
        </w:rPr>
        <w:lastRenderedPageBreak/>
        <w:t>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pPr>
        <w:pStyle w:val="a5"/>
        <w:numPr>
          <w:ilvl w:val="0"/>
          <w:numId w:val="54"/>
        </w:numPr>
        <w:tabs>
          <w:tab w:val="left" w:pos="574"/>
        </w:tabs>
        <w:spacing w:line="269" w:lineRule="auto"/>
        <w:jc w:val="both"/>
        <w:rPr>
          <w:color w:val="auto"/>
          <w:sz w:val="24"/>
          <w:szCs w:val="24"/>
        </w:rPr>
      </w:pPr>
      <w:bookmarkStart w:id="785" w:name="bookmark787"/>
      <w:bookmarkEnd w:id="785"/>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pPr>
        <w:pStyle w:val="a5"/>
        <w:numPr>
          <w:ilvl w:val="0"/>
          <w:numId w:val="54"/>
        </w:numPr>
        <w:tabs>
          <w:tab w:val="left" w:pos="574"/>
        </w:tabs>
        <w:spacing w:line="269" w:lineRule="auto"/>
        <w:jc w:val="both"/>
        <w:rPr>
          <w:color w:val="auto"/>
          <w:sz w:val="24"/>
          <w:szCs w:val="24"/>
        </w:rPr>
      </w:pPr>
      <w:bookmarkStart w:id="786" w:name="bookmark788"/>
      <w:bookmarkEnd w:id="786"/>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pPr>
        <w:pStyle w:val="a5"/>
        <w:numPr>
          <w:ilvl w:val="0"/>
          <w:numId w:val="54"/>
        </w:numPr>
        <w:tabs>
          <w:tab w:val="left" w:pos="576"/>
        </w:tabs>
        <w:spacing w:line="269" w:lineRule="auto"/>
        <w:jc w:val="both"/>
        <w:rPr>
          <w:color w:val="auto"/>
          <w:sz w:val="24"/>
          <w:szCs w:val="24"/>
        </w:rPr>
      </w:pPr>
      <w:bookmarkStart w:id="787" w:name="bookmark789"/>
      <w:bookmarkEnd w:id="787"/>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pPr>
        <w:pStyle w:val="a5"/>
        <w:numPr>
          <w:ilvl w:val="0"/>
          <w:numId w:val="54"/>
        </w:numPr>
        <w:tabs>
          <w:tab w:val="left" w:pos="581"/>
        </w:tabs>
        <w:spacing w:line="276" w:lineRule="auto"/>
        <w:jc w:val="both"/>
        <w:rPr>
          <w:color w:val="auto"/>
          <w:sz w:val="24"/>
          <w:szCs w:val="24"/>
        </w:rPr>
      </w:pPr>
      <w:bookmarkStart w:id="788" w:name="bookmark790"/>
      <w:bookmarkEnd w:id="788"/>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pPr>
        <w:pStyle w:val="32"/>
        <w:keepNext/>
        <w:keepLines/>
        <w:numPr>
          <w:ilvl w:val="0"/>
          <w:numId w:val="55"/>
        </w:numPr>
        <w:tabs>
          <w:tab w:val="left" w:pos="241"/>
        </w:tabs>
        <w:spacing w:after="60"/>
        <w:jc w:val="both"/>
        <w:rPr>
          <w:b w:val="0"/>
          <w:bCs w:val="0"/>
          <w:color w:val="auto"/>
          <w:sz w:val="24"/>
          <w:szCs w:val="24"/>
        </w:rPr>
      </w:pPr>
      <w:bookmarkStart w:id="789" w:name="bookmark793"/>
      <w:bookmarkStart w:id="790" w:name="bookmark791"/>
      <w:bookmarkStart w:id="791" w:name="bookmark792"/>
      <w:bookmarkStart w:id="792" w:name="bookmark794"/>
      <w:bookmarkEnd w:id="789"/>
      <w:r>
        <w:rPr>
          <w:rStyle w:val="31"/>
          <w:b/>
          <w:bCs/>
        </w:rPr>
        <w:t>класс</w:t>
      </w:r>
      <w:bookmarkEnd w:id="790"/>
      <w:bookmarkEnd w:id="791"/>
      <w:bookmarkEnd w:id="792"/>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 xml:space="preserve">ческого содержания речи </w:t>
      </w:r>
      <w:r>
        <w:rPr>
          <w:rStyle w:val="11"/>
        </w:rPr>
        <w:lastRenderedPageBreak/>
        <w:t>(объём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pPr>
        <w:pStyle w:val="a5"/>
        <w:numPr>
          <w:ilvl w:val="0"/>
          <w:numId w:val="56"/>
        </w:numPr>
        <w:tabs>
          <w:tab w:val="left" w:pos="557"/>
        </w:tabs>
        <w:jc w:val="both"/>
        <w:rPr>
          <w:color w:val="auto"/>
          <w:sz w:val="24"/>
          <w:szCs w:val="24"/>
        </w:rPr>
      </w:pPr>
      <w:bookmarkStart w:id="793" w:name="bookmark795"/>
      <w:bookmarkEnd w:id="793"/>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pPr>
        <w:pStyle w:val="a5"/>
        <w:numPr>
          <w:ilvl w:val="0"/>
          <w:numId w:val="56"/>
        </w:numPr>
        <w:tabs>
          <w:tab w:val="left" w:pos="557"/>
        </w:tabs>
        <w:jc w:val="both"/>
        <w:rPr>
          <w:color w:val="auto"/>
          <w:sz w:val="24"/>
          <w:szCs w:val="24"/>
        </w:rPr>
      </w:pPr>
      <w:bookmarkStart w:id="794" w:name="bookmark796"/>
      <w:bookmarkEnd w:id="794"/>
      <w:r>
        <w:rPr>
          <w:rStyle w:val="11"/>
          <w:i/>
          <w:iCs/>
        </w:rPr>
        <w:t>распознавать</w:t>
      </w:r>
      <w:r>
        <w:rPr>
          <w:rStyle w:val="11"/>
        </w:rPr>
        <w:t xml:space="preserve"> в звучащем и письменном тексте 675 лек</w:t>
      </w:r>
      <w:r>
        <w:rPr>
          <w:rStyle w:val="11"/>
        </w:rPr>
        <w:softHyphen/>
        <w:t xml:space="preserve">сических </w:t>
      </w:r>
      <w:r>
        <w:rPr>
          <w:rStyle w:val="11"/>
        </w:rPr>
        <w:lastRenderedPageBreak/>
        <w:t>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E32757">
        <w:rPr>
          <w:rStyle w:val="11"/>
          <w:lang w:eastAsia="en-US"/>
        </w:rPr>
        <w:t>-</w:t>
      </w:r>
      <w:r>
        <w:rPr>
          <w:rStyle w:val="11"/>
          <w:lang w:val="en-US" w:eastAsia="en-US"/>
        </w:rPr>
        <w:t>er</w:t>
      </w:r>
      <w:r w:rsidRPr="00E32757">
        <w:rPr>
          <w:rStyle w:val="11"/>
          <w:lang w:eastAsia="en-US"/>
        </w:rPr>
        <w:t>/-</w:t>
      </w:r>
      <w:r>
        <w:rPr>
          <w:rStyle w:val="11"/>
          <w:lang w:val="en-US" w:eastAsia="en-US"/>
        </w:rPr>
        <w:t>or</w:t>
      </w:r>
      <w:r w:rsidRPr="00E32757">
        <w:rPr>
          <w:rStyle w:val="11"/>
          <w:lang w:eastAsia="en-US"/>
        </w:rPr>
        <w:t>, -</w:t>
      </w:r>
      <w:r>
        <w:rPr>
          <w:rStyle w:val="11"/>
          <w:lang w:val="en-US" w:eastAsia="en-US"/>
        </w:rPr>
        <w:t>ist</w:t>
      </w:r>
      <w:r w:rsidRPr="00E32757">
        <w:rPr>
          <w:rStyle w:val="11"/>
          <w:lang w:eastAsia="en-US"/>
        </w:rPr>
        <w:t>, -</w:t>
      </w:r>
      <w:r>
        <w:rPr>
          <w:rStyle w:val="11"/>
          <w:lang w:val="en-US" w:eastAsia="en-US"/>
        </w:rPr>
        <w:t>sion</w:t>
      </w:r>
      <w:r w:rsidRPr="00E32757">
        <w:rPr>
          <w:rStyle w:val="11"/>
          <w:lang w:eastAsia="en-US"/>
        </w:rPr>
        <w:t xml:space="preserve">/- </w:t>
      </w:r>
      <w:r>
        <w:rPr>
          <w:rStyle w:val="11"/>
          <w:lang w:val="en-US" w:eastAsia="en-US"/>
        </w:rPr>
        <w:t>tion</w:t>
      </w:r>
      <w:r w:rsidRPr="00E32757">
        <w:rPr>
          <w:rStyle w:val="11"/>
          <w:lang w:eastAsia="en-US"/>
        </w:rPr>
        <w:t xml:space="preserve">; </w:t>
      </w:r>
      <w:r>
        <w:rPr>
          <w:rStyle w:val="11"/>
        </w:rPr>
        <w:t xml:space="preserve">имена прилагательные с суффиксами </w:t>
      </w:r>
      <w:r w:rsidRPr="00E32757">
        <w:rPr>
          <w:rStyle w:val="11"/>
          <w:lang w:eastAsia="en-US"/>
        </w:rPr>
        <w:t>-</w:t>
      </w:r>
      <w:r>
        <w:rPr>
          <w:rStyle w:val="11"/>
          <w:lang w:val="en-US" w:eastAsia="en-US"/>
        </w:rPr>
        <w:t>ful</w:t>
      </w:r>
      <w:r w:rsidRPr="00E32757">
        <w:rPr>
          <w:rStyle w:val="11"/>
          <w:lang w:eastAsia="en-US"/>
        </w:rPr>
        <w:t>, -</w:t>
      </w:r>
      <w:r>
        <w:rPr>
          <w:rStyle w:val="11"/>
          <w:lang w:val="en-US" w:eastAsia="en-US"/>
        </w:rPr>
        <w:t>ian</w:t>
      </w:r>
      <w:r w:rsidRPr="00E32757">
        <w:rPr>
          <w:rStyle w:val="11"/>
          <w:lang w:eastAsia="en-US"/>
        </w:rPr>
        <w:t>/-</w:t>
      </w:r>
      <w:r>
        <w:rPr>
          <w:rStyle w:val="11"/>
          <w:lang w:val="en-US" w:eastAsia="en-US"/>
        </w:rPr>
        <w:t>an</w:t>
      </w:r>
      <w:r w:rsidRPr="00E32757">
        <w:rPr>
          <w:rStyle w:val="11"/>
          <w:lang w:eastAsia="en-US"/>
        </w:rPr>
        <w:t xml:space="preserve">; </w:t>
      </w:r>
      <w:r>
        <w:rPr>
          <w:rStyle w:val="11"/>
        </w:rPr>
        <w:t>наре</w:t>
      </w:r>
      <w:r>
        <w:rPr>
          <w:rStyle w:val="11"/>
        </w:rPr>
        <w:softHyphen/>
        <w:t xml:space="preserve">чия с суффиксом </w:t>
      </w:r>
      <w:r w:rsidRPr="00E32757">
        <w:rPr>
          <w:rStyle w:val="11"/>
          <w:lang w:eastAsia="en-US"/>
        </w:rPr>
        <w:t>-</w:t>
      </w:r>
      <w:r>
        <w:rPr>
          <w:rStyle w:val="11"/>
          <w:lang w:val="en-US" w:eastAsia="en-US"/>
        </w:rPr>
        <w:t>ly</w:t>
      </w:r>
      <w:r w:rsidRPr="00E32757">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E32757">
        <w:rPr>
          <w:rStyle w:val="11"/>
          <w:lang w:eastAsia="en-US"/>
        </w:rPr>
        <w:t>-;</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pPr>
        <w:pStyle w:val="a5"/>
        <w:numPr>
          <w:ilvl w:val="0"/>
          <w:numId w:val="56"/>
        </w:numPr>
        <w:tabs>
          <w:tab w:val="left" w:pos="561"/>
        </w:tabs>
        <w:spacing w:line="276" w:lineRule="auto"/>
        <w:jc w:val="both"/>
        <w:rPr>
          <w:color w:val="auto"/>
          <w:sz w:val="24"/>
          <w:szCs w:val="24"/>
        </w:rPr>
      </w:pPr>
      <w:bookmarkStart w:id="795" w:name="bookmark797"/>
      <w:bookmarkEnd w:id="795"/>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798"/>
      <w:bookmarkEnd w:id="796"/>
      <w:r>
        <w:rPr>
          <w:rStyle w:val="11"/>
        </w:rPr>
        <w:t>предложения с несколькими обстоятельствами, следующими в определённом порядке;</w:t>
      </w:r>
    </w:p>
    <w:p w14:paraId="2994C1AF"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799"/>
      <w:bookmarkEnd w:id="797"/>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w:t>
      </w:r>
      <w:r>
        <w:rPr>
          <w:rStyle w:val="11"/>
          <w:lang w:val="en-US" w:eastAsia="en-US"/>
        </w:rPr>
        <w:t>Future</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Tense</w:t>
      </w:r>
      <w:r w:rsidRPr="00E32757">
        <w:rPr>
          <w:rStyle w:val="11"/>
          <w:lang w:eastAsia="en-US"/>
        </w:rPr>
        <w:t>);</w:t>
      </w:r>
    </w:p>
    <w:p w14:paraId="4AD724CD"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800"/>
      <w:bookmarkEnd w:id="79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801"/>
      <w:bookmarkEnd w:id="799"/>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2"/>
      <w:bookmarkEnd w:id="800"/>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3"/>
      <w:bookmarkEnd w:id="801"/>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pPr>
        <w:pStyle w:val="a5"/>
        <w:numPr>
          <w:ilvl w:val="0"/>
          <w:numId w:val="56"/>
        </w:numPr>
        <w:tabs>
          <w:tab w:val="left" w:pos="561"/>
        </w:tabs>
        <w:spacing w:line="276" w:lineRule="auto"/>
        <w:ind w:firstLine="220"/>
        <w:jc w:val="both"/>
        <w:rPr>
          <w:color w:val="auto"/>
          <w:sz w:val="24"/>
          <w:szCs w:val="24"/>
        </w:rPr>
      </w:pPr>
      <w:bookmarkStart w:id="802" w:name="bookmark804"/>
      <w:bookmarkEnd w:id="802"/>
      <w:r>
        <w:rPr>
          <w:rStyle w:val="11"/>
          <w:i/>
          <w:iCs/>
        </w:rPr>
        <w:t>владеть</w:t>
      </w:r>
      <w:r>
        <w:rPr>
          <w:rStyle w:val="11"/>
        </w:rPr>
        <w:t xml:space="preserve"> социокультурными знаниями и умениями:</w:t>
      </w:r>
    </w:p>
    <w:p w14:paraId="2A431CA4"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5"/>
      <w:bookmarkEnd w:id="803"/>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4" w:name="bookmark806"/>
      <w:bookmarkEnd w:id="804"/>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pPr>
        <w:pStyle w:val="a5"/>
        <w:numPr>
          <w:ilvl w:val="0"/>
          <w:numId w:val="57"/>
        </w:numPr>
        <w:tabs>
          <w:tab w:val="left" w:pos="207"/>
        </w:tabs>
        <w:ind w:left="240" w:hanging="240"/>
        <w:jc w:val="both"/>
        <w:rPr>
          <w:color w:val="auto"/>
          <w:sz w:val="24"/>
          <w:szCs w:val="24"/>
        </w:rPr>
      </w:pPr>
      <w:bookmarkStart w:id="805" w:name="bookmark807"/>
      <w:bookmarkEnd w:id="805"/>
      <w:r>
        <w:rPr>
          <w:rStyle w:val="11"/>
          <w:i/>
          <w:iCs/>
        </w:rPr>
        <w:t>правильно оформлять</w:t>
      </w:r>
      <w:r>
        <w:rPr>
          <w:rStyle w:val="11"/>
        </w:rPr>
        <w:t xml:space="preserve"> адрес, писать фамилии и имена (свои, </w:t>
      </w:r>
      <w:r>
        <w:rPr>
          <w:rStyle w:val="11"/>
        </w:rPr>
        <w:lastRenderedPageBreak/>
        <w:t>родственников и друзей) на английском языке (в анкете, фор</w:t>
      </w:r>
      <w:r>
        <w:rPr>
          <w:rStyle w:val="11"/>
        </w:rPr>
        <w:softHyphen/>
        <w:t>муляре);</w:t>
      </w:r>
    </w:p>
    <w:p w14:paraId="691AEE77" w14:textId="77777777" w:rsidR="00A5220A" w:rsidRDefault="00A5220A">
      <w:pPr>
        <w:pStyle w:val="a5"/>
        <w:numPr>
          <w:ilvl w:val="0"/>
          <w:numId w:val="57"/>
        </w:numPr>
        <w:tabs>
          <w:tab w:val="left" w:pos="207"/>
        </w:tabs>
        <w:ind w:left="240" w:hanging="240"/>
        <w:jc w:val="both"/>
        <w:rPr>
          <w:color w:val="auto"/>
          <w:sz w:val="24"/>
          <w:szCs w:val="24"/>
        </w:rPr>
      </w:pPr>
      <w:bookmarkStart w:id="806" w:name="bookmark808"/>
      <w:bookmarkEnd w:id="806"/>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pPr>
        <w:pStyle w:val="a5"/>
        <w:numPr>
          <w:ilvl w:val="0"/>
          <w:numId w:val="57"/>
        </w:numPr>
        <w:tabs>
          <w:tab w:val="left" w:pos="207"/>
        </w:tabs>
        <w:ind w:left="240" w:hanging="240"/>
        <w:jc w:val="both"/>
        <w:rPr>
          <w:color w:val="auto"/>
          <w:sz w:val="24"/>
          <w:szCs w:val="24"/>
        </w:rPr>
      </w:pPr>
      <w:bookmarkStart w:id="807" w:name="bookmark809"/>
      <w:bookmarkEnd w:id="807"/>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pPr>
        <w:pStyle w:val="a5"/>
        <w:numPr>
          <w:ilvl w:val="0"/>
          <w:numId w:val="56"/>
        </w:numPr>
        <w:tabs>
          <w:tab w:val="left" w:pos="570"/>
        </w:tabs>
        <w:jc w:val="both"/>
        <w:rPr>
          <w:color w:val="auto"/>
          <w:sz w:val="24"/>
          <w:szCs w:val="24"/>
        </w:rPr>
      </w:pPr>
      <w:bookmarkStart w:id="808" w:name="bookmark810"/>
      <w:bookmarkEnd w:id="808"/>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pPr>
        <w:pStyle w:val="a5"/>
        <w:numPr>
          <w:ilvl w:val="0"/>
          <w:numId w:val="56"/>
        </w:numPr>
        <w:tabs>
          <w:tab w:val="left" w:pos="570"/>
        </w:tabs>
        <w:jc w:val="both"/>
        <w:rPr>
          <w:color w:val="auto"/>
          <w:sz w:val="24"/>
          <w:szCs w:val="24"/>
        </w:rPr>
      </w:pPr>
      <w:bookmarkStart w:id="809" w:name="bookmark811"/>
      <w:bookmarkEnd w:id="809"/>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pPr>
        <w:pStyle w:val="a5"/>
        <w:numPr>
          <w:ilvl w:val="0"/>
          <w:numId w:val="56"/>
        </w:numPr>
        <w:tabs>
          <w:tab w:val="left" w:pos="570"/>
        </w:tabs>
        <w:spacing w:after="140"/>
        <w:jc w:val="both"/>
        <w:rPr>
          <w:color w:val="auto"/>
          <w:sz w:val="24"/>
          <w:szCs w:val="24"/>
        </w:rPr>
      </w:pPr>
      <w:bookmarkStart w:id="810" w:name="bookmark812"/>
      <w:bookmarkEnd w:id="810"/>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11" w:name="bookmark815"/>
      <w:bookmarkStart w:id="812" w:name="bookmark813"/>
      <w:bookmarkStart w:id="813" w:name="bookmark814"/>
      <w:bookmarkStart w:id="814" w:name="bookmark816"/>
      <w:bookmarkEnd w:id="811"/>
      <w:r>
        <w:rPr>
          <w:rStyle w:val="31"/>
          <w:b/>
          <w:bCs/>
        </w:rPr>
        <w:t>класс</w:t>
      </w:r>
      <w:bookmarkEnd w:id="812"/>
      <w:bookmarkEnd w:id="813"/>
      <w:bookmarkEnd w:id="814"/>
    </w:p>
    <w:p w14:paraId="128818A8" w14:textId="77777777" w:rsidR="00A5220A" w:rsidRDefault="00A5220A">
      <w:pPr>
        <w:pStyle w:val="a5"/>
        <w:numPr>
          <w:ilvl w:val="0"/>
          <w:numId w:val="58"/>
        </w:numPr>
        <w:tabs>
          <w:tab w:val="left" w:pos="570"/>
        </w:tabs>
        <w:spacing w:line="269" w:lineRule="auto"/>
        <w:jc w:val="both"/>
        <w:rPr>
          <w:color w:val="auto"/>
          <w:sz w:val="24"/>
          <w:szCs w:val="24"/>
        </w:rPr>
      </w:pPr>
      <w:bookmarkStart w:id="815" w:name="bookmark817"/>
      <w:bookmarkEnd w:id="815"/>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w:t>
      </w:r>
      <w:r>
        <w:rPr>
          <w:rStyle w:val="11"/>
        </w:rPr>
        <w:lastRenderedPageBreak/>
        <w:t xml:space="preserve">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pPr>
        <w:pStyle w:val="a5"/>
        <w:numPr>
          <w:ilvl w:val="0"/>
          <w:numId w:val="58"/>
        </w:numPr>
        <w:tabs>
          <w:tab w:val="left" w:pos="557"/>
        </w:tabs>
        <w:spacing w:line="269" w:lineRule="auto"/>
        <w:jc w:val="both"/>
        <w:rPr>
          <w:color w:val="auto"/>
          <w:sz w:val="24"/>
          <w:szCs w:val="24"/>
        </w:rPr>
      </w:pPr>
      <w:bookmarkStart w:id="816" w:name="bookmark818"/>
      <w:bookmarkEnd w:id="816"/>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pPr>
        <w:pStyle w:val="a5"/>
        <w:numPr>
          <w:ilvl w:val="0"/>
          <w:numId w:val="58"/>
        </w:numPr>
        <w:tabs>
          <w:tab w:val="left" w:pos="557"/>
        </w:tabs>
        <w:spacing w:line="269" w:lineRule="auto"/>
        <w:jc w:val="both"/>
        <w:rPr>
          <w:color w:val="auto"/>
          <w:sz w:val="24"/>
          <w:szCs w:val="24"/>
        </w:rPr>
      </w:pPr>
      <w:bookmarkStart w:id="817" w:name="bookmark819"/>
      <w:bookmarkEnd w:id="817"/>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E32757">
        <w:rPr>
          <w:rStyle w:val="11"/>
          <w:lang w:eastAsia="en-US"/>
        </w:rPr>
        <w:t>-</w:t>
      </w:r>
      <w:r>
        <w:rPr>
          <w:rStyle w:val="11"/>
          <w:lang w:val="en-US" w:eastAsia="en-US"/>
        </w:rPr>
        <w:t>ing</w:t>
      </w:r>
      <w:r w:rsidRPr="00E32757">
        <w:rPr>
          <w:rStyle w:val="11"/>
          <w:lang w:eastAsia="en-US"/>
        </w:rPr>
        <w:t xml:space="preserve">; </w:t>
      </w:r>
      <w:r>
        <w:rPr>
          <w:rStyle w:val="11"/>
        </w:rPr>
        <w:t xml:space="preserve">имена прилагательные с помощью суффиксов </w:t>
      </w:r>
      <w:r w:rsidRPr="00E32757">
        <w:rPr>
          <w:rStyle w:val="11"/>
          <w:lang w:eastAsia="en-US"/>
        </w:rPr>
        <w:t>-</w:t>
      </w:r>
      <w:r>
        <w:rPr>
          <w:rStyle w:val="11"/>
          <w:lang w:val="en-US" w:eastAsia="en-US"/>
        </w:rPr>
        <w:t>ing</w:t>
      </w:r>
      <w:r w:rsidRPr="00E32757">
        <w:rPr>
          <w:rStyle w:val="11"/>
          <w:lang w:eastAsia="en-US"/>
        </w:rPr>
        <w:t>, -</w:t>
      </w:r>
      <w:r>
        <w:rPr>
          <w:rStyle w:val="11"/>
          <w:lang w:val="en-US" w:eastAsia="en-US"/>
        </w:rPr>
        <w:t>less</w:t>
      </w:r>
      <w:r w:rsidRPr="00E32757">
        <w:rPr>
          <w:rStyle w:val="11"/>
          <w:lang w:eastAsia="en-US"/>
        </w:rPr>
        <w:t>, -</w:t>
      </w:r>
      <w:r>
        <w:rPr>
          <w:rStyle w:val="11"/>
          <w:lang w:val="en-US" w:eastAsia="en-US"/>
        </w:rPr>
        <w:t>ive</w:t>
      </w:r>
      <w:r w:rsidRPr="00E32757">
        <w:rPr>
          <w:rStyle w:val="11"/>
          <w:lang w:eastAsia="en-US"/>
        </w:rPr>
        <w:t>, -</w:t>
      </w:r>
      <w:r>
        <w:rPr>
          <w:rStyle w:val="11"/>
          <w:lang w:val="en-US" w:eastAsia="en-US"/>
        </w:rPr>
        <w:t>al</w:t>
      </w:r>
      <w:r w:rsidRPr="00E32757">
        <w:rPr>
          <w:rStyle w:val="11"/>
          <w:lang w:eastAsia="en-US"/>
        </w:rPr>
        <w:t>;</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14:paraId="3DABE01B" w14:textId="77777777" w:rsidR="00A5220A" w:rsidRDefault="00A5220A">
      <w:pPr>
        <w:pStyle w:val="a5"/>
        <w:numPr>
          <w:ilvl w:val="0"/>
          <w:numId w:val="58"/>
        </w:numPr>
        <w:tabs>
          <w:tab w:val="left" w:pos="561"/>
        </w:tabs>
        <w:jc w:val="both"/>
        <w:rPr>
          <w:color w:val="auto"/>
          <w:sz w:val="24"/>
          <w:szCs w:val="24"/>
        </w:rPr>
      </w:pPr>
      <w:bookmarkStart w:id="818" w:name="bookmark820"/>
      <w:bookmarkEnd w:id="818"/>
      <w:r>
        <w:rPr>
          <w:rStyle w:val="11"/>
          <w:i/>
          <w:iCs/>
        </w:rPr>
        <w:lastRenderedPageBreak/>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19" w:name="bookmark821"/>
      <w:bookmarkEnd w:id="819"/>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E32757">
        <w:rPr>
          <w:rStyle w:val="11"/>
          <w:lang w:eastAsia="en-US"/>
        </w:rPr>
        <w:t xml:space="preserve">, </w:t>
      </w:r>
      <w:r>
        <w:rPr>
          <w:rStyle w:val="11"/>
          <w:lang w:val="en-US" w:eastAsia="en-US"/>
        </w:rPr>
        <w:t>which</w:t>
      </w:r>
      <w:r w:rsidRPr="00E32757">
        <w:rPr>
          <w:rStyle w:val="11"/>
          <w:lang w:eastAsia="en-US"/>
        </w:rPr>
        <w:t xml:space="preserve">, </w:t>
      </w:r>
      <w:r>
        <w:rPr>
          <w:rStyle w:val="11"/>
          <w:lang w:val="en-US" w:eastAsia="en-US"/>
        </w:rPr>
        <w:t>that</w:t>
      </w:r>
      <w:r w:rsidRPr="00E32757">
        <w:rPr>
          <w:rStyle w:val="11"/>
          <w:lang w:eastAsia="en-US"/>
        </w:rPr>
        <w:t>;</w:t>
      </w:r>
    </w:p>
    <w:p w14:paraId="6D2CC211"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0" w:name="bookmark822"/>
      <w:bookmarkEnd w:id="820"/>
      <w:r>
        <w:rPr>
          <w:rStyle w:val="11"/>
        </w:rPr>
        <w:t xml:space="preserve">сложноподчинённые предложения с придаточными времени с союзами </w:t>
      </w:r>
      <w:r>
        <w:rPr>
          <w:rStyle w:val="11"/>
          <w:lang w:val="en-US" w:eastAsia="en-US"/>
        </w:rPr>
        <w:t>for</w:t>
      </w:r>
      <w:r w:rsidRPr="00E32757">
        <w:rPr>
          <w:rStyle w:val="11"/>
          <w:lang w:eastAsia="en-US"/>
        </w:rPr>
        <w:t xml:space="preserve">, </w:t>
      </w:r>
      <w:r>
        <w:rPr>
          <w:rStyle w:val="11"/>
          <w:lang w:val="en-US" w:eastAsia="en-US"/>
        </w:rPr>
        <w:t>since</w:t>
      </w:r>
      <w:r w:rsidRPr="00E32757">
        <w:rPr>
          <w:rStyle w:val="11"/>
          <w:lang w:eastAsia="en-US"/>
        </w:rPr>
        <w:t>;</w:t>
      </w:r>
    </w:p>
    <w:p w14:paraId="691DF465"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1" w:name="bookmark823"/>
      <w:bookmarkEnd w:id="821"/>
      <w:r>
        <w:rPr>
          <w:rStyle w:val="11"/>
        </w:rPr>
        <w:t xml:space="preserve">предложения с конструкциями </w:t>
      </w:r>
      <w:r>
        <w:rPr>
          <w:rStyle w:val="11"/>
          <w:lang w:val="en-US" w:eastAsia="en-US"/>
        </w:rPr>
        <w:t>as</w:t>
      </w:r>
      <w:r w:rsidRPr="00E32757">
        <w:rPr>
          <w:rStyle w:val="11"/>
          <w:lang w:eastAsia="en-US"/>
        </w:rPr>
        <w:t xml:space="preserve"> </w:t>
      </w:r>
      <w:r>
        <w:rPr>
          <w:rStyle w:val="11"/>
        </w:rPr>
        <w:t xml:space="preserve">... </w:t>
      </w:r>
      <w:r>
        <w:rPr>
          <w:rStyle w:val="11"/>
          <w:lang w:val="en-US" w:eastAsia="en-US"/>
        </w:rPr>
        <w:t>as</w:t>
      </w:r>
      <w:r w:rsidRPr="00E32757">
        <w:rPr>
          <w:rStyle w:val="11"/>
          <w:lang w:eastAsia="en-US"/>
        </w:rPr>
        <w:t xml:space="preserve">, </w:t>
      </w:r>
      <w:r>
        <w:rPr>
          <w:rStyle w:val="11"/>
          <w:lang w:val="en-US" w:eastAsia="en-US"/>
        </w:rPr>
        <w:t>not</w:t>
      </w:r>
      <w:r w:rsidRPr="00E32757">
        <w:rPr>
          <w:rStyle w:val="11"/>
          <w:lang w:eastAsia="en-US"/>
        </w:rPr>
        <w:t xml:space="preserve"> </w:t>
      </w:r>
      <w:r>
        <w:rPr>
          <w:rStyle w:val="11"/>
          <w:lang w:val="en-US" w:eastAsia="en-US"/>
        </w:rPr>
        <w:t>so</w:t>
      </w:r>
      <w:r w:rsidRPr="00E32757">
        <w:rPr>
          <w:rStyle w:val="11"/>
          <w:lang w:eastAsia="en-US"/>
        </w:rPr>
        <w:t xml:space="preserve"> ... </w:t>
      </w:r>
      <w:r>
        <w:rPr>
          <w:rStyle w:val="11"/>
          <w:lang w:val="en-US" w:eastAsia="en-US"/>
        </w:rPr>
        <w:t>as</w:t>
      </w:r>
      <w:r w:rsidRPr="00E32757">
        <w:rPr>
          <w:rStyle w:val="11"/>
          <w:lang w:eastAsia="en-US"/>
        </w:rPr>
        <w:t>;</w:t>
      </w:r>
    </w:p>
    <w:p w14:paraId="3D35A806"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2" w:name="bookmark824"/>
      <w:bookmarkEnd w:id="822"/>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w:t>
      </w:r>
    </w:p>
    <w:p w14:paraId="4E7BC625"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3" w:name="bookmark825"/>
      <w:bookmarkEnd w:id="823"/>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E32757">
        <w:rPr>
          <w:rStyle w:val="11"/>
          <w:lang w:eastAsia="en-US"/>
        </w:rPr>
        <w:t xml:space="preserve">/ </w:t>
      </w:r>
      <w:r>
        <w:rPr>
          <w:rStyle w:val="11"/>
          <w:lang w:val="en-US" w:eastAsia="en-US"/>
        </w:rPr>
        <w:t>Past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w:t>
      </w:r>
    </w:p>
    <w:p w14:paraId="7D6D5CB8" w14:textId="77777777" w:rsidR="00A5220A" w:rsidRPr="00E32757" w:rsidRDefault="00A5220A">
      <w:pPr>
        <w:pStyle w:val="a5"/>
        <w:numPr>
          <w:ilvl w:val="0"/>
          <w:numId w:val="57"/>
        </w:numPr>
        <w:tabs>
          <w:tab w:val="left" w:pos="213"/>
        </w:tabs>
        <w:spacing w:line="310" w:lineRule="auto"/>
        <w:ind w:left="220" w:hanging="220"/>
        <w:jc w:val="both"/>
        <w:rPr>
          <w:color w:val="auto"/>
          <w:sz w:val="24"/>
          <w:szCs w:val="24"/>
          <w:lang w:val="en-US"/>
        </w:rPr>
      </w:pPr>
      <w:bookmarkStart w:id="824" w:name="bookmark826"/>
      <w:bookmarkEnd w:id="824"/>
      <w:r>
        <w:rPr>
          <w:rStyle w:val="11"/>
        </w:rPr>
        <w:t>модальные</w:t>
      </w:r>
      <w:r w:rsidRPr="00E32757">
        <w:rPr>
          <w:rStyle w:val="11"/>
          <w:lang w:val="en-US"/>
        </w:rPr>
        <w:t xml:space="preserve"> </w:t>
      </w:r>
      <w:r>
        <w:rPr>
          <w:rStyle w:val="11"/>
        </w:rPr>
        <w:t>глаголы</w:t>
      </w:r>
      <w:r w:rsidRPr="00E32757">
        <w:rPr>
          <w:rStyle w:val="11"/>
          <w:lang w:val="en-US"/>
        </w:rPr>
        <w:t xml:space="preserve"> </w:t>
      </w:r>
      <w:r>
        <w:rPr>
          <w:rStyle w:val="11"/>
        </w:rPr>
        <w:t>и</w:t>
      </w:r>
      <w:r w:rsidRPr="00E32757">
        <w:rPr>
          <w:rStyle w:val="11"/>
          <w:lang w:val="en-US"/>
        </w:rPr>
        <w:t xml:space="preserve"> </w:t>
      </w:r>
      <w:r>
        <w:rPr>
          <w:rStyle w:val="11"/>
        </w:rPr>
        <w:t>их</w:t>
      </w:r>
      <w:r w:rsidRPr="00E32757">
        <w:rPr>
          <w:rStyle w:val="11"/>
          <w:lang w:val="en-US"/>
        </w:rPr>
        <w:t xml:space="preserve"> </w:t>
      </w:r>
      <w:r>
        <w:rPr>
          <w:rStyle w:val="11"/>
        </w:rPr>
        <w:t>эквиваленты</w:t>
      </w:r>
      <w:r w:rsidRPr="00E32757">
        <w:rPr>
          <w:rStyle w:val="11"/>
          <w:lang w:val="en-US"/>
        </w:rPr>
        <w:t xml:space="preserve"> </w:t>
      </w:r>
      <w:r>
        <w:rPr>
          <w:rStyle w:val="11"/>
          <w:lang w:val="en-US" w:eastAsia="en-US"/>
        </w:rPr>
        <w:t>(can/be able to, must/ have to, may, should, need);</w:t>
      </w:r>
    </w:p>
    <w:p w14:paraId="678AF288" w14:textId="77777777" w:rsidR="00A5220A" w:rsidRPr="00E32757" w:rsidRDefault="00A5220A">
      <w:pPr>
        <w:pStyle w:val="a5"/>
        <w:numPr>
          <w:ilvl w:val="0"/>
          <w:numId w:val="57"/>
        </w:numPr>
        <w:tabs>
          <w:tab w:val="left" w:pos="213"/>
        </w:tabs>
        <w:spacing w:line="360" w:lineRule="auto"/>
        <w:ind w:left="220" w:hanging="220"/>
        <w:jc w:val="both"/>
        <w:rPr>
          <w:color w:val="auto"/>
          <w:sz w:val="24"/>
          <w:szCs w:val="24"/>
          <w:lang w:val="en-US"/>
        </w:rPr>
      </w:pPr>
      <w:bookmarkStart w:id="825" w:name="bookmark827"/>
      <w:bookmarkEnd w:id="825"/>
      <w:r>
        <w:rPr>
          <w:rStyle w:val="11"/>
        </w:rPr>
        <w:t>слова</w:t>
      </w:r>
      <w:r w:rsidRPr="00E32757">
        <w:rPr>
          <w:rStyle w:val="11"/>
          <w:lang w:val="en-US"/>
        </w:rPr>
        <w:t xml:space="preserve">, </w:t>
      </w:r>
      <w:r>
        <w:rPr>
          <w:rStyle w:val="11"/>
        </w:rPr>
        <w:t>выражающие</w:t>
      </w:r>
      <w:r w:rsidRPr="00E32757">
        <w:rPr>
          <w:rStyle w:val="11"/>
          <w:lang w:val="en-US"/>
        </w:rPr>
        <w:t xml:space="preserve"> </w:t>
      </w:r>
      <w:r>
        <w:rPr>
          <w:rStyle w:val="11"/>
        </w:rPr>
        <w:t>количество</w:t>
      </w:r>
      <w:r w:rsidRPr="00E32757">
        <w:rPr>
          <w:rStyle w:val="11"/>
          <w:lang w:val="en-US"/>
        </w:rPr>
        <w:t xml:space="preserve"> </w:t>
      </w:r>
      <w:r>
        <w:rPr>
          <w:rStyle w:val="11"/>
          <w:lang w:val="en-US" w:eastAsia="en-US"/>
        </w:rPr>
        <w:t>(little/a little, few/a few);</w:t>
      </w:r>
    </w:p>
    <w:p w14:paraId="588736A1" w14:textId="77777777" w:rsidR="00A5220A" w:rsidRDefault="00A5220A">
      <w:pPr>
        <w:pStyle w:val="a5"/>
        <w:numPr>
          <w:ilvl w:val="0"/>
          <w:numId w:val="57"/>
        </w:numPr>
        <w:tabs>
          <w:tab w:val="left" w:pos="213"/>
        </w:tabs>
        <w:spacing w:line="286" w:lineRule="auto"/>
        <w:ind w:left="220" w:hanging="220"/>
        <w:jc w:val="both"/>
        <w:rPr>
          <w:color w:val="auto"/>
          <w:sz w:val="24"/>
          <w:szCs w:val="24"/>
        </w:rPr>
      </w:pPr>
      <w:bookmarkStart w:id="826" w:name="bookmark828"/>
      <w:bookmarkEnd w:id="826"/>
      <w:r>
        <w:rPr>
          <w:rStyle w:val="11"/>
        </w:rPr>
        <w:t xml:space="preserve">возвратные, неопределённые местоимения </w:t>
      </w:r>
      <w:r>
        <w:rPr>
          <w:rStyle w:val="11"/>
          <w:lang w:val="en-US" w:eastAsia="en-US"/>
        </w:rPr>
        <w:t>some</w:t>
      </w:r>
      <w:r w:rsidRPr="00E32757">
        <w:rPr>
          <w:rStyle w:val="11"/>
          <w:lang w:eastAsia="en-US"/>
        </w:rPr>
        <w:t xml:space="preserve">, </w:t>
      </w:r>
      <w:r>
        <w:rPr>
          <w:rStyle w:val="11"/>
          <w:lang w:val="en-US" w:eastAsia="en-US"/>
        </w:rPr>
        <w:t>any</w:t>
      </w:r>
      <w:r w:rsidRPr="00E32757">
        <w:rPr>
          <w:rStyle w:val="11"/>
          <w:lang w:eastAsia="en-US"/>
        </w:rPr>
        <w:t xml:space="preserve"> </w:t>
      </w:r>
      <w:r>
        <w:rPr>
          <w:rStyle w:val="11"/>
        </w:rPr>
        <w:t xml:space="preserve">и их производные </w:t>
      </w:r>
      <w:r w:rsidRPr="00E32757">
        <w:rPr>
          <w:rStyle w:val="11"/>
          <w:lang w:eastAsia="en-US"/>
        </w:rPr>
        <w:t>(</w:t>
      </w:r>
      <w:r>
        <w:rPr>
          <w:rStyle w:val="11"/>
          <w:lang w:val="en-US" w:eastAsia="en-US"/>
        </w:rPr>
        <w:t>somebody</w:t>
      </w:r>
      <w:r w:rsidRPr="00E32757">
        <w:rPr>
          <w:rStyle w:val="11"/>
          <w:lang w:eastAsia="en-US"/>
        </w:rPr>
        <w:t xml:space="preserve">, </w:t>
      </w:r>
      <w:r>
        <w:rPr>
          <w:rStyle w:val="11"/>
          <w:lang w:val="en-US" w:eastAsia="en-US"/>
        </w:rPr>
        <w:t>anybody</w:t>
      </w:r>
      <w:r w:rsidRPr="00E32757">
        <w:rPr>
          <w:rStyle w:val="11"/>
          <w:lang w:eastAsia="en-US"/>
        </w:rPr>
        <w:t xml:space="preserve">; </w:t>
      </w:r>
      <w:r>
        <w:rPr>
          <w:rStyle w:val="11"/>
          <w:lang w:val="en-US" w:eastAsia="en-US"/>
        </w:rPr>
        <w:t>something</w:t>
      </w:r>
      <w:r w:rsidRPr="00E32757">
        <w:rPr>
          <w:rStyle w:val="11"/>
          <w:lang w:eastAsia="en-US"/>
        </w:rPr>
        <w:t xml:space="preserve">, </w:t>
      </w:r>
      <w:r>
        <w:rPr>
          <w:rStyle w:val="11"/>
          <w:lang w:val="en-US" w:eastAsia="en-US"/>
        </w:rPr>
        <w:t>anything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lang w:val="en-US" w:eastAsia="en-US"/>
        </w:rPr>
        <w:t>every</w:t>
      </w:r>
      <w:r w:rsidRPr="00E32757">
        <w:rPr>
          <w:rStyle w:val="11"/>
          <w:lang w:eastAsia="en-US"/>
        </w:rPr>
        <w:t xml:space="preserve"> </w:t>
      </w:r>
      <w:r>
        <w:rPr>
          <w:rStyle w:val="11"/>
        </w:rPr>
        <w:t xml:space="preserve">и производные </w:t>
      </w:r>
      <w:r w:rsidRPr="00E32757">
        <w:rPr>
          <w:rStyle w:val="11"/>
          <w:lang w:eastAsia="en-US"/>
        </w:rPr>
        <w:t>(</w:t>
      </w:r>
      <w:r>
        <w:rPr>
          <w:rStyle w:val="11"/>
          <w:lang w:val="en-US" w:eastAsia="en-US"/>
        </w:rPr>
        <w:t>everybody</w:t>
      </w:r>
      <w:r w:rsidRPr="00E32757">
        <w:rPr>
          <w:rStyle w:val="11"/>
          <w:lang w:eastAsia="en-US"/>
        </w:rPr>
        <w:t xml:space="preserve">, </w:t>
      </w:r>
      <w:r>
        <w:rPr>
          <w:rStyle w:val="11"/>
          <w:lang w:val="en-US" w:eastAsia="en-US"/>
        </w:rPr>
        <w:t>everything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7" w:name="bookmark829"/>
      <w:bookmarkEnd w:id="827"/>
      <w:r>
        <w:rPr>
          <w:rStyle w:val="11"/>
        </w:rPr>
        <w:t>числительные для обозначения дат и больших чисел (100— 1000);</w:t>
      </w:r>
    </w:p>
    <w:p w14:paraId="134144FA" w14:textId="77777777" w:rsidR="00A5220A" w:rsidRDefault="00A5220A">
      <w:pPr>
        <w:pStyle w:val="a5"/>
        <w:numPr>
          <w:ilvl w:val="0"/>
          <w:numId w:val="58"/>
        </w:numPr>
        <w:tabs>
          <w:tab w:val="left" w:pos="561"/>
        </w:tabs>
        <w:ind w:firstLine="220"/>
        <w:jc w:val="both"/>
        <w:rPr>
          <w:color w:val="auto"/>
          <w:sz w:val="24"/>
          <w:szCs w:val="24"/>
        </w:rPr>
      </w:pPr>
      <w:bookmarkStart w:id="828" w:name="bookmark830"/>
      <w:bookmarkEnd w:id="828"/>
      <w:r>
        <w:rPr>
          <w:rStyle w:val="11"/>
          <w:i/>
          <w:iCs/>
        </w:rPr>
        <w:t>владеть</w:t>
      </w:r>
      <w:r>
        <w:rPr>
          <w:rStyle w:val="11"/>
        </w:rPr>
        <w:t xml:space="preserve"> социокультурными знаниями и умениями:</w:t>
      </w:r>
    </w:p>
    <w:p w14:paraId="49FFDCDF"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9" w:name="bookmark831"/>
      <w:bookmarkEnd w:id="82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0" w:name="bookmark832"/>
      <w:bookmarkEnd w:id="83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1" w:name="bookmark833"/>
      <w:bookmarkEnd w:id="831"/>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2" w:name="bookmark834"/>
      <w:bookmarkEnd w:id="832"/>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pPr>
        <w:pStyle w:val="a5"/>
        <w:numPr>
          <w:ilvl w:val="0"/>
          <w:numId w:val="58"/>
        </w:numPr>
        <w:tabs>
          <w:tab w:val="left" w:pos="569"/>
        </w:tabs>
        <w:spacing w:line="269" w:lineRule="auto"/>
        <w:jc w:val="both"/>
        <w:rPr>
          <w:color w:val="auto"/>
          <w:sz w:val="24"/>
          <w:szCs w:val="24"/>
        </w:rPr>
      </w:pPr>
      <w:bookmarkStart w:id="833" w:name="bookmark835"/>
      <w:bookmarkEnd w:id="833"/>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271D4DCC" w14:textId="77777777" w:rsidR="00A5220A" w:rsidRDefault="00A5220A">
      <w:pPr>
        <w:pStyle w:val="a5"/>
        <w:numPr>
          <w:ilvl w:val="0"/>
          <w:numId w:val="58"/>
        </w:numPr>
        <w:tabs>
          <w:tab w:val="left" w:pos="569"/>
        </w:tabs>
        <w:spacing w:line="269" w:lineRule="auto"/>
        <w:jc w:val="both"/>
        <w:rPr>
          <w:color w:val="auto"/>
          <w:sz w:val="24"/>
          <w:szCs w:val="24"/>
        </w:rPr>
      </w:pPr>
      <w:bookmarkStart w:id="834" w:name="bookmark836"/>
      <w:bookmarkEnd w:id="834"/>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pPr>
        <w:pStyle w:val="a5"/>
        <w:numPr>
          <w:ilvl w:val="0"/>
          <w:numId w:val="58"/>
        </w:numPr>
        <w:tabs>
          <w:tab w:val="left" w:pos="569"/>
        </w:tabs>
        <w:spacing w:line="269" w:lineRule="auto"/>
        <w:jc w:val="both"/>
        <w:rPr>
          <w:color w:val="auto"/>
          <w:sz w:val="24"/>
          <w:szCs w:val="24"/>
        </w:rPr>
      </w:pPr>
      <w:bookmarkStart w:id="835" w:name="bookmark837"/>
      <w:bookmarkEnd w:id="83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pPr>
        <w:pStyle w:val="a5"/>
        <w:numPr>
          <w:ilvl w:val="0"/>
          <w:numId w:val="58"/>
        </w:numPr>
        <w:tabs>
          <w:tab w:val="left" w:pos="569"/>
        </w:tabs>
        <w:spacing w:line="269" w:lineRule="auto"/>
        <w:jc w:val="both"/>
        <w:rPr>
          <w:color w:val="auto"/>
          <w:sz w:val="24"/>
          <w:szCs w:val="24"/>
        </w:rPr>
      </w:pPr>
      <w:bookmarkStart w:id="836" w:name="bookmark838"/>
      <w:bookmarkEnd w:id="83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pPr>
        <w:pStyle w:val="a5"/>
        <w:numPr>
          <w:ilvl w:val="0"/>
          <w:numId w:val="58"/>
        </w:numPr>
        <w:tabs>
          <w:tab w:val="left" w:pos="658"/>
        </w:tabs>
        <w:spacing w:after="120" w:line="269" w:lineRule="auto"/>
        <w:jc w:val="both"/>
        <w:rPr>
          <w:color w:val="auto"/>
          <w:sz w:val="24"/>
          <w:szCs w:val="24"/>
        </w:rPr>
      </w:pPr>
      <w:bookmarkStart w:id="837" w:name="bookmark839"/>
      <w:bookmarkEnd w:id="83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pPr>
        <w:pStyle w:val="32"/>
        <w:keepNext/>
        <w:keepLines/>
        <w:numPr>
          <w:ilvl w:val="0"/>
          <w:numId w:val="55"/>
        </w:numPr>
        <w:tabs>
          <w:tab w:val="left" w:pos="236"/>
        </w:tabs>
        <w:spacing w:after="40"/>
        <w:jc w:val="both"/>
        <w:rPr>
          <w:b w:val="0"/>
          <w:bCs w:val="0"/>
          <w:color w:val="auto"/>
          <w:sz w:val="24"/>
          <w:szCs w:val="24"/>
        </w:rPr>
      </w:pPr>
      <w:bookmarkStart w:id="838" w:name="bookmark842"/>
      <w:bookmarkStart w:id="839" w:name="bookmark840"/>
      <w:bookmarkStart w:id="840" w:name="bookmark841"/>
      <w:bookmarkStart w:id="841" w:name="bookmark843"/>
      <w:bookmarkEnd w:id="838"/>
      <w:r>
        <w:rPr>
          <w:rStyle w:val="31"/>
          <w:b/>
          <w:bCs/>
        </w:rPr>
        <w:t>класс</w:t>
      </w:r>
      <w:bookmarkEnd w:id="839"/>
      <w:bookmarkEnd w:id="840"/>
      <w:bookmarkEnd w:id="841"/>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w:t>
      </w:r>
      <w:r>
        <w:rPr>
          <w:rStyle w:val="11"/>
        </w:rPr>
        <w:lastRenderedPageBreak/>
        <w:t xml:space="preserve">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pPr>
        <w:pStyle w:val="a5"/>
        <w:numPr>
          <w:ilvl w:val="0"/>
          <w:numId w:val="59"/>
        </w:numPr>
        <w:tabs>
          <w:tab w:val="left" w:pos="571"/>
        </w:tabs>
        <w:jc w:val="both"/>
        <w:rPr>
          <w:color w:val="auto"/>
          <w:sz w:val="24"/>
          <w:szCs w:val="24"/>
        </w:rPr>
      </w:pPr>
      <w:bookmarkStart w:id="842" w:name="bookmark844"/>
      <w:bookmarkEnd w:id="84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pPr>
        <w:pStyle w:val="a5"/>
        <w:numPr>
          <w:ilvl w:val="0"/>
          <w:numId w:val="59"/>
        </w:numPr>
        <w:tabs>
          <w:tab w:val="left" w:pos="557"/>
        </w:tabs>
        <w:spacing w:line="269" w:lineRule="auto"/>
        <w:jc w:val="both"/>
        <w:rPr>
          <w:color w:val="auto"/>
          <w:sz w:val="24"/>
          <w:szCs w:val="24"/>
        </w:rPr>
      </w:pPr>
      <w:bookmarkStart w:id="843" w:name="bookmark845"/>
      <w:bookmarkEnd w:id="843"/>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E32757">
        <w:rPr>
          <w:rStyle w:val="11"/>
          <w:lang w:eastAsia="en-US"/>
        </w:rPr>
        <w:t>-</w:t>
      </w:r>
      <w:r>
        <w:rPr>
          <w:rStyle w:val="11"/>
          <w:lang w:val="en-US" w:eastAsia="en-US"/>
        </w:rPr>
        <w:t>ness</w:t>
      </w:r>
      <w:r w:rsidRPr="00E32757">
        <w:rPr>
          <w:rStyle w:val="11"/>
          <w:lang w:eastAsia="en-US"/>
        </w:rPr>
        <w:t>, -</w:t>
      </w:r>
      <w:r>
        <w:rPr>
          <w:rStyle w:val="11"/>
          <w:lang w:val="en-US" w:eastAsia="en-US"/>
        </w:rPr>
        <w:t>ment</w:t>
      </w:r>
      <w:r w:rsidRPr="00E32757">
        <w:rPr>
          <w:rStyle w:val="11"/>
          <w:lang w:eastAsia="en-US"/>
        </w:rPr>
        <w:t xml:space="preserve">; </w:t>
      </w:r>
      <w:r>
        <w:rPr>
          <w:rStyle w:val="11"/>
        </w:rPr>
        <w:t xml:space="preserve">имена прилагательные с помощью суффиксов </w:t>
      </w:r>
      <w:r w:rsidRPr="00E32757">
        <w:rPr>
          <w:rStyle w:val="11"/>
          <w:lang w:eastAsia="en-US"/>
        </w:rPr>
        <w:t>-</w:t>
      </w:r>
      <w:r>
        <w:rPr>
          <w:rStyle w:val="11"/>
          <w:lang w:val="en-US" w:eastAsia="en-US"/>
        </w:rPr>
        <w:t>ous</w:t>
      </w:r>
      <w:r w:rsidRPr="00E32757">
        <w:rPr>
          <w:rStyle w:val="11"/>
          <w:lang w:eastAsia="en-US"/>
        </w:rPr>
        <w:t>, -</w:t>
      </w:r>
      <w:r>
        <w:rPr>
          <w:rStyle w:val="11"/>
          <w:lang w:val="en-US" w:eastAsia="en-US"/>
        </w:rPr>
        <w:t>ly</w:t>
      </w:r>
      <w:r w:rsidRPr="00E32757">
        <w:rPr>
          <w:rStyle w:val="11"/>
          <w:lang w:eastAsia="en-US"/>
        </w:rPr>
        <w:t>, -</w:t>
      </w:r>
      <w:r>
        <w:rPr>
          <w:rStyle w:val="11"/>
          <w:lang w:val="en-US" w:eastAsia="en-US"/>
        </w:rPr>
        <w:t>y</w:t>
      </w:r>
      <w:r w:rsidRPr="00E32757">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E32757">
        <w:rPr>
          <w:rStyle w:val="11"/>
          <w:lang w:eastAsia="en-US"/>
        </w:rPr>
        <w:t>-</w:t>
      </w:r>
      <w:r>
        <w:rPr>
          <w:rStyle w:val="11"/>
          <w:lang w:val="en-US" w:eastAsia="en-US"/>
        </w:rPr>
        <w:t>ed</w:t>
      </w:r>
      <w:r w:rsidRPr="00E32757">
        <w:rPr>
          <w:rStyle w:val="11"/>
          <w:lang w:eastAsia="en-US"/>
        </w:rPr>
        <w:t xml:space="preserve"> (</w:t>
      </w:r>
      <w:r>
        <w:rPr>
          <w:rStyle w:val="11"/>
          <w:lang w:val="en-US" w:eastAsia="en-US"/>
        </w:rPr>
        <w:t>blue</w:t>
      </w:r>
      <w:r w:rsidRPr="00E32757">
        <w:rPr>
          <w:rStyle w:val="11"/>
          <w:lang w:eastAsia="en-US"/>
        </w:rPr>
        <w:t>-</w:t>
      </w:r>
      <w:r>
        <w:rPr>
          <w:rStyle w:val="11"/>
          <w:lang w:val="en-US" w:eastAsia="en-US"/>
        </w:rPr>
        <w:t>eyed</w:t>
      </w:r>
      <w:r w:rsidRPr="00E32757">
        <w:rPr>
          <w:rStyle w:val="11"/>
          <w:lang w:eastAsia="en-US"/>
        </w:rPr>
        <w:t>);</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pPr>
        <w:pStyle w:val="a5"/>
        <w:numPr>
          <w:ilvl w:val="0"/>
          <w:numId w:val="59"/>
        </w:numPr>
        <w:tabs>
          <w:tab w:val="left" w:pos="557"/>
        </w:tabs>
        <w:spacing w:line="269" w:lineRule="auto"/>
        <w:jc w:val="both"/>
        <w:rPr>
          <w:color w:val="auto"/>
          <w:sz w:val="24"/>
          <w:szCs w:val="24"/>
        </w:rPr>
      </w:pPr>
      <w:bookmarkStart w:id="844" w:name="bookmark846"/>
      <w:bookmarkEnd w:id="844"/>
      <w:r>
        <w:rPr>
          <w:rStyle w:val="11"/>
          <w:i/>
          <w:iCs/>
        </w:rPr>
        <w:lastRenderedPageBreak/>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5" w:name="bookmark847"/>
      <w:bookmarkEnd w:id="845"/>
      <w:r>
        <w:rPr>
          <w:rStyle w:val="11"/>
        </w:rPr>
        <w:t xml:space="preserve">предложения со сложным дополнением </w:t>
      </w:r>
      <w:r w:rsidRPr="00E32757">
        <w:rPr>
          <w:rStyle w:val="11"/>
          <w:lang w:eastAsia="en-US"/>
        </w:rPr>
        <w:t>(</w:t>
      </w:r>
      <w:r>
        <w:rPr>
          <w:rStyle w:val="11"/>
          <w:lang w:val="en-US" w:eastAsia="en-US"/>
        </w:rPr>
        <w:t>Complex</w:t>
      </w:r>
      <w:r w:rsidRPr="00E32757">
        <w:rPr>
          <w:rStyle w:val="11"/>
          <w:lang w:eastAsia="en-US"/>
        </w:rPr>
        <w:t xml:space="preserve"> </w:t>
      </w:r>
      <w:r>
        <w:rPr>
          <w:rStyle w:val="11"/>
          <w:lang w:val="en-US" w:eastAsia="en-US"/>
        </w:rPr>
        <w:t>Object</w:t>
      </w:r>
      <w:r w:rsidRPr="00E32757">
        <w:rPr>
          <w:rStyle w:val="11"/>
          <w:lang w:eastAsia="en-US"/>
        </w:rPr>
        <w:t>);</w:t>
      </w:r>
    </w:p>
    <w:p w14:paraId="5DC96624"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6" w:name="bookmark848"/>
      <w:bookmarkEnd w:id="846"/>
      <w:r>
        <w:rPr>
          <w:rStyle w:val="11"/>
        </w:rPr>
        <w:t xml:space="preserve">условные предложения реального </w:t>
      </w:r>
      <w:r w:rsidRPr="00E32757">
        <w:rPr>
          <w:rStyle w:val="11"/>
          <w:lang w:eastAsia="en-US"/>
        </w:rPr>
        <w:t>(</w:t>
      </w:r>
      <w:r>
        <w:rPr>
          <w:rStyle w:val="11"/>
          <w:lang w:val="en-US" w:eastAsia="en-US"/>
        </w:rPr>
        <w:t>Conditional</w:t>
      </w:r>
      <w:r w:rsidRPr="00E32757">
        <w:rPr>
          <w:rStyle w:val="11"/>
          <w:lang w:eastAsia="en-US"/>
        </w:rPr>
        <w:t xml:space="preserve"> </w:t>
      </w:r>
      <w:r>
        <w:rPr>
          <w:rStyle w:val="11"/>
        </w:rPr>
        <w:t xml:space="preserve">0, </w:t>
      </w:r>
      <w:r>
        <w:rPr>
          <w:rStyle w:val="11"/>
          <w:lang w:val="en-US" w:eastAsia="en-US"/>
        </w:rPr>
        <w:t>Conditio</w:t>
      </w:r>
      <w:r w:rsidRPr="00E32757">
        <w:rPr>
          <w:rStyle w:val="11"/>
          <w:lang w:eastAsia="en-US"/>
        </w:rPr>
        <w:softHyphen/>
      </w:r>
      <w:r>
        <w:rPr>
          <w:rStyle w:val="11"/>
          <w:lang w:val="en-US" w:eastAsia="en-US"/>
        </w:rPr>
        <w:t>nal</w:t>
      </w:r>
      <w:r w:rsidRPr="00E32757">
        <w:rPr>
          <w:rStyle w:val="11"/>
          <w:lang w:eastAsia="en-US"/>
        </w:rPr>
        <w:t xml:space="preserve"> </w:t>
      </w:r>
      <w:r>
        <w:rPr>
          <w:rStyle w:val="11"/>
        </w:rPr>
        <w:t>I) характера;</w:t>
      </w:r>
    </w:p>
    <w:p w14:paraId="12606E6A" w14:textId="77777777" w:rsidR="00A5220A" w:rsidRDefault="00A5220A">
      <w:pPr>
        <w:pStyle w:val="a5"/>
        <w:numPr>
          <w:ilvl w:val="0"/>
          <w:numId w:val="57"/>
        </w:numPr>
        <w:tabs>
          <w:tab w:val="left" w:pos="207"/>
        </w:tabs>
        <w:spacing w:line="295" w:lineRule="auto"/>
        <w:ind w:left="220" w:hanging="220"/>
        <w:jc w:val="both"/>
        <w:rPr>
          <w:color w:val="auto"/>
          <w:sz w:val="24"/>
          <w:szCs w:val="24"/>
        </w:rPr>
      </w:pPr>
      <w:bookmarkStart w:id="847" w:name="bookmark849"/>
      <w:bookmarkEnd w:id="847"/>
      <w:r>
        <w:rPr>
          <w:rStyle w:val="11"/>
        </w:rPr>
        <w:t xml:space="preserve">предложения с конструкцией </w:t>
      </w:r>
      <w:r>
        <w:rPr>
          <w:rStyle w:val="11"/>
          <w:lang w:val="en-US" w:eastAsia="en-US"/>
        </w:rPr>
        <w:t>to</w:t>
      </w:r>
      <w:r w:rsidRPr="00E32757">
        <w:rPr>
          <w:rStyle w:val="11"/>
          <w:lang w:eastAsia="en-US"/>
        </w:rPr>
        <w:t xml:space="preserve"> </w:t>
      </w:r>
      <w:r>
        <w:rPr>
          <w:rStyle w:val="11"/>
          <w:lang w:val="en-US" w:eastAsia="en-US"/>
        </w:rPr>
        <w:t>be</w:t>
      </w:r>
      <w:r w:rsidRPr="00E32757">
        <w:rPr>
          <w:rStyle w:val="11"/>
          <w:lang w:eastAsia="en-US"/>
        </w:rPr>
        <w:t xml:space="preserve"> </w:t>
      </w:r>
      <w:r>
        <w:rPr>
          <w:rStyle w:val="11"/>
          <w:lang w:val="en-US" w:eastAsia="en-US"/>
        </w:rPr>
        <w:t>going</w:t>
      </w:r>
      <w:r w:rsidRPr="00E32757">
        <w:rPr>
          <w:rStyle w:val="11"/>
          <w:lang w:eastAsia="en-US"/>
        </w:rPr>
        <w:t xml:space="preserve"> </w:t>
      </w:r>
      <w:r>
        <w:rPr>
          <w:rStyle w:val="11"/>
          <w:lang w:val="en-US" w:eastAsia="en-US"/>
        </w:rPr>
        <w:t>to</w:t>
      </w:r>
      <w:r w:rsidRPr="00E32757">
        <w:rPr>
          <w:rStyle w:val="11"/>
          <w:lang w:eastAsia="en-US"/>
        </w:rPr>
        <w:t xml:space="preserve"> + </w:t>
      </w:r>
      <w:r>
        <w:rPr>
          <w:rStyle w:val="11"/>
        </w:rPr>
        <w:t xml:space="preserve">инфинитив и формы </w:t>
      </w:r>
      <w:r>
        <w:rPr>
          <w:rStyle w:val="11"/>
          <w:lang w:val="en-US" w:eastAsia="en-US"/>
        </w:rPr>
        <w:t>Future</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 xml:space="preserve">и </w:t>
      </w:r>
      <w:r>
        <w:rPr>
          <w:rStyle w:val="11"/>
          <w:lang w:val="en-US" w:eastAsia="en-US"/>
        </w:rPr>
        <w:t>Present</w:t>
      </w:r>
      <w:r w:rsidRPr="00E32757">
        <w:rPr>
          <w:rStyle w:val="11"/>
          <w:lang w:eastAsia="en-US"/>
        </w:rPr>
        <w:t xml:space="preserve"> </w:t>
      </w:r>
      <w:r>
        <w:rPr>
          <w:rStyle w:val="11"/>
          <w:lang w:val="en-US" w:eastAsia="en-US"/>
        </w:rPr>
        <w:t>Continuous</w:t>
      </w:r>
      <w:r w:rsidRPr="00E32757">
        <w:rPr>
          <w:rStyle w:val="11"/>
          <w:lang w:eastAsia="en-US"/>
        </w:rPr>
        <w:t xml:space="preserve"> </w:t>
      </w:r>
      <w:r>
        <w:rPr>
          <w:rStyle w:val="11"/>
          <w:lang w:val="en-US" w:eastAsia="en-US"/>
        </w:rPr>
        <w:t>Tense</w:t>
      </w:r>
      <w:r w:rsidRPr="00E32757">
        <w:rPr>
          <w:rStyle w:val="11"/>
          <w:lang w:eastAsia="en-US"/>
        </w:rPr>
        <w:t xml:space="preserve"> </w:t>
      </w:r>
      <w:r>
        <w:rPr>
          <w:rStyle w:val="11"/>
        </w:rPr>
        <w:t>для выражения будущего действия;</w:t>
      </w:r>
    </w:p>
    <w:p w14:paraId="18788B3D"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50"/>
      <w:bookmarkEnd w:id="848"/>
      <w:r>
        <w:rPr>
          <w:rStyle w:val="11"/>
        </w:rPr>
        <w:t xml:space="preserve">конструкцию </w:t>
      </w:r>
      <w:r>
        <w:rPr>
          <w:rStyle w:val="11"/>
          <w:lang w:val="en-US" w:eastAsia="en-US"/>
        </w:rPr>
        <w:t>used</w:t>
      </w:r>
      <w:r w:rsidRPr="00E32757">
        <w:rPr>
          <w:rStyle w:val="11"/>
          <w:lang w:eastAsia="en-US"/>
        </w:rPr>
        <w:t xml:space="preserve"> </w:t>
      </w:r>
      <w:r>
        <w:rPr>
          <w:rStyle w:val="11"/>
          <w:lang w:val="en-US" w:eastAsia="en-US"/>
        </w:rPr>
        <w:t>to</w:t>
      </w:r>
      <w:r w:rsidRPr="00E32757">
        <w:rPr>
          <w:rStyle w:val="11"/>
          <w:lang w:eastAsia="en-US"/>
        </w:rPr>
        <w:t xml:space="preserve"> + </w:t>
      </w:r>
      <w:r>
        <w:rPr>
          <w:rStyle w:val="11"/>
        </w:rPr>
        <w:t>инфинитив глагола;</w:t>
      </w:r>
    </w:p>
    <w:p w14:paraId="63825583"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51"/>
      <w:bookmarkEnd w:id="849"/>
      <w:r>
        <w:rPr>
          <w:rStyle w:val="11"/>
        </w:rPr>
        <w:t xml:space="preserve">глаголы в наиболее употребительных формах страдательного залога </w:t>
      </w:r>
      <w:r w:rsidRPr="00E32757">
        <w:rPr>
          <w:rStyle w:val="11"/>
          <w:lang w:eastAsia="en-US"/>
        </w:rPr>
        <w:t>(</w:t>
      </w:r>
      <w:r>
        <w:rPr>
          <w:rStyle w:val="11"/>
          <w:lang w:val="en-US" w:eastAsia="en-US"/>
        </w:rPr>
        <w:t>Present</w:t>
      </w:r>
      <w:r w:rsidRPr="00E32757">
        <w:rPr>
          <w:rStyle w:val="11"/>
          <w:lang w:eastAsia="en-US"/>
        </w:rPr>
        <w:t>/</w:t>
      </w:r>
      <w:r>
        <w:rPr>
          <w:rStyle w:val="11"/>
          <w:lang w:val="en-US" w:eastAsia="en-US"/>
        </w:rPr>
        <w:t>Past</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lang w:val="en-US" w:eastAsia="en-US"/>
        </w:rPr>
        <w:t>Passive</w:t>
      </w:r>
      <w:r w:rsidRPr="00E32757">
        <w:rPr>
          <w:rStyle w:val="11"/>
          <w:lang w:eastAsia="en-US"/>
        </w:rPr>
        <w:t>);</w:t>
      </w:r>
    </w:p>
    <w:p w14:paraId="1A175ED4"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0" w:name="bookmark852"/>
      <w:bookmarkEnd w:id="850"/>
      <w:r>
        <w:rPr>
          <w:rStyle w:val="11"/>
        </w:rPr>
        <w:t>предлоги, употребляемые с глаголами в страдательном залоге;</w:t>
      </w:r>
    </w:p>
    <w:p w14:paraId="0D9DB57F"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1" w:name="bookmark853"/>
      <w:bookmarkEnd w:id="851"/>
      <w:r>
        <w:rPr>
          <w:rStyle w:val="11"/>
        </w:rPr>
        <w:t xml:space="preserve">модальный глагол </w:t>
      </w:r>
      <w:r>
        <w:rPr>
          <w:rStyle w:val="11"/>
          <w:lang w:val="en-US" w:eastAsia="en-US"/>
        </w:rPr>
        <w:t>might;</w:t>
      </w:r>
    </w:p>
    <w:p w14:paraId="764891BD"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2" w:name="bookmark854"/>
      <w:bookmarkEnd w:id="852"/>
      <w:r>
        <w:rPr>
          <w:rStyle w:val="11"/>
        </w:rPr>
        <w:t xml:space="preserve">наречия, совпадающие по форме с прилагательными </w:t>
      </w:r>
      <w:r w:rsidRPr="00E32757">
        <w:rPr>
          <w:rStyle w:val="11"/>
          <w:lang w:eastAsia="en-US"/>
        </w:rPr>
        <w:t>(</w:t>
      </w:r>
      <w:r>
        <w:rPr>
          <w:rStyle w:val="11"/>
          <w:lang w:val="en-US" w:eastAsia="en-US"/>
        </w:rPr>
        <w:t>fast</w:t>
      </w:r>
      <w:r w:rsidRPr="00E32757">
        <w:rPr>
          <w:rStyle w:val="11"/>
          <w:lang w:eastAsia="en-US"/>
        </w:rPr>
        <w:t xml:space="preserve">, </w:t>
      </w:r>
      <w:r>
        <w:rPr>
          <w:rStyle w:val="11"/>
          <w:lang w:val="en-US" w:eastAsia="en-US"/>
        </w:rPr>
        <w:t>high</w:t>
      </w:r>
      <w:r w:rsidRPr="00E32757">
        <w:rPr>
          <w:rStyle w:val="11"/>
          <w:lang w:eastAsia="en-US"/>
        </w:rPr>
        <w:t xml:space="preserve">; </w:t>
      </w:r>
      <w:r>
        <w:rPr>
          <w:rStyle w:val="11"/>
          <w:lang w:val="en-US" w:eastAsia="en-US"/>
        </w:rPr>
        <w:t>early</w:t>
      </w:r>
      <w:r w:rsidRPr="00E32757">
        <w:rPr>
          <w:rStyle w:val="11"/>
          <w:lang w:eastAsia="en-US"/>
        </w:rPr>
        <w:t>);</w:t>
      </w:r>
    </w:p>
    <w:p w14:paraId="590C003C" w14:textId="77777777" w:rsidR="00A5220A" w:rsidRPr="00E32757" w:rsidRDefault="00A5220A">
      <w:pPr>
        <w:pStyle w:val="a5"/>
        <w:numPr>
          <w:ilvl w:val="0"/>
          <w:numId w:val="57"/>
        </w:numPr>
        <w:tabs>
          <w:tab w:val="left" w:pos="207"/>
        </w:tabs>
        <w:spacing w:line="269" w:lineRule="auto"/>
        <w:ind w:firstLine="0"/>
        <w:jc w:val="both"/>
        <w:rPr>
          <w:color w:val="auto"/>
          <w:sz w:val="24"/>
          <w:szCs w:val="24"/>
          <w:lang w:val="en-US"/>
        </w:rPr>
      </w:pPr>
      <w:bookmarkStart w:id="853" w:name="bookmark855"/>
      <w:bookmarkEnd w:id="853"/>
      <w:r>
        <w:rPr>
          <w:rStyle w:val="11"/>
        </w:rPr>
        <w:t>местоимения</w:t>
      </w:r>
      <w:r w:rsidRPr="00E32757">
        <w:rPr>
          <w:rStyle w:val="11"/>
          <w:lang w:val="en-US"/>
        </w:rPr>
        <w:t xml:space="preserve"> </w:t>
      </w:r>
      <w:r>
        <w:rPr>
          <w:rStyle w:val="11"/>
          <w:lang w:val="en-US" w:eastAsia="en-US"/>
        </w:rPr>
        <w:t>other/another, both, all, one;</w:t>
      </w:r>
    </w:p>
    <w:p w14:paraId="3C71F250"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54" w:name="bookmark856"/>
      <w:bookmarkEnd w:id="854"/>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pPr>
        <w:pStyle w:val="a5"/>
        <w:numPr>
          <w:ilvl w:val="0"/>
          <w:numId w:val="59"/>
        </w:numPr>
        <w:tabs>
          <w:tab w:val="left" w:pos="571"/>
        </w:tabs>
        <w:spacing w:line="269" w:lineRule="auto"/>
        <w:jc w:val="both"/>
        <w:rPr>
          <w:color w:val="auto"/>
          <w:sz w:val="24"/>
          <w:szCs w:val="24"/>
        </w:rPr>
      </w:pPr>
      <w:bookmarkStart w:id="855" w:name="bookmark857"/>
      <w:bookmarkEnd w:id="855"/>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pPr>
        <w:pStyle w:val="a5"/>
        <w:numPr>
          <w:ilvl w:val="0"/>
          <w:numId w:val="59"/>
        </w:numPr>
        <w:tabs>
          <w:tab w:val="left" w:pos="571"/>
        </w:tabs>
        <w:spacing w:line="269" w:lineRule="auto"/>
        <w:jc w:val="both"/>
        <w:rPr>
          <w:color w:val="auto"/>
          <w:sz w:val="24"/>
          <w:szCs w:val="24"/>
        </w:rPr>
      </w:pPr>
      <w:bookmarkStart w:id="856" w:name="bookmark858"/>
      <w:bookmarkEnd w:id="856"/>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pPr>
        <w:pStyle w:val="a5"/>
        <w:numPr>
          <w:ilvl w:val="0"/>
          <w:numId w:val="59"/>
        </w:numPr>
        <w:tabs>
          <w:tab w:val="left" w:pos="571"/>
        </w:tabs>
        <w:spacing w:line="269" w:lineRule="auto"/>
        <w:jc w:val="both"/>
        <w:rPr>
          <w:color w:val="auto"/>
          <w:sz w:val="24"/>
          <w:szCs w:val="24"/>
        </w:rPr>
      </w:pPr>
      <w:bookmarkStart w:id="857" w:name="bookmark859"/>
      <w:bookmarkEnd w:id="857"/>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pPr>
        <w:pStyle w:val="a5"/>
        <w:numPr>
          <w:ilvl w:val="0"/>
          <w:numId w:val="59"/>
        </w:numPr>
        <w:tabs>
          <w:tab w:val="left" w:pos="571"/>
        </w:tabs>
        <w:spacing w:line="269" w:lineRule="auto"/>
        <w:jc w:val="both"/>
        <w:rPr>
          <w:color w:val="auto"/>
          <w:sz w:val="24"/>
          <w:szCs w:val="24"/>
        </w:rPr>
      </w:pPr>
      <w:bookmarkStart w:id="858" w:name="bookmark860"/>
      <w:bookmarkEnd w:id="85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pPr>
        <w:pStyle w:val="a5"/>
        <w:numPr>
          <w:ilvl w:val="0"/>
          <w:numId w:val="59"/>
        </w:numPr>
        <w:tabs>
          <w:tab w:val="left" w:pos="571"/>
        </w:tabs>
        <w:spacing w:line="269" w:lineRule="auto"/>
        <w:jc w:val="both"/>
        <w:rPr>
          <w:color w:val="auto"/>
          <w:sz w:val="24"/>
          <w:szCs w:val="24"/>
        </w:rPr>
      </w:pPr>
      <w:bookmarkStart w:id="859" w:name="bookmark861"/>
      <w:bookmarkEnd w:id="859"/>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pPr>
        <w:pStyle w:val="a5"/>
        <w:numPr>
          <w:ilvl w:val="0"/>
          <w:numId w:val="59"/>
        </w:numPr>
        <w:tabs>
          <w:tab w:val="left" w:pos="658"/>
        </w:tabs>
        <w:spacing w:after="120" w:line="269" w:lineRule="auto"/>
        <w:jc w:val="both"/>
        <w:rPr>
          <w:color w:val="auto"/>
          <w:sz w:val="24"/>
          <w:szCs w:val="24"/>
        </w:rPr>
      </w:pPr>
      <w:bookmarkStart w:id="860" w:name="bookmark862"/>
      <w:bookmarkEnd w:id="86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pPr>
        <w:pStyle w:val="32"/>
        <w:keepNext/>
        <w:keepLines/>
        <w:numPr>
          <w:ilvl w:val="0"/>
          <w:numId w:val="55"/>
        </w:numPr>
        <w:tabs>
          <w:tab w:val="left" w:pos="250"/>
        </w:tabs>
        <w:spacing w:after="40"/>
        <w:jc w:val="both"/>
        <w:rPr>
          <w:b w:val="0"/>
          <w:bCs w:val="0"/>
          <w:color w:val="auto"/>
          <w:sz w:val="24"/>
          <w:szCs w:val="24"/>
        </w:rPr>
      </w:pPr>
      <w:bookmarkStart w:id="861" w:name="bookmark865"/>
      <w:bookmarkStart w:id="862" w:name="bookmark863"/>
      <w:bookmarkStart w:id="863" w:name="bookmark864"/>
      <w:bookmarkStart w:id="864" w:name="bookmark866"/>
      <w:bookmarkEnd w:id="861"/>
      <w:r>
        <w:rPr>
          <w:rStyle w:val="31"/>
          <w:b/>
          <w:bCs/>
        </w:rPr>
        <w:t>класс</w:t>
      </w:r>
      <w:bookmarkEnd w:id="862"/>
      <w:bookmarkEnd w:id="863"/>
      <w:bookmarkEnd w:id="864"/>
    </w:p>
    <w:p w14:paraId="5E1839DF" w14:textId="77777777" w:rsidR="00A5220A" w:rsidRDefault="00A5220A">
      <w:pPr>
        <w:pStyle w:val="a5"/>
        <w:numPr>
          <w:ilvl w:val="0"/>
          <w:numId w:val="60"/>
        </w:numPr>
        <w:tabs>
          <w:tab w:val="left" w:pos="571"/>
        </w:tabs>
        <w:jc w:val="both"/>
        <w:rPr>
          <w:color w:val="auto"/>
          <w:sz w:val="24"/>
          <w:szCs w:val="24"/>
        </w:rPr>
      </w:pPr>
      <w:bookmarkStart w:id="865" w:name="bookmark867"/>
      <w:bookmarkEnd w:id="865"/>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 xml:space="preserve">ным </w:t>
      </w:r>
      <w:r>
        <w:rPr>
          <w:rStyle w:val="11"/>
        </w:rPr>
        <w:lastRenderedPageBreak/>
        <w:t>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pPr>
        <w:pStyle w:val="a5"/>
        <w:numPr>
          <w:ilvl w:val="0"/>
          <w:numId w:val="60"/>
        </w:numPr>
        <w:tabs>
          <w:tab w:val="left" w:pos="559"/>
        </w:tabs>
        <w:spacing w:line="269" w:lineRule="auto"/>
        <w:jc w:val="both"/>
        <w:rPr>
          <w:color w:val="auto"/>
          <w:sz w:val="24"/>
          <w:szCs w:val="24"/>
        </w:rPr>
      </w:pPr>
      <w:bookmarkStart w:id="866" w:name="bookmark868"/>
      <w:bookmarkEnd w:id="866"/>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pPr>
        <w:pStyle w:val="a5"/>
        <w:numPr>
          <w:ilvl w:val="0"/>
          <w:numId w:val="60"/>
        </w:numPr>
        <w:tabs>
          <w:tab w:val="left" w:pos="559"/>
        </w:tabs>
        <w:spacing w:line="269" w:lineRule="auto"/>
        <w:jc w:val="both"/>
        <w:rPr>
          <w:color w:val="auto"/>
          <w:sz w:val="24"/>
          <w:szCs w:val="24"/>
        </w:rPr>
      </w:pPr>
      <w:bookmarkStart w:id="867" w:name="bookmark869"/>
      <w:bookmarkEnd w:id="867"/>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E32757">
        <w:rPr>
          <w:rStyle w:val="11"/>
          <w:lang w:eastAsia="en-US"/>
        </w:rPr>
        <w:t>-</w:t>
      </w:r>
      <w:r>
        <w:rPr>
          <w:rStyle w:val="11"/>
          <w:lang w:val="en-US" w:eastAsia="en-US"/>
        </w:rPr>
        <w:t>ity</w:t>
      </w:r>
      <w:r w:rsidRPr="00E32757">
        <w:rPr>
          <w:rStyle w:val="11"/>
          <w:lang w:eastAsia="en-US"/>
        </w:rPr>
        <w:t>, -</w:t>
      </w:r>
      <w:r>
        <w:rPr>
          <w:rStyle w:val="11"/>
          <w:lang w:val="en-US" w:eastAsia="en-US"/>
        </w:rPr>
        <w:t>ship</w:t>
      </w:r>
      <w:r w:rsidRPr="00E32757">
        <w:rPr>
          <w:rStyle w:val="11"/>
          <w:lang w:eastAsia="en-US"/>
        </w:rPr>
        <w:t>, -</w:t>
      </w:r>
      <w:r>
        <w:rPr>
          <w:rStyle w:val="11"/>
          <w:lang w:val="en-US" w:eastAsia="en-US"/>
        </w:rPr>
        <w:t>ance</w:t>
      </w:r>
      <w:r w:rsidRPr="00E32757">
        <w:rPr>
          <w:rStyle w:val="11"/>
          <w:lang w:eastAsia="en-US"/>
        </w:rPr>
        <w:t>/-</w:t>
      </w:r>
      <w:r>
        <w:rPr>
          <w:rStyle w:val="11"/>
          <w:lang w:val="en-US" w:eastAsia="en-US"/>
        </w:rPr>
        <w:t>ence</w:t>
      </w:r>
      <w:r w:rsidRPr="00E32757">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E32757">
        <w:rPr>
          <w:rStyle w:val="11"/>
          <w:lang w:eastAsia="en-US"/>
        </w:rPr>
        <w:t>-;</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32757">
        <w:rPr>
          <w:rStyle w:val="11"/>
          <w:lang w:eastAsia="en-US"/>
        </w:rPr>
        <w:t>(</w:t>
      </w:r>
      <w:r>
        <w:rPr>
          <w:rStyle w:val="11"/>
          <w:lang w:val="en-US" w:eastAsia="en-US"/>
        </w:rPr>
        <w:t>to</w:t>
      </w:r>
      <w:r w:rsidRPr="00E32757">
        <w:rPr>
          <w:rStyle w:val="11"/>
          <w:lang w:eastAsia="en-US"/>
        </w:rPr>
        <w:t xml:space="preserve"> </w:t>
      </w:r>
      <w:r>
        <w:rPr>
          <w:rStyle w:val="11"/>
          <w:lang w:val="en-US" w:eastAsia="en-US"/>
        </w:rPr>
        <w:t>walk</w:t>
      </w:r>
      <w:r w:rsidRPr="00E32757">
        <w:rPr>
          <w:rStyle w:val="11"/>
          <w:lang w:eastAsia="en-US"/>
        </w:rPr>
        <w:t xml:space="preserve"> </w:t>
      </w:r>
      <w:r>
        <w:rPr>
          <w:rStyle w:val="11"/>
        </w:rPr>
        <w:t xml:space="preserve">— </w:t>
      </w:r>
      <w:r>
        <w:rPr>
          <w:rStyle w:val="11"/>
          <w:lang w:val="en-US" w:eastAsia="en-US"/>
        </w:rPr>
        <w:t>a</w:t>
      </w:r>
      <w:r w:rsidRPr="00E32757">
        <w:rPr>
          <w:rStyle w:val="11"/>
          <w:lang w:eastAsia="en-US"/>
        </w:rPr>
        <w:t xml:space="preserve"> </w:t>
      </w:r>
      <w:r>
        <w:rPr>
          <w:rStyle w:val="11"/>
          <w:lang w:val="en-US" w:eastAsia="en-US"/>
        </w:rPr>
        <w:t>walk</w:t>
      </w:r>
      <w:r w:rsidRPr="00E32757">
        <w:rPr>
          <w:rStyle w:val="11"/>
          <w:lang w:eastAsia="en-US"/>
        </w:rPr>
        <w:t xml:space="preserve">), </w:t>
      </w:r>
      <w:r>
        <w:rPr>
          <w:rStyle w:val="11"/>
        </w:rPr>
        <w:t xml:space="preserve">глагол от имени существительного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 xml:space="preserve">— </w:t>
      </w:r>
      <w:r>
        <w:rPr>
          <w:rStyle w:val="11"/>
          <w:lang w:val="en-US" w:eastAsia="en-US"/>
        </w:rPr>
        <w:t>to</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 xml:space="preserve">имя существительное от прилагательного </w:t>
      </w:r>
      <w:r w:rsidRPr="00E32757">
        <w:rPr>
          <w:rStyle w:val="11"/>
          <w:lang w:eastAsia="en-US"/>
        </w:rPr>
        <w:t>(</w:t>
      </w:r>
      <w:r>
        <w:rPr>
          <w:rStyle w:val="11"/>
          <w:lang w:val="en-US" w:eastAsia="en-US"/>
        </w:rPr>
        <w:t>rich</w:t>
      </w:r>
      <w:r w:rsidRPr="00E32757">
        <w:rPr>
          <w:rStyle w:val="11"/>
          <w:lang w:eastAsia="en-US"/>
        </w:rPr>
        <w:t xml:space="preserve"> — </w:t>
      </w:r>
      <w:r>
        <w:rPr>
          <w:rStyle w:val="11"/>
          <w:lang w:val="en-US" w:eastAsia="en-US"/>
        </w:rPr>
        <w:t>the</w:t>
      </w:r>
      <w:r w:rsidRPr="00E32757">
        <w:rPr>
          <w:rStyle w:val="11"/>
          <w:lang w:eastAsia="en-US"/>
        </w:rPr>
        <w:t xml:space="preserve"> </w:t>
      </w:r>
      <w:r>
        <w:rPr>
          <w:rStyle w:val="11"/>
          <w:lang w:val="en-US" w:eastAsia="en-US"/>
        </w:rPr>
        <w:t>rich</w:t>
      </w:r>
      <w:r w:rsidRPr="00E32757">
        <w:rPr>
          <w:rStyle w:val="11"/>
          <w:lang w:eastAsia="en-US"/>
        </w:rPr>
        <w:t>);</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pPr>
        <w:pStyle w:val="a5"/>
        <w:numPr>
          <w:ilvl w:val="0"/>
          <w:numId w:val="60"/>
        </w:numPr>
        <w:tabs>
          <w:tab w:val="left" w:pos="571"/>
        </w:tabs>
        <w:jc w:val="both"/>
        <w:rPr>
          <w:color w:val="auto"/>
          <w:sz w:val="24"/>
          <w:szCs w:val="24"/>
        </w:rPr>
      </w:pPr>
      <w:bookmarkStart w:id="868" w:name="bookmark870"/>
      <w:bookmarkEnd w:id="868"/>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pPr>
        <w:pStyle w:val="a5"/>
        <w:numPr>
          <w:ilvl w:val="0"/>
          <w:numId w:val="57"/>
        </w:numPr>
        <w:tabs>
          <w:tab w:val="left" w:pos="239"/>
        </w:tabs>
        <w:ind w:firstLine="0"/>
        <w:jc w:val="both"/>
        <w:rPr>
          <w:color w:val="auto"/>
          <w:sz w:val="24"/>
          <w:szCs w:val="24"/>
        </w:rPr>
      </w:pPr>
      <w:bookmarkStart w:id="869" w:name="bookmark871"/>
      <w:bookmarkEnd w:id="869"/>
      <w:r>
        <w:rPr>
          <w:rStyle w:val="11"/>
        </w:rPr>
        <w:t xml:space="preserve">предложения со сложным дополнением </w:t>
      </w:r>
      <w:r w:rsidRPr="00E32757">
        <w:rPr>
          <w:rStyle w:val="11"/>
          <w:lang w:eastAsia="en-US"/>
        </w:rPr>
        <w:t>(</w:t>
      </w:r>
      <w:r>
        <w:rPr>
          <w:rStyle w:val="11"/>
          <w:lang w:val="en-US" w:eastAsia="en-US"/>
        </w:rPr>
        <w:t>Complex</w:t>
      </w:r>
      <w:r w:rsidRPr="00E32757">
        <w:rPr>
          <w:rStyle w:val="11"/>
          <w:lang w:eastAsia="en-US"/>
        </w:rPr>
        <w:t xml:space="preserve"> </w:t>
      </w:r>
      <w:r>
        <w:rPr>
          <w:rStyle w:val="11"/>
          <w:lang w:val="en-US" w:eastAsia="en-US"/>
        </w:rPr>
        <w:t>Object</w:t>
      </w:r>
      <w:r w:rsidRPr="00E32757">
        <w:rPr>
          <w:rStyle w:val="11"/>
          <w:lang w:eastAsia="en-US"/>
        </w:rPr>
        <w:t>);</w:t>
      </w:r>
    </w:p>
    <w:p w14:paraId="23EFC63D" w14:textId="77777777" w:rsidR="00A5220A" w:rsidRDefault="00A5220A">
      <w:pPr>
        <w:pStyle w:val="a5"/>
        <w:numPr>
          <w:ilvl w:val="0"/>
          <w:numId w:val="57"/>
        </w:numPr>
        <w:tabs>
          <w:tab w:val="left" w:pos="239"/>
        </w:tabs>
        <w:ind w:firstLine="0"/>
        <w:jc w:val="both"/>
        <w:rPr>
          <w:color w:val="auto"/>
          <w:sz w:val="24"/>
          <w:szCs w:val="24"/>
        </w:rPr>
      </w:pPr>
      <w:bookmarkStart w:id="870" w:name="bookmark872"/>
      <w:bookmarkEnd w:id="870"/>
      <w:r>
        <w:rPr>
          <w:rStyle w:val="11"/>
        </w:rPr>
        <w:t xml:space="preserve">все типы вопросительных предложений в </w:t>
      </w:r>
      <w:r>
        <w:rPr>
          <w:rStyle w:val="11"/>
          <w:lang w:val="en-US" w:eastAsia="en-US"/>
        </w:rPr>
        <w:t>Past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Tense</w:t>
      </w:r>
      <w:r w:rsidRPr="00E32757">
        <w:rPr>
          <w:rStyle w:val="11"/>
          <w:lang w:eastAsia="en-US"/>
        </w:rPr>
        <w:t>;</w:t>
      </w:r>
    </w:p>
    <w:p w14:paraId="4094D5D2" w14:textId="77777777" w:rsidR="00A5220A" w:rsidRDefault="00A5220A">
      <w:pPr>
        <w:pStyle w:val="a5"/>
        <w:numPr>
          <w:ilvl w:val="0"/>
          <w:numId w:val="57"/>
        </w:numPr>
        <w:tabs>
          <w:tab w:val="left" w:pos="239"/>
        </w:tabs>
        <w:ind w:left="220" w:hanging="220"/>
        <w:jc w:val="both"/>
        <w:rPr>
          <w:color w:val="auto"/>
          <w:sz w:val="24"/>
          <w:szCs w:val="24"/>
        </w:rPr>
      </w:pPr>
      <w:bookmarkStart w:id="871" w:name="bookmark873"/>
      <w:bookmarkEnd w:id="871"/>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pPr>
        <w:pStyle w:val="a5"/>
        <w:numPr>
          <w:ilvl w:val="0"/>
          <w:numId w:val="57"/>
        </w:numPr>
        <w:tabs>
          <w:tab w:val="left" w:pos="239"/>
        </w:tabs>
        <w:ind w:firstLine="0"/>
        <w:jc w:val="both"/>
        <w:rPr>
          <w:color w:val="auto"/>
          <w:sz w:val="24"/>
          <w:szCs w:val="24"/>
        </w:rPr>
      </w:pPr>
      <w:bookmarkStart w:id="872" w:name="bookmark874"/>
      <w:bookmarkEnd w:id="872"/>
      <w:r>
        <w:rPr>
          <w:rStyle w:val="11"/>
        </w:rPr>
        <w:t>согласование времён в рамках сложного предложения;</w:t>
      </w:r>
    </w:p>
    <w:p w14:paraId="0F93693E" w14:textId="77777777" w:rsidR="00A5220A" w:rsidRDefault="00A5220A">
      <w:pPr>
        <w:pStyle w:val="a5"/>
        <w:numPr>
          <w:ilvl w:val="0"/>
          <w:numId w:val="57"/>
        </w:numPr>
        <w:tabs>
          <w:tab w:val="left" w:pos="239"/>
        </w:tabs>
        <w:ind w:left="220" w:hanging="220"/>
        <w:jc w:val="both"/>
        <w:rPr>
          <w:color w:val="auto"/>
          <w:sz w:val="24"/>
          <w:szCs w:val="24"/>
        </w:rPr>
      </w:pPr>
      <w:bookmarkStart w:id="873" w:name="bookmark875"/>
      <w:bookmarkEnd w:id="873"/>
      <w:r>
        <w:rPr>
          <w:rStyle w:val="11"/>
        </w:rPr>
        <w:t>согласование подлежащего, выраженного собирательным су</w:t>
      </w:r>
      <w:r>
        <w:rPr>
          <w:rStyle w:val="11"/>
        </w:rPr>
        <w:softHyphen/>
        <w:t xml:space="preserve">ществительным </w:t>
      </w:r>
      <w:r w:rsidRPr="00E32757">
        <w:rPr>
          <w:rStyle w:val="11"/>
          <w:lang w:eastAsia="en-US"/>
        </w:rPr>
        <w:t>(</w:t>
      </w:r>
      <w:r>
        <w:rPr>
          <w:rStyle w:val="11"/>
          <w:lang w:val="en-US" w:eastAsia="en-US"/>
        </w:rPr>
        <w:t>family</w:t>
      </w:r>
      <w:r w:rsidRPr="00E32757">
        <w:rPr>
          <w:rStyle w:val="11"/>
          <w:lang w:eastAsia="en-US"/>
        </w:rPr>
        <w:t xml:space="preserve">, </w:t>
      </w:r>
      <w:r>
        <w:rPr>
          <w:rStyle w:val="11"/>
          <w:lang w:val="en-US" w:eastAsia="en-US"/>
        </w:rPr>
        <w:t>police</w:t>
      </w:r>
      <w:r w:rsidRPr="00E32757">
        <w:rPr>
          <w:rStyle w:val="11"/>
          <w:lang w:eastAsia="en-US"/>
        </w:rPr>
        <w:t xml:space="preserve">), </w:t>
      </w:r>
      <w:r>
        <w:rPr>
          <w:rStyle w:val="11"/>
        </w:rPr>
        <w:t>со сказуемым;</w:t>
      </w:r>
    </w:p>
    <w:p w14:paraId="25391B95" w14:textId="77777777" w:rsidR="00A5220A" w:rsidRPr="00E32757" w:rsidRDefault="00A5220A">
      <w:pPr>
        <w:pStyle w:val="a5"/>
        <w:numPr>
          <w:ilvl w:val="0"/>
          <w:numId w:val="57"/>
        </w:numPr>
        <w:tabs>
          <w:tab w:val="left" w:pos="239"/>
        </w:tabs>
        <w:ind w:left="220" w:hanging="220"/>
        <w:jc w:val="both"/>
        <w:rPr>
          <w:color w:val="auto"/>
          <w:sz w:val="24"/>
          <w:szCs w:val="24"/>
          <w:lang w:val="en-US"/>
        </w:rPr>
      </w:pPr>
      <w:bookmarkStart w:id="874" w:name="bookmark876"/>
      <w:bookmarkEnd w:id="874"/>
      <w:r>
        <w:rPr>
          <w:rStyle w:val="11"/>
        </w:rPr>
        <w:t>конструкции</w:t>
      </w:r>
      <w:r w:rsidRPr="00E32757">
        <w:rPr>
          <w:rStyle w:val="11"/>
          <w:lang w:val="en-US"/>
        </w:rPr>
        <w:t xml:space="preserve"> </w:t>
      </w:r>
      <w:r>
        <w:rPr>
          <w:rStyle w:val="11"/>
        </w:rPr>
        <w:t>с</w:t>
      </w:r>
      <w:r w:rsidRPr="00E32757">
        <w:rPr>
          <w:rStyle w:val="11"/>
          <w:lang w:val="en-US"/>
        </w:rPr>
        <w:t xml:space="preserve"> </w:t>
      </w:r>
      <w:r>
        <w:rPr>
          <w:rStyle w:val="11"/>
        </w:rPr>
        <w:t>глаголами</w:t>
      </w:r>
      <w:r w:rsidRPr="00E32757">
        <w:rPr>
          <w:rStyle w:val="11"/>
          <w:lang w:val="en-US"/>
        </w:rPr>
        <w:t xml:space="preserve"> </w:t>
      </w:r>
      <w:r>
        <w:rPr>
          <w:rStyle w:val="11"/>
        </w:rPr>
        <w:t>на</w:t>
      </w:r>
      <w:r w:rsidRPr="00E32757">
        <w:rPr>
          <w:rStyle w:val="11"/>
          <w:lang w:val="en-US"/>
        </w:rPr>
        <w:t xml:space="preserve"> </w:t>
      </w:r>
      <w:r>
        <w:rPr>
          <w:rStyle w:val="11"/>
          <w:lang w:val="en-US" w:eastAsia="en-US"/>
        </w:rPr>
        <w:t>-ing: to love/hate doing some</w:t>
      </w:r>
      <w:r>
        <w:rPr>
          <w:rStyle w:val="11"/>
          <w:lang w:val="en-US" w:eastAsia="en-US"/>
        </w:rPr>
        <w:softHyphen/>
        <w:t>thing;</w:t>
      </w:r>
    </w:p>
    <w:p w14:paraId="1AE3F57A" w14:textId="77777777" w:rsidR="00A5220A" w:rsidRPr="00E32757" w:rsidRDefault="00A5220A">
      <w:pPr>
        <w:pStyle w:val="a5"/>
        <w:numPr>
          <w:ilvl w:val="0"/>
          <w:numId w:val="57"/>
        </w:numPr>
        <w:tabs>
          <w:tab w:val="left" w:pos="239"/>
        </w:tabs>
        <w:ind w:left="220" w:hanging="220"/>
        <w:jc w:val="both"/>
        <w:rPr>
          <w:color w:val="auto"/>
          <w:sz w:val="24"/>
          <w:szCs w:val="24"/>
          <w:lang w:val="en-US"/>
        </w:rPr>
      </w:pPr>
      <w:bookmarkStart w:id="875" w:name="bookmark877"/>
      <w:bookmarkEnd w:id="875"/>
      <w:r>
        <w:rPr>
          <w:rStyle w:val="11"/>
        </w:rPr>
        <w:t>конструкции</w:t>
      </w:r>
      <w:r w:rsidRPr="00E32757">
        <w:rPr>
          <w:rStyle w:val="11"/>
          <w:lang w:val="en-US"/>
        </w:rPr>
        <w:t xml:space="preserve">, </w:t>
      </w:r>
      <w:r>
        <w:rPr>
          <w:rStyle w:val="11"/>
        </w:rPr>
        <w:t>содержащие</w:t>
      </w:r>
      <w:r w:rsidRPr="00E32757">
        <w:rPr>
          <w:rStyle w:val="11"/>
          <w:lang w:val="en-US"/>
        </w:rPr>
        <w:t xml:space="preserve"> </w:t>
      </w:r>
      <w:r>
        <w:rPr>
          <w:rStyle w:val="11"/>
        </w:rPr>
        <w:t>глаголы</w:t>
      </w:r>
      <w:r w:rsidRPr="00E32757">
        <w:rPr>
          <w:rStyle w:val="11"/>
          <w:lang w:val="en-US"/>
        </w:rPr>
        <w:t>-</w:t>
      </w:r>
      <w:r>
        <w:rPr>
          <w:rStyle w:val="11"/>
        </w:rPr>
        <w:t>связки</w:t>
      </w:r>
      <w:r w:rsidRPr="00E32757">
        <w:rPr>
          <w:rStyle w:val="11"/>
          <w:lang w:val="en-US"/>
        </w:rPr>
        <w:t xml:space="preserve"> </w:t>
      </w:r>
      <w:r>
        <w:rPr>
          <w:rStyle w:val="11"/>
          <w:lang w:val="en-US" w:eastAsia="en-US"/>
        </w:rPr>
        <w:t>to be/to look/to feel/to seem;</w:t>
      </w:r>
    </w:p>
    <w:p w14:paraId="364D14B3" w14:textId="77777777" w:rsidR="00A5220A" w:rsidRPr="00E32757" w:rsidRDefault="00A5220A">
      <w:pPr>
        <w:pStyle w:val="a5"/>
        <w:numPr>
          <w:ilvl w:val="0"/>
          <w:numId w:val="57"/>
        </w:numPr>
        <w:tabs>
          <w:tab w:val="left" w:pos="239"/>
        </w:tabs>
        <w:ind w:left="220" w:hanging="220"/>
        <w:jc w:val="both"/>
        <w:rPr>
          <w:color w:val="auto"/>
          <w:sz w:val="24"/>
          <w:szCs w:val="24"/>
          <w:lang w:val="en-US"/>
        </w:rPr>
      </w:pPr>
      <w:bookmarkStart w:id="876" w:name="bookmark878"/>
      <w:bookmarkEnd w:id="876"/>
      <w:r>
        <w:rPr>
          <w:rStyle w:val="11"/>
        </w:rPr>
        <w:t>конструкции</w:t>
      </w:r>
      <w:r w:rsidRPr="00E32757">
        <w:rPr>
          <w:rStyle w:val="11"/>
          <w:lang w:val="en-US"/>
        </w:rPr>
        <w:t xml:space="preserve"> </w:t>
      </w:r>
      <w:r>
        <w:rPr>
          <w:rStyle w:val="11"/>
          <w:lang w:val="en-US" w:eastAsia="en-US"/>
        </w:rPr>
        <w:t>be/get used to do something; be/get used doing something;</w:t>
      </w:r>
    </w:p>
    <w:p w14:paraId="461FE687" w14:textId="77777777" w:rsidR="00A5220A" w:rsidRDefault="00A5220A">
      <w:pPr>
        <w:pStyle w:val="a5"/>
        <w:numPr>
          <w:ilvl w:val="0"/>
          <w:numId w:val="57"/>
        </w:numPr>
        <w:tabs>
          <w:tab w:val="left" w:pos="239"/>
        </w:tabs>
        <w:ind w:left="220" w:hanging="220"/>
        <w:jc w:val="both"/>
        <w:rPr>
          <w:color w:val="auto"/>
          <w:sz w:val="24"/>
          <w:szCs w:val="24"/>
        </w:rPr>
      </w:pPr>
      <w:bookmarkStart w:id="877" w:name="bookmark879"/>
      <w:bookmarkEnd w:id="877"/>
      <w:r>
        <w:rPr>
          <w:rStyle w:val="11"/>
        </w:rPr>
        <w:t xml:space="preserve">конструкцию </w:t>
      </w:r>
      <w:r>
        <w:rPr>
          <w:rStyle w:val="11"/>
          <w:lang w:val="en-US" w:eastAsia="en-US"/>
        </w:rPr>
        <w:t>both ... and ...;</w:t>
      </w:r>
    </w:p>
    <w:p w14:paraId="50DB982B" w14:textId="77777777" w:rsidR="00A5220A" w:rsidRPr="00E32757" w:rsidRDefault="00A5220A">
      <w:pPr>
        <w:pStyle w:val="a5"/>
        <w:numPr>
          <w:ilvl w:val="0"/>
          <w:numId w:val="57"/>
        </w:numPr>
        <w:tabs>
          <w:tab w:val="left" w:pos="239"/>
        </w:tabs>
        <w:ind w:left="220" w:hanging="220"/>
        <w:jc w:val="both"/>
        <w:rPr>
          <w:color w:val="auto"/>
          <w:sz w:val="24"/>
          <w:szCs w:val="24"/>
          <w:lang w:val="en-US"/>
        </w:rPr>
      </w:pPr>
      <w:bookmarkStart w:id="878" w:name="bookmark880"/>
      <w:bookmarkEnd w:id="878"/>
      <w:r>
        <w:rPr>
          <w:rStyle w:val="11"/>
        </w:rPr>
        <w:t>конструкции</w:t>
      </w:r>
      <w:r w:rsidRPr="00E32757">
        <w:rPr>
          <w:rStyle w:val="11"/>
          <w:lang w:val="en-US"/>
        </w:rPr>
        <w:t xml:space="preserve"> </w:t>
      </w:r>
      <w:r>
        <w:rPr>
          <w:rStyle w:val="11"/>
          <w:lang w:val="en-US" w:eastAsia="en-US"/>
        </w:rPr>
        <w:t xml:space="preserve">c </w:t>
      </w:r>
      <w:r>
        <w:rPr>
          <w:rStyle w:val="11"/>
        </w:rPr>
        <w:t>глаголами</w:t>
      </w:r>
      <w:r w:rsidRPr="00E32757">
        <w:rPr>
          <w:rStyle w:val="11"/>
          <w:lang w:val="en-US"/>
        </w:rPr>
        <w:t xml:space="preserve"> </w:t>
      </w:r>
      <w:r>
        <w:rPr>
          <w:rStyle w:val="11"/>
          <w:lang w:val="en-US" w:eastAsia="en-US"/>
        </w:rPr>
        <w:t xml:space="preserve">to stop, to remember, to forget </w:t>
      </w:r>
      <w:r w:rsidRPr="00E32757">
        <w:rPr>
          <w:rStyle w:val="11"/>
          <w:lang w:val="en-US"/>
        </w:rPr>
        <w:t>(</w:t>
      </w:r>
      <w:r>
        <w:rPr>
          <w:rStyle w:val="11"/>
        </w:rPr>
        <w:t>раз</w:t>
      </w:r>
      <w:r w:rsidRPr="00E32757">
        <w:rPr>
          <w:rStyle w:val="11"/>
          <w:lang w:val="en-US"/>
        </w:rPr>
        <w:softHyphen/>
      </w:r>
      <w:r>
        <w:rPr>
          <w:rStyle w:val="11"/>
        </w:rPr>
        <w:t>ница</w:t>
      </w:r>
      <w:r w:rsidRPr="00E32757">
        <w:rPr>
          <w:rStyle w:val="11"/>
          <w:lang w:val="en-US"/>
        </w:rPr>
        <w:t xml:space="preserve"> </w:t>
      </w:r>
      <w:r>
        <w:rPr>
          <w:rStyle w:val="11"/>
        </w:rPr>
        <w:t>в</w:t>
      </w:r>
      <w:r w:rsidRPr="00E32757">
        <w:rPr>
          <w:rStyle w:val="11"/>
          <w:lang w:val="en-US"/>
        </w:rPr>
        <w:t xml:space="preserve"> </w:t>
      </w:r>
      <w:r>
        <w:rPr>
          <w:rStyle w:val="11"/>
        </w:rPr>
        <w:t>значении</w:t>
      </w:r>
      <w:r w:rsidRPr="00E32757">
        <w:rPr>
          <w:rStyle w:val="11"/>
          <w:lang w:val="en-US"/>
        </w:rPr>
        <w:t xml:space="preserve"> </w:t>
      </w:r>
      <w:r>
        <w:rPr>
          <w:rStyle w:val="11"/>
          <w:lang w:val="en-US" w:eastAsia="en-US"/>
        </w:rPr>
        <w:t xml:space="preserve">to stop doing smth </w:t>
      </w:r>
      <w:r>
        <w:rPr>
          <w:rStyle w:val="11"/>
        </w:rPr>
        <w:t>и</w:t>
      </w:r>
      <w:r w:rsidRPr="00E32757">
        <w:rPr>
          <w:rStyle w:val="11"/>
          <w:lang w:val="en-US"/>
        </w:rPr>
        <w:t xml:space="preserve"> </w:t>
      </w:r>
      <w:r>
        <w:rPr>
          <w:rStyle w:val="11"/>
          <w:lang w:val="en-US" w:eastAsia="en-US"/>
        </w:rPr>
        <w:t>to stop to do smth);</w:t>
      </w:r>
    </w:p>
    <w:p w14:paraId="13697C45" w14:textId="77777777" w:rsidR="00A5220A" w:rsidRPr="00E32757" w:rsidRDefault="00A5220A">
      <w:pPr>
        <w:pStyle w:val="a5"/>
        <w:numPr>
          <w:ilvl w:val="0"/>
          <w:numId w:val="57"/>
        </w:numPr>
        <w:tabs>
          <w:tab w:val="left" w:pos="239"/>
        </w:tabs>
        <w:ind w:left="220" w:hanging="220"/>
        <w:jc w:val="both"/>
        <w:rPr>
          <w:color w:val="auto"/>
          <w:sz w:val="24"/>
          <w:szCs w:val="24"/>
          <w:lang w:val="en-US"/>
        </w:rPr>
      </w:pPr>
      <w:bookmarkStart w:id="879" w:name="bookmark881"/>
      <w:bookmarkEnd w:id="879"/>
      <w:r>
        <w:rPr>
          <w:rStyle w:val="11"/>
        </w:rPr>
        <w:t>глаголы</w:t>
      </w:r>
      <w:r w:rsidRPr="00E32757">
        <w:rPr>
          <w:rStyle w:val="11"/>
          <w:lang w:val="en-US"/>
        </w:rPr>
        <w:t xml:space="preserve"> </w:t>
      </w:r>
      <w:r>
        <w:rPr>
          <w:rStyle w:val="11"/>
        </w:rPr>
        <w:t>в</w:t>
      </w:r>
      <w:r w:rsidRPr="00E32757">
        <w:rPr>
          <w:rStyle w:val="11"/>
          <w:lang w:val="en-US"/>
        </w:rPr>
        <w:t xml:space="preserve"> </w:t>
      </w:r>
      <w:r>
        <w:rPr>
          <w:rStyle w:val="11"/>
        </w:rPr>
        <w:t>видо</w:t>
      </w:r>
      <w:r w:rsidRPr="00E32757">
        <w:rPr>
          <w:rStyle w:val="11"/>
          <w:lang w:val="en-US"/>
        </w:rPr>
        <w:t>-</w:t>
      </w:r>
      <w:r>
        <w:rPr>
          <w:rStyle w:val="11"/>
        </w:rPr>
        <w:t>временных</w:t>
      </w:r>
      <w:r w:rsidRPr="00E32757">
        <w:rPr>
          <w:rStyle w:val="11"/>
          <w:lang w:val="en-US"/>
        </w:rPr>
        <w:t xml:space="preserve"> </w:t>
      </w:r>
      <w:r>
        <w:rPr>
          <w:rStyle w:val="11"/>
        </w:rPr>
        <w:t>формах</w:t>
      </w:r>
      <w:r w:rsidRPr="00E32757">
        <w:rPr>
          <w:rStyle w:val="11"/>
          <w:lang w:val="en-US"/>
        </w:rPr>
        <w:t xml:space="preserve"> </w:t>
      </w:r>
      <w:r>
        <w:rPr>
          <w:rStyle w:val="11"/>
        </w:rPr>
        <w:t>действительного</w:t>
      </w:r>
      <w:r w:rsidRPr="00E32757">
        <w:rPr>
          <w:rStyle w:val="11"/>
          <w:lang w:val="en-US"/>
        </w:rPr>
        <w:t xml:space="preserve"> </w:t>
      </w:r>
      <w:r>
        <w:rPr>
          <w:rStyle w:val="11"/>
        </w:rPr>
        <w:t>залога</w:t>
      </w:r>
      <w:r w:rsidRPr="00E32757">
        <w:rPr>
          <w:rStyle w:val="11"/>
          <w:lang w:val="en-US"/>
        </w:rPr>
        <w:t xml:space="preserve"> </w:t>
      </w:r>
      <w:r>
        <w:rPr>
          <w:rStyle w:val="11"/>
        </w:rPr>
        <w:t>в</w:t>
      </w:r>
      <w:r w:rsidRPr="00E32757">
        <w:rPr>
          <w:rStyle w:val="11"/>
          <w:lang w:val="en-US"/>
        </w:rPr>
        <w:t xml:space="preserve"> </w:t>
      </w:r>
      <w:r>
        <w:rPr>
          <w:rStyle w:val="11"/>
        </w:rPr>
        <w:t>изъявительном</w:t>
      </w:r>
      <w:r w:rsidRPr="00E32757">
        <w:rPr>
          <w:rStyle w:val="11"/>
          <w:lang w:val="en-US"/>
        </w:rPr>
        <w:t xml:space="preserve"> </w:t>
      </w:r>
      <w:r>
        <w:rPr>
          <w:rStyle w:val="11"/>
        </w:rPr>
        <w:t>наклонении</w:t>
      </w:r>
      <w:r w:rsidRPr="00E32757">
        <w:rPr>
          <w:rStyle w:val="11"/>
          <w:lang w:val="en-US"/>
        </w:rPr>
        <w:t xml:space="preserve"> </w:t>
      </w:r>
      <w:r>
        <w:rPr>
          <w:rStyle w:val="11"/>
          <w:lang w:val="en-US" w:eastAsia="en-US"/>
        </w:rPr>
        <w:t>(Past Perfect Tense; Present Perfect Continuous Tense, Future-in-the-Past);</w:t>
      </w:r>
    </w:p>
    <w:p w14:paraId="50D123F4" w14:textId="77777777" w:rsidR="00A5220A" w:rsidRDefault="00A5220A">
      <w:pPr>
        <w:pStyle w:val="a5"/>
        <w:numPr>
          <w:ilvl w:val="0"/>
          <w:numId w:val="57"/>
        </w:numPr>
        <w:tabs>
          <w:tab w:val="left" w:pos="239"/>
        </w:tabs>
        <w:ind w:left="220" w:hanging="220"/>
        <w:jc w:val="both"/>
        <w:rPr>
          <w:color w:val="auto"/>
          <w:sz w:val="24"/>
          <w:szCs w:val="24"/>
        </w:rPr>
      </w:pPr>
      <w:bookmarkStart w:id="880" w:name="bookmark882"/>
      <w:bookmarkEnd w:id="880"/>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pPr>
        <w:pStyle w:val="a5"/>
        <w:numPr>
          <w:ilvl w:val="0"/>
          <w:numId w:val="57"/>
        </w:numPr>
        <w:tabs>
          <w:tab w:val="left" w:pos="239"/>
        </w:tabs>
        <w:ind w:left="220" w:hanging="220"/>
        <w:jc w:val="both"/>
        <w:rPr>
          <w:color w:val="auto"/>
          <w:sz w:val="24"/>
          <w:szCs w:val="24"/>
        </w:rPr>
      </w:pPr>
      <w:bookmarkStart w:id="881" w:name="bookmark883"/>
      <w:bookmarkEnd w:id="881"/>
      <w:r>
        <w:rPr>
          <w:rStyle w:val="11"/>
        </w:rPr>
        <w:t>неличные формы глагола (инфинитив, герундий, причастия настоящего и прошедшего времени);</w:t>
      </w:r>
    </w:p>
    <w:p w14:paraId="4B94E970" w14:textId="77777777" w:rsidR="00A5220A" w:rsidRDefault="00A5220A">
      <w:pPr>
        <w:pStyle w:val="a5"/>
        <w:numPr>
          <w:ilvl w:val="0"/>
          <w:numId w:val="57"/>
        </w:numPr>
        <w:tabs>
          <w:tab w:val="left" w:pos="239"/>
        </w:tabs>
        <w:ind w:firstLine="0"/>
        <w:jc w:val="both"/>
        <w:rPr>
          <w:color w:val="auto"/>
          <w:sz w:val="24"/>
          <w:szCs w:val="24"/>
        </w:rPr>
      </w:pPr>
      <w:bookmarkStart w:id="882" w:name="bookmark884"/>
      <w:bookmarkEnd w:id="882"/>
      <w:r>
        <w:rPr>
          <w:rStyle w:val="11"/>
        </w:rPr>
        <w:t xml:space="preserve">наречия </w:t>
      </w:r>
      <w:r>
        <w:rPr>
          <w:rStyle w:val="11"/>
          <w:lang w:val="en-US" w:eastAsia="en-US"/>
        </w:rPr>
        <w:t>too — enough;</w:t>
      </w:r>
    </w:p>
    <w:p w14:paraId="2ACC589D" w14:textId="77777777" w:rsidR="00A5220A" w:rsidRDefault="00A5220A">
      <w:pPr>
        <w:pStyle w:val="a5"/>
        <w:numPr>
          <w:ilvl w:val="0"/>
          <w:numId w:val="57"/>
        </w:numPr>
        <w:tabs>
          <w:tab w:val="left" w:pos="239"/>
        </w:tabs>
        <w:ind w:left="220" w:hanging="220"/>
        <w:jc w:val="both"/>
        <w:rPr>
          <w:color w:val="auto"/>
          <w:sz w:val="24"/>
          <w:szCs w:val="24"/>
        </w:rPr>
      </w:pPr>
      <w:bookmarkStart w:id="883" w:name="bookmark885"/>
      <w:bookmarkEnd w:id="883"/>
      <w:r>
        <w:rPr>
          <w:rStyle w:val="11"/>
        </w:rPr>
        <w:t xml:space="preserve">отрицательные местоимения </w:t>
      </w:r>
      <w:r>
        <w:rPr>
          <w:rStyle w:val="11"/>
          <w:lang w:val="en-US" w:eastAsia="en-US"/>
        </w:rPr>
        <w:t>no</w:t>
      </w:r>
      <w:r w:rsidRPr="00E32757">
        <w:rPr>
          <w:rStyle w:val="11"/>
          <w:lang w:eastAsia="en-US"/>
        </w:rPr>
        <w:t xml:space="preserve"> </w:t>
      </w:r>
      <w:r>
        <w:rPr>
          <w:rStyle w:val="11"/>
        </w:rPr>
        <w:t xml:space="preserve">(и его производные </w:t>
      </w:r>
      <w:r>
        <w:rPr>
          <w:rStyle w:val="11"/>
          <w:lang w:val="en-US" w:eastAsia="en-US"/>
        </w:rPr>
        <w:t>nobody</w:t>
      </w:r>
      <w:r w:rsidRPr="00E32757">
        <w:rPr>
          <w:rStyle w:val="11"/>
          <w:lang w:eastAsia="en-US"/>
        </w:rPr>
        <w:t xml:space="preserve">, </w:t>
      </w:r>
      <w:r>
        <w:rPr>
          <w:rStyle w:val="11"/>
          <w:lang w:val="en-US" w:eastAsia="en-US"/>
        </w:rPr>
        <w:t>nothing</w:t>
      </w:r>
      <w:r w:rsidRPr="00E32757">
        <w:rPr>
          <w:rStyle w:val="11"/>
          <w:lang w:eastAsia="en-US"/>
        </w:rPr>
        <w:t xml:space="preserve">, </w:t>
      </w:r>
      <w:r>
        <w:rPr>
          <w:rStyle w:val="11"/>
          <w:lang w:val="en-US" w:eastAsia="en-US"/>
        </w:rPr>
        <w:t>etc</w:t>
      </w:r>
      <w:r w:rsidRPr="00E32757">
        <w:rPr>
          <w:rStyle w:val="11"/>
          <w:lang w:eastAsia="en-US"/>
        </w:rPr>
        <w:t xml:space="preserve">.), </w:t>
      </w:r>
      <w:r>
        <w:rPr>
          <w:rStyle w:val="11"/>
          <w:lang w:val="en-US" w:eastAsia="en-US"/>
        </w:rPr>
        <w:t>none</w:t>
      </w:r>
      <w:r w:rsidRPr="00E32757">
        <w:rPr>
          <w:rStyle w:val="11"/>
          <w:lang w:eastAsia="en-US"/>
        </w:rPr>
        <w:t>.</w:t>
      </w:r>
    </w:p>
    <w:p w14:paraId="7C70513A" w14:textId="77777777" w:rsidR="00A5220A" w:rsidRDefault="00A5220A">
      <w:pPr>
        <w:pStyle w:val="a5"/>
        <w:numPr>
          <w:ilvl w:val="0"/>
          <w:numId w:val="60"/>
        </w:numPr>
        <w:tabs>
          <w:tab w:val="left" w:pos="584"/>
        </w:tabs>
        <w:jc w:val="both"/>
        <w:rPr>
          <w:color w:val="auto"/>
          <w:sz w:val="24"/>
          <w:szCs w:val="24"/>
        </w:rPr>
      </w:pPr>
      <w:bookmarkStart w:id="884" w:name="bookmark886"/>
      <w:bookmarkEnd w:id="884"/>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 xml:space="preserve">та в стране/странах изучаемого языка в рамках тематического содержания </w:t>
      </w:r>
      <w:r>
        <w:rPr>
          <w:rStyle w:val="11"/>
        </w:rPr>
        <w:lastRenderedPageBreak/>
        <w:t>речи;</w:t>
      </w:r>
    </w:p>
    <w:p w14:paraId="3AB983E7" w14:textId="77777777"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pPr>
        <w:pStyle w:val="a5"/>
        <w:numPr>
          <w:ilvl w:val="0"/>
          <w:numId w:val="60"/>
        </w:numPr>
        <w:tabs>
          <w:tab w:val="left" w:pos="569"/>
        </w:tabs>
        <w:spacing w:line="269" w:lineRule="auto"/>
        <w:jc w:val="both"/>
        <w:rPr>
          <w:color w:val="auto"/>
          <w:sz w:val="24"/>
          <w:szCs w:val="24"/>
        </w:rPr>
      </w:pPr>
      <w:bookmarkStart w:id="885" w:name="bookmark887"/>
      <w:bookmarkEnd w:id="885"/>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pPr>
        <w:pStyle w:val="a5"/>
        <w:numPr>
          <w:ilvl w:val="0"/>
          <w:numId w:val="60"/>
        </w:numPr>
        <w:tabs>
          <w:tab w:val="left" w:pos="569"/>
        </w:tabs>
        <w:spacing w:line="269" w:lineRule="auto"/>
        <w:jc w:val="both"/>
        <w:rPr>
          <w:color w:val="auto"/>
          <w:sz w:val="24"/>
          <w:szCs w:val="24"/>
        </w:rPr>
      </w:pPr>
      <w:bookmarkStart w:id="886" w:name="bookmark888"/>
      <w:bookmarkEnd w:id="886"/>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pPr>
        <w:pStyle w:val="a5"/>
        <w:numPr>
          <w:ilvl w:val="0"/>
          <w:numId w:val="60"/>
        </w:numPr>
        <w:tabs>
          <w:tab w:val="left" w:pos="569"/>
        </w:tabs>
        <w:spacing w:line="269" w:lineRule="auto"/>
        <w:jc w:val="both"/>
        <w:rPr>
          <w:color w:val="auto"/>
          <w:sz w:val="24"/>
          <w:szCs w:val="24"/>
        </w:rPr>
      </w:pPr>
      <w:bookmarkStart w:id="887" w:name="bookmark889"/>
      <w:bookmarkEnd w:id="887"/>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pPr>
        <w:pStyle w:val="a5"/>
        <w:numPr>
          <w:ilvl w:val="0"/>
          <w:numId w:val="60"/>
        </w:numPr>
        <w:tabs>
          <w:tab w:val="left" w:pos="569"/>
        </w:tabs>
        <w:spacing w:line="269" w:lineRule="auto"/>
        <w:jc w:val="both"/>
        <w:rPr>
          <w:color w:val="auto"/>
          <w:sz w:val="24"/>
          <w:szCs w:val="24"/>
        </w:rPr>
      </w:pPr>
      <w:bookmarkStart w:id="888" w:name="bookmark890"/>
      <w:bookmarkEnd w:id="88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89" w:name="bookmark891"/>
      <w:bookmarkEnd w:id="88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0" w:name="bookmark892"/>
      <w:bookmarkEnd w:id="89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pPr>
        <w:pStyle w:val="a5"/>
        <w:numPr>
          <w:ilvl w:val="0"/>
          <w:numId w:val="60"/>
        </w:numPr>
        <w:tabs>
          <w:tab w:val="left" w:pos="569"/>
        </w:tabs>
        <w:spacing w:after="120" w:line="269" w:lineRule="auto"/>
        <w:ind w:firstLine="0"/>
        <w:jc w:val="both"/>
        <w:rPr>
          <w:color w:val="auto"/>
          <w:sz w:val="24"/>
          <w:szCs w:val="24"/>
        </w:rPr>
      </w:pPr>
      <w:bookmarkStart w:id="891" w:name="bookmark893"/>
      <w:bookmarkEnd w:id="89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92" w:name="bookmark896"/>
      <w:bookmarkStart w:id="893" w:name="bookmark894"/>
      <w:bookmarkStart w:id="894" w:name="bookmark895"/>
      <w:bookmarkStart w:id="895" w:name="bookmark897"/>
      <w:bookmarkEnd w:id="892"/>
      <w:r>
        <w:rPr>
          <w:rStyle w:val="31"/>
          <w:b/>
          <w:bCs/>
        </w:rPr>
        <w:t>класс</w:t>
      </w:r>
      <w:bookmarkEnd w:id="893"/>
      <w:bookmarkEnd w:id="894"/>
      <w:bookmarkEnd w:id="895"/>
    </w:p>
    <w:p w14:paraId="1E1730CD" w14:textId="77777777" w:rsidR="00A5220A" w:rsidRDefault="00A5220A">
      <w:pPr>
        <w:pStyle w:val="a5"/>
        <w:numPr>
          <w:ilvl w:val="0"/>
          <w:numId w:val="61"/>
        </w:numPr>
        <w:tabs>
          <w:tab w:val="left" w:pos="569"/>
        </w:tabs>
        <w:spacing w:line="269" w:lineRule="auto"/>
        <w:jc w:val="both"/>
        <w:rPr>
          <w:color w:val="auto"/>
          <w:sz w:val="24"/>
          <w:szCs w:val="24"/>
        </w:rPr>
      </w:pPr>
      <w:bookmarkStart w:id="896" w:name="bookmark898"/>
      <w:bookmarkEnd w:id="896"/>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w:t>
      </w:r>
      <w:r>
        <w:rPr>
          <w:rStyle w:val="11"/>
        </w:rPr>
        <w:lastRenderedPageBreak/>
        <w:t>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pPr>
        <w:pStyle w:val="a5"/>
        <w:numPr>
          <w:ilvl w:val="0"/>
          <w:numId w:val="61"/>
        </w:numPr>
        <w:tabs>
          <w:tab w:val="left" w:pos="571"/>
        </w:tabs>
        <w:spacing w:line="269" w:lineRule="auto"/>
        <w:jc w:val="both"/>
        <w:rPr>
          <w:color w:val="auto"/>
          <w:sz w:val="24"/>
          <w:szCs w:val="24"/>
        </w:rPr>
      </w:pPr>
      <w:bookmarkStart w:id="897" w:name="bookmark899"/>
      <w:bookmarkEnd w:id="897"/>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w:t>
      </w:r>
      <w:r>
        <w:rPr>
          <w:rStyle w:val="11"/>
        </w:rPr>
        <w:lastRenderedPageBreak/>
        <w:t>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pPr>
        <w:pStyle w:val="a5"/>
        <w:numPr>
          <w:ilvl w:val="0"/>
          <w:numId w:val="61"/>
        </w:numPr>
        <w:tabs>
          <w:tab w:val="left" w:pos="557"/>
        </w:tabs>
        <w:spacing w:line="269" w:lineRule="auto"/>
        <w:jc w:val="both"/>
        <w:rPr>
          <w:color w:val="auto"/>
          <w:sz w:val="24"/>
          <w:szCs w:val="24"/>
        </w:rPr>
      </w:pPr>
      <w:bookmarkStart w:id="898" w:name="bookmark900"/>
      <w:bookmarkEnd w:id="898"/>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E32757">
        <w:rPr>
          <w:rStyle w:val="11"/>
          <w:lang w:eastAsia="en-US"/>
        </w:rPr>
        <w:t xml:space="preserve">-, </w:t>
      </w:r>
      <w:r>
        <w:rPr>
          <w:rStyle w:val="11"/>
          <w:lang w:val="en-US" w:eastAsia="en-US"/>
        </w:rPr>
        <w:t>over</w:t>
      </w:r>
      <w:r w:rsidRPr="00E32757">
        <w:rPr>
          <w:rStyle w:val="11"/>
          <w:lang w:eastAsia="en-US"/>
        </w:rPr>
        <w:t xml:space="preserve">-, </w:t>
      </w:r>
      <w:r>
        <w:rPr>
          <w:rStyle w:val="11"/>
          <w:lang w:val="en-US" w:eastAsia="en-US"/>
        </w:rPr>
        <w:t>dis</w:t>
      </w:r>
      <w:r w:rsidRPr="00E32757">
        <w:rPr>
          <w:rStyle w:val="11"/>
          <w:lang w:eastAsia="en-US"/>
        </w:rPr>
        <w:t xml:space="preserve">-, </w:t>
      </w:r>
      <w:r>
        <w:rPr>
          <w:rStyle w:val="11"/>
          <w:lang w:val="en-US" w:eastAsia="en-US"/>
        </w:rPr>
        <w:t>mis</w:t>
      </w:r>
      <w:r w:rsidRPr="00E32757">
        <w:rPr>
          <w:rStyle w:val="11"/>
          <w:lang w:eastAsia="en-US"/>
        </w:rPr>
        <w:t xml:space="preserve">-; </w:t>
      </w:r>
      <w:r>
        <w:rPr>
          <w:rStyle w:val="11"/>
        </w:rPr>
        <w:t xml:space="preserve">имена прилагательные с помощью суффиксов </w:t>
      </w:r>
      <w:r w:rsidRPr="00E32757">
        <w:rPr>
          <w:rStyle w:val="11"/>
          <w:lang w:eastAsia="en-US"/>
        </w:rPr>
        <w:t>-</w:t>
      </w:r>
      <w:r>
        <w:rPr>
          <w:rStyle w:val="11"/>
          <w:lang w:val="en-US" w:eastAsia="en-US"/>
        </w:rPr>
        <w:t>able</w:t>
      </w:r>
      <w:r w:rsidRPr="00E32757">
        <w:rPr>
          <w:rStyle w:val="11"/>
          <w:lang w:eastAsia="en-US"/>
        </w:rPr>
        <w:t>/-</w:t>
      </w:r>
      <w:r>
        <w:rPr>
          <w:rStyle w:val="11"/>
          <w:lang w:val="en-US" w:eastAsia="en-US"/>
        </w:rPr>
        <w:t>ible</w:t>
      </w:r>
      <w:r w:rsidRPr="00E32757">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E32757">
        <w:rPr>
          <w:rStyle w:val="11"/>
          <w:lang w:eastAsia="en-US"/>
        </w:rPr>
        <w:t>-</w:t>
      </w:r>
      <w:r>
        <w:rPr>
          <w:rStyle w:val="11"/>
          <w:lang w:val="en-US" w:eastAsia="en-US"/>
        </w:rPr>
        <w:t>ed</w:t>
      </w:r>
      <w:r w:rsidRPr="00E32757">
        <w:rPr>
          <w:rStyle w:val="11"/>
          <w:lang w:eastAsia="en-US"/>
        </w:rPr>
        <w:t xml:space="preserve"> (</w:t>
      </w:r>
      <w:r>
        <w:rPr>
          <w:rStyle w:val="11"/>
          <w:lang w:val="en-US" w:eastAsia="en-US"/>
        </w:rPr>
        <w:t>eight</w:t>
      </w:r>
      <w:r w:rsidRPr="00E32757">
        <w:rPr>
          <w:rStyle w:val="11"/>
          <w:lang w:eastAsia="en-US"/>
        </w:rPr>
        <w:t>-</w:t>
      </w:r>
      <w:r>
        <w:rPr>
          <w:rStyle w:val="11"/>
          <w:lang w:val="en-US" w:eastAsia="en-US"/>
        </w:rPr>
        <w:t>legged</w:t>
      </w:r>
      <w:r w:rsidRPr="00E32757">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E32757">
        <w:rPr>
          <w:rStyle w:val="11"/>
          <w:lang w:eastAsia="en-US"/>
        </w:rPr>
        <w:t>(</w:t>
      </w:r>
      <w:r>
        <w:rPr>
          <w:rStyle w:val="11"/>
          <w:lang w:val="en-US" w:eastAsia="en-US"/>
        </w:rPr>
        <w:t>mother</w:t>
      </w:r>
      <w:r w:rsidRPr="00E32757">
        <w:rPr>
          <w:rStyle w:val="11"/>
          <w:lang w:eastAsia="en-US"/>
        </w:rPr>
        <w:t>-</w:t>
      </w:r>
      <w:r>
        <w:rPr>
          <w:rStyle w:val="11"/>
          <w:lang w:val="en-US" w:eastAsia="en-US"/>
        </w:rPr>
        <w:t>in</w:t>
      </w:r>
      <w:r w:rsidRPr="00E32757">
        <w:rPr>
          <w:rStyle w:val="11"/>
          <w:lang w:eastAsia="en-US"/>
        </w:rPr>
        <w:t>-</w:t>
      </w:r>
      <w:r>
        <w:rPr>
          <w:rStyle w:val="11"/>
          <w:lang w:val="en-US" w:eastAsia="en-US"/>
        </w:rPr>
        <w:t>law</w:t>
      </w:r>
      <w:r w:rsidRPr="00E32757">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E32757">
        <w:rPr>
          <w:rStyle w:val="11"/>
          <w:lang w:eastAsia="en-US"/>
        </w:rPr>
        <w:t xml:space="preserve"> (</w:t>
      </w:r>
      <w:r>
        <w:rPr>
          <w:rStyle w:val="11"/>
          <w:lang w:val="en-US" w:eastAsia="en-US"/>
        </w:rPr>
        <w:t>nice</w:t>
      </w:r>
      <w:r w:rsidRPr="00E32757">
        <w:rPr>
          <w:rStyle w:val="11"/>
          <w:lang w:eastAsia="en-US"/>
        </w:rPr>
        <w:t>-</w:t>
      </w:r>
      <w:r>
        <w:rPr>
          <w:rStyle w:val="11"/>
          <w:lang w:val="en-US" w:eastAsia="en-US"/>
        </w:rPr>
        <w:t>looking</w:t>
      </w:r>
      <w:r w:rsidRPr="00E32757">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E32757">
        <w:rPr>
          <w:rStyle w:val="11"/>
          <w:lang w:eastAsia="en-US"/>
        </w:rPr>
        <w:t>(</w:t>
      </w:r>
      <w:r>
        <w:rPr>
          <w:rStyle w:val="11"/>
          <w:lang w:val="en-US" w:eastAsia="en-US"/>
        </w:rPr>
        <w:t>well</w:t>
      </w:r>
      <w:r w:rsidRPr="00E32757">
        <w:rPr>
          <w:rStyle w:val="11"/>
          <w:lang w:eastAsia="en-US"/>
        </w:rPr>
        <w:t>-</w:t>
      </w:r>
      <w:r>
        <w:rPr>
          <w:rStyle w:val="11"/>
          <w:lang w:val="en-US" w:eastAsia="en-US"/>
        </w:rPr>
        <w:t>behaved</w:t>
      </w:r>
      <w:r w:rsidRPr="00E32757">
        <w:rPr>
          <w:rStyle w:val="11"/>
          <w:lang w:eastAsia="en-US"/>
        </w:rPr>
        <w:t xml:space="preserve">); </w:t>
      </w:r>
      <w:r>
        <w:rPr>
          <w:rStyle w:val="11"/>
        </w:rPr>
        <w:t xml:space="preserve">глагол от прилагательного </w:t>
      </w:r>
      <w:r w:rsidRPr="00E32757">
        <w:rPr>
          <w:rStyle w:val="11"/>
          <w:lang w:eastAsia="en-US"/>
        </w:rPr>
        <w:t>(</w:t>
      </w:r>
      <w:r>
        <w:rPr>
          <w:rStyle w:val="11"/>
          <w:lang w:val="en-US" w:eastAsia="en-US"/>
        </w:rPr>
        <w:t>cool</w:t>
      </w:r>
      <w:r w:rsidRPr="00E32757">
        <w:rPr>
          <w:rStyle w:val="11"/>
          <w:lang w:eastAsia="en-US"/>
        </w:rPr>
        <w:t xml:space="preserve"> </w:t>
      </w:r>
      <w:r>
        <w:rPr>
          <w:rStyle w:val="11"/>
        </w:rPr>
        <w:t xml:space="preserve">— </w:t>
      </w:r>
      <w:r>
        <w:rPr>
          <w:rStyle w:val="11"/>
          <w:lang w:val="en-US" w:eastAsia="en-US"/>
        </w:rPr>
        <w:t>to</w:t>
      </w:r>
      <w:r w:rsidRPr="00E32757">
        <w:rPr>
          <w:rStyle w:val="11"/>
          <w:lang w:eastAsia="en-US"/>
        </w:rPr>
        <w:t xml:space="preserve"> </w:t>
      </w:r>
      <w:r>
        <w:rPr>
          <w:rStyle w:val="11"/>
          <w:lang w:val="en-US" w:eastAsia="en-US"/>
        </w:rPr>
        <w:t>cool</w:t>
      </w:r>
      <w:r w:rsidRPr="00E32757">
        <w:rPr>
          <w:rStyle w:val="11"/>
          <w:lang w:eastAsia="en-US"/>
        </w:rPr>
        <w:t>);</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pPr>
        <w:pStyle w:val="a5"/>
        <w:numPr>
          <w:ilvl w:val="0"/>
          <w:numId w:val="61"/>
        </w:numPr>
        <w:tabs>
          <w:tab w:val="left" w:pos="557"/>
        </w:tabs>
        <w:spacing w:line="269" w:lineRule="auto"/>
        <w:jc w:val="both"/>
        <w:rPr>
          <w:color w:val="auto"/>
          <w:sz w:val="24"/>
          <w:szCs w:val="24"/>
        </w:rPr>
      </w:pPr>
      <w:bookmarkStart w:id="899" w:name="bookmark901"/>
      <w:bookmarkEnd w:id="899"/>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Pr="00E32757" w:rsidRDefault="00A5220A">
      <w:pPr>
        <w:pStyle w:val="a5"/>
        <w:numPr>
          <w:ilvl w:val="0"/>
          <w:numId w:val="57"/>
        </w:numPr>
        <w:tabs>
          <w:tab w:val="left" w:pos="207"/>
        </w:tabs>
        <w:spacing w:line="269" w:lineRule="auto"/>
        <w:ind w:left="220" w:hanging="220"/>
        <w:jc w:val="both"/>
        <w:rPr>
          <w:color w:val="auto"/>
          <w:sz w:val="24"/>
          <w:szCs w:val="24"/>
          <w:lang w:val="en-US"/>
        </w:rPr>
      </w:pPr>
      <w:bookmarkStart w:id="900" w:name="bookmark902"/>
      <w:bookmarkEnd w:id="900"/>
      <w:r>
        <w:rPr>
          <w:rStyle w:val="11"/>
        </w:rPr>
        <w:t>предложения</w:t>
      </w:r>
      <w:r w:rsidRPr="00E32757">
        <w:rPr>
          <w:rStyle w:val="11"/>
          <w:lang w:val="en-US"/>
        </w:rPr>
        <w:t xml:space="preserve"> </w:t>
      </w:r>
      <w:r>
        <w:rPr>
          <w:rStyle w:val="11"/>
        </w:rPr>
        <w:t>со</w:t>
      </w:r>
      <w:r w:rsidRPr="00E32757">
        <w:rPr>
          <w:rStyle w:val="11"/>
          <w:lang w:val="en-US"/>
        </w:rPr>
        <w:t xml:space="preserve"> </w:t>
      </w:r>
      <w:r>
        <w:rPr>
          <w:rStyle w:val="11"/>
        </w:rPr>
        <w:t>сложным</w:t>
      </w:r>
      <w:r w:rsidRPr="00E32757">
        <w:rPr>
          <w:rStyle w:val="11"/>
          <w:lang w:val="en-US"/>
        </w:rPr>
        <w:t xml:space="preserve"> </w:t>
      </w:r>
      <w:r>
        <w:rPr>
          <w:rStyle w:val="11"/>
        </w:rPr>
        <w:t>дополнением</w:t>
      </w:r>
      <w:r w:rsidRPr="00E32757">
        <w:rPr>
          <w:rStyle w:val="11"/>
          <w:lang w:val="en-US"/>
        </w:rPr>
        <w:t xml:space="preserve"> </w:t>
      </w:r>
      <w:r>
        <w:rPr>
          <w:rStyle w:val="11"/>
          <w:lang w:val="en-US" w:eastAsia="en-US"/>
        </w:rPr>
        <w:t>(Complex Object) (I want to have my hair cut.);</w:t>
      </w:r>
    </w:p>
    <w:p w14:paraId="09E750E4"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901" w:name="bookmark903"/>
      <w:bookmarkEnd w:id="901"/>
      <w:r>
        <w:rPr>
          <w:rStyle w:val="11"/>
        </w:rPr>
        <w:t xml:space="preserve">предложения с </w:t>
      </w:r>
      <w:r>
        <w:rPr>
          <w:rStyle w:val="11"/>
          <w:lang w:val="en-US" w:eastAsia="en-US"/>
        </w:rPr>
        <w:t>I wish;</w:t>
      </w:r>
    </w:p>
    <w:p w14:paraId="0A16E9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4"/>
      <w:bookmarkEnd w:id="902"/>
      <w:r>
        <w:rPr>
          <w:rStyle w:val="11"/>
        </w:rPr>
        <w:t xml:space="preserve">условные предложения нереального характера </w:t>
      </w:r>
      <w:r w:rsidRPr="00E32757">
        <w:rPr>
          <w:rStyle w:val="11"/>
          <w:lang w:eastAsia="en-US"/>
        </w:rPr>
        <w:t>(</w:t>
      </w:r>
      <w:r>
        <w:rPr>
          <w:rStyle w:val="11"/>
          <w:lang w:val="en-US" w:eastAsia="en-US"/>
        </w:rPr>
        <w:t>Conditio</w:t>
      </w:r>
      <w:r w:rsidRPr="00E32757">
        <w:rPr>
          <w:rStyle w:val="11"/>
          <w:lang w:eastAsia="en-US"/>
        </w:rPr>
        <w:softHyphen/>
      </w:r>
      <w:r>
        <w:rPr>
          <w:rStyle w:val="11"/>
          <w:lang w:val="en-US" w:eastAsia="en-US"/>
        </w:rPr>
        <w:t>nal</w:t>
      </w:r>
      <w:r w:rsidRPr="00E32757">
        <w:rPr>
          <w:rStyle w:val="11"/>
          <w:lang w:eastAsia="en-US"/>
        </w:rPr>
        <w:t xml:space="preserve"> </w:t>
      </w:r>
      <w:r>
        <w:rPr>
          <w:rStyle w:val="11"/>
          <w:lang w:val="en-US" w:eastAsia="en-US"/>
        </w:rPr>
        <w:t>II</w:t>
      </w:r>
      <w:r w:rsidRPr="00E32757">
        <w:rPr>
          <w:rStyle w:val="11"/>
          <w:lang w:eastAsia="en-US"/>
        </w:rPr>
        <w:t>);</w:t>
      </w:r>
    </w:p>
    <w:p w14:paraId="2BF7C1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5"/>
      <w:bookmarkEnd w:id="903"/>
      <w:r>
        <w:rPr>
          <w:rStyle w:val="11"/>
        </w:rPr>
        <w:t xml:space="preserve">конструкцию для выражения предпочтения </w:t>
      </w:r>
      <w:r>
        <w:rPr>
          <w:rStyle w:val="11"/>
          <w:lang w:val="en-US" w:eastAsia="en-US"/>
        </w:rPr>
        <w:t>I</w:t>
      </w:r>
      <w:r w:rsidRPr="00E32757">
        <w:rPr>
          <w:rStyle w:val="11"/>
          <w:lang w:eastAsia="en-US"/>
        </w:rPr>
        <w:t xml:space="preserve"> </w:t>
      </w:r>
      <w:r>
        <w:rPr>
          <w:rStyle w:val="11"/>
          <w:lang w:val="en-US" w:eastAsia="en-US"/>
        </w:rPr>
        <w:t>prefer</w:t>
      </w:r>
      <w:r w:rsidRPr="00E32757">
        <w:rPr>
          <w:rStyle w:val="11"/>
          <w:lang w:eastAsia="en-US"/>
        </w:rPr>
        <w:t xml:space="preserve"> „/</w:t>
      </w:r>
      <w:r>
        <w:rPr>
          <w:rStyle w:val="11"/>
          <w:lang w:val="en-US" w:eastAsia="en-US"/>
        </w:rPr>
        <w:t>I</w:t>
      </w:r>
      <w:r w:rsidRPr="00E32757">
        <w:rPr>
          <w:rStyle w:val="11"/>
          <w:lang w:eastAsia="en-US"/>
        </w:rPr>
        <w:t>’</w:t>
      </w:r>
      <w:r>
        <w:rPr>
          <w:rStyle w:val="11"/>
          <w:lang w:val="en-US" w:eastAsia="en-US"/>
        </w:rPr>
        <w:t>d</w:t>
      </w:r>
      <w:r w:rsidRPr="00E32757">
        <w:rPr>
          <w:rStyle w:val="11"/>
          <w:lang w:eastAsia="en-US"/>
        </w:rPr>
        <w:t xml:space="preserve"> </w:t>
      </w:r>
      <w:r>
        <w:rPr>
          <w:rStyle w:val="11"/>
          <w:lang w:val="en-US" w:eastAsia="en-US"/>
        </w:rPr>
        <w:t>prefer</w:t>
      </w:r>
      <w:r w:rsidRPr="00E32757">
        <w:rPr>
          <w:rStyle w:val="11"/>
          <w:lang w:eastAsia="en-US"/>
        </w:rPr>
        <w:t xml:space="preserve"> „/</w:t>
      </w:r>
      <w:r>
        <w:rPr>
          <w:rStyle w:val="11"/>
          <w:lang w:val="en-US" w:eastAsia="en-US"/>
        </w:rPr>
        <w:t>I</w:t>
      </w:r>
      <w:r w:rsidRPr="00E32757">
        <w:rPr>
          <w:rStyle w:val="11"/>
          <w:lang w:eastAsia="en-US"/>
        </w:rPr>
        <w:t>’</w:t>
      </w:r>
      <w:r>
        <w:rPr>
          <w:rStyle w:val="11"/>
          <w:lang w:val="en-US" w:eastAsia="en-US"/>
        </w:rPr>
        <w:t>d</w:t>
      </w:r>
      <w:r w:rsidRPr="00E32757">
        <w:rPr>
          <w:rStyle w:val="11"/>
          <w:lang w:eastAsia="en-US"/>
        </w:rPr>
        <w:t xml:space="preserve"> </w:t>
      </w:r>
      <w:r>
        <w:rPr>
          <w:rStyle w:val="11"/>
          <w:lang w:val="en-US" w:eastAsia="en-US"/>
        </w:rPr>
        <w:t>rather</w:t>
      </w:r>
      <w:r w:rsidRPr="00E32757">
        <w:rPr>
          <w:rStyle w:val="11"/>
          <w:lang w:eastAsia="en-US"/>
        </w:rPr>
        <w:t xml:space="preserve"> </w:t>
      </w:r>
      <w:r>
        <w:rPr>
          <w:rStyle w:val="11"/>
        </w:rPr>
        <w:t>„;</w:t>
      </w:r>
    </w:p>
    <w:p w14:paraId="5AB649C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4" w:name="bookmark906"/>
      <w:bookmarkEnd w:id="904"/>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7"/>
      <w:bookmarkEnd w:id="905"/>
      <w:r>
        <w:rPr>
          <w:rStyle w:val="11"/>
        </w:rPr>
        <w:lastRenderedPageBreak/>
        <w:t xml:space="preserve">формы страдательного залога </w:t>
      </w:r>
      <w:r>
        <w:rPr>
          <w:rStyle w:val="11"/>
          <w:lang w:val="en-US" w:eastAsia="en-US"/>
        </w:rPr>
        <w:t>Present</w:t>
      </w:r>
      <w:r w:rsidRPr="00E32757">
        <w:rPr>
          <w:rStyle w:val="11"/>
          <w:lang w:eastAsia="en-US"/>
        </w:rPr>
        <w:t xml:space="preserve"> </w:t>
      </w:r>
      <w:r>
        <w:rPr>
          <w:rStyle w:val="11"/>
          <w:lang w:val="en-US" w:eastAsia="en-US"/>
        </w:rPr>
        <w:t>Perfect</w:t>
      </w:r>
      <w:r w:rsidRPr="00E32757">
        <w:rPr>
          <w:rStyle w:val="11"/>
          <w:lang w:eastAsia="en-US"/>
        </w:rPr>
        <w:t xml:space="preserve"> </w:t>
      </w:r>
      <w:r>
        <w:rPr>
          <w:rStyle w:val="11"/>
          <w:lang w:val="en-US" w:eastAsia="en-US"/>
        </w:rPr>
        <w:t>Passive</w:t>
      </w:r>
      <w:r w:rsidRPr="00E32757">
        <w:rPr>
          <w:rStyle w:val="11"/>
          <w:lang w:eastAsia="en-US"/>
        </w:rPr>
        <w:t>;</w:t>
      </w:r>
    </w:p>
    <w:p w14:paraId="07B35A8D"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8"/>
      <w:bookmarkEnd w:id="906"/>
      <w:r>
        <w:rPr>
          <w:rStyle w:val="11"/>
        </w:rPr>
        <w:t xml:space="preserve">порядок следования имён прилагательных </w:t>
      </w:r>
      <w:r w:rsidRPr="00E32757">
        <w:rPr>
          <w:rStyle w:val="11"/>
          <w:lang w:eastAsia="en-US"/>
        </w:rPr>
        <w:t>(</w:t>
      </w:r>
      <w:r>
        <w:rPr>
          <w:rStyle w:val="11"/>
          <w:lang w:val="en-US" w:eastAsia="en-US"/>
        </w:rPr>
        <w:t>nice</w:t>
      </w:r>
      <w:r w:rsidRPr="00E32757">
        <w:rPr>
          <w:rStyle w:val="11"/>
          <w:lang w:eastAsia="en-US"/>
        </w:rPr>
        <w:t xml:space="preserve"> </w:t>
      </w:r>
      <w:r>
        <w:rPr>
          <w:rStyle w:val="11"/>
          <w:lang w:val="en-US" w:eastAsia="en-US"/>
        </w:rPr>
        <w:t>long</w:t>
      </w:r>
      <w:r w:rsidRPr="00E32757">
        <w:rPr>
          <w:rStyle w:val="11"/>
          <w:lang w:eastAsia="en-US"/>
        </w:rPr>
        <w:t xml:space="preserve"> </w:t>
      </w:r>
      <w:r>
        <w:rPr>
          <w:rStyle w:val="11"/>
          <w:lang w:val="en-US" w:eastAsia="en-US"/>
        </w:rPr>
        <w:t>blond</w:t>
      </w:r>
      <w:r w:rsidRPr="00E32757">
        <w:rPr>
          <w:rStyle w:val="11"/>
          <w:lang w:eastAsia="en-US"/>
        </w:rPr>
        <w:t xml:space="preserve"> </w:t>
      </w:r>
      <w:r>
        <w:rPr>
          <w:rStyle w:val="11"/>
          <w:lang w:val="en-US" w:eastAsia="en-US"/>
        </w:rPr>
        <w:t>hair</w:t>
      </w:r>
      <w:r w:rsidRPr="00E32757">
        <w:rPr>
          <w:rStyle w:val="11"/>
          <w:lang w:eastAsia="en-US"/>
        </w:rPr>
        <w:t>);</w:t>
      </w:r>
    </w:p>
    <w:p w14:paraId="06A58FC5" w14:textId="77777777" w:rsidR="00A5220A" w:rsidRDefault="00A5220A">
      <w:pPr>
        <w:pStyle w:val="a5"/>
        <w:numPr>
          <w:ilvl w:val="0"/>
          <w:numId w:val="61"/>
        </w:numPr>
        <w:tabs>
          <w:tab w:val="left" w:pos="568"/>
        </w:tabs>
        <w:spacing w:line="269" w:lineRule="auto"/>
        <w:jc w:val="both"/>
        <w:rPr>
          <w:color w:val="auto"/>
          <w:sz w:val="24"/>
          <w:szCs w:val="24"/>
        </w:rPr>
      </w:pPr>
      <w:bookmarkStart w:id="907" w:name="bookmark909"/>
      <w:bookmarkEnd w:id="907"/>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pPr>
        <w:pStyle w:val="a5"/>
        <w:numPr>
          <w:ilvl w:val="0"/>
          <w:numId w:val="61"/>
        </w:numPr>
        <w:tabs>
          <w:tab w:val="left" w:pos="568"/>
        </w:tabs>
        <w:spacing w:line="269" w:lineRule="auto"/>
        <w:jc w:val="both"/>
        <w:rPr>
          <w:color w:val="auto"/>
          <w:sz w:val="24"/>
          <w:szCs w:val="24"/>
        </w:rPr>
      </w:pPr>
      <w:bookmarkStart w:id="908" w:name="bookmark910"/>
      <w:bookmarkEnd w:id="90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pPr>
        <w:pStyle w:val="a5"/>
        <w:numPr>
          <w:ilvl w:val="0"/>
          <w:numId w:val="61"/>
        </w:numPr>
        <w:tabs>
          <w:tab w:val="left" w:pos="568"/>
        </w:tabs>
        <w:spacing w:line="269" w:lineRule="auto"/>
        <w:jc w:val="both"/>
        <w:rPr>
          <w:color w:val="auto"/>
          <w:sz w:val="24"/>
          <w:szCs w:val="24"/>
        </w:rPr>
      </w:pPr>
      <w:bookmarkStart w:id="909" w:name="bookmark911"/>
      <w:bookmarkEnd w:id="90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pPr>
        <w:pStyle w:val="a5"/>
        <w:numPr>
          <w:ilvl w:val="0"/>
          <w:numId w:val="61"/>
        </w:numPr>
        <w:tabs>
          <w:tab w:val="left" w:pos="568"/>
        </w:tabs>
        <w:spacing w:line="269" w:lineRule="auto"/>
        <w:jc w:val="both"/>
        <w:rPr>
          <w:color w:val="auto"/>
          <w:sz w:val="24"/>
          <w:szCs w:val="24"/>
        </w:rPr>
      </w:pPr>
      <w:bookmarkStart w:id="910" w:name="bookmark912"/>
      <w:bookmarkEnd w:id="91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pPr>
        <w:pStyle w:val="a5"/>
        <w:numPr>
          <w:ilvl w:val="0"/>
          <w:numId w:val="61"/>
        </w:numPr>
        <w:tabs>
          <w:tab w:val="left" w:pos="571"/>
        </w:tabs>
        <w:spacing w:line="269" w:lineRule="auto"/>
        <w:jc w:val="both"/>
        <w:rPr>
          <w:color w:val="auto"/>
          <w:sz w:val="24"/>
          <w:szCs w:val="24"/>
        </w:rPr>
      </w:pPr>
      <w:bookmarkStart w:id="911" w:name="bookmark913"/>
      <w:bookmarkEnd w:id="91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pPr>
        <w:pStyle w:val="a5"/>
        <w:numPr>
          <w:ilvl w:val="0"/>
          <w:numId w:val="61"/>
        </w:numPr>
        <w:tabs>
          <w:tab w:val="left" w:pos="663"/>
        </w:tabs>
        <w:spacing w:line="269" w:lineRule="auto"/>
        <w:jc w:val="both"/>
        <w:rPr>
          <w:color w:val="auto"/>
          <w:sz w:val="24"/>
          <w:szCs w:val="24"/>
        </w:rPr>
      </w:pPr>
      <w:bookmarkStart w:id="912" w:name="bookmark914"/>
      <w:bookmarkEnd w:id="912"/>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bookmarkStart w:id="913" w:name="bookmark915"/>
      <w:bookmarkEnd w:id="91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4" w:name="bookmark916"/>
      <w:bookmarkStart w:id="915" w:name="bookmark917"/>
      <w:bookmarkStart w:id="916" w:name="bookmark918"/>
      <w:r>
        <w:rPr>
          <w:rStyle w:val="23"/>
          <w:b/>
          <w:bCs/>
        </w:rPr>
        <w:lastRenderedPageBreak/>
        <w:t>2.1.6 НЕМЕЦКИЙ ЯЗЫК</w:t>
      </w:r>
      <w:bookmarkEnd w:id="914"/>
      <w:bookmarkEnd w:id="915"/>
      <w:bookmarkEnd w:id="916"/>
    </w:p>
    <w:p w14:paraId="209C33DF" w14:textId="77777777" w:rsidR="00A5220A" w:rsidRDefault="00A5220A">
      <w:pPr>
        <w:pStyle w:val="a5"/>
        <w:spacing w:after="440" w:line="266" w:lineRule="auto"/>
        <w:jc w:val="both"/>
        <w:rPr>
          <w:rFonts w:ascii="Courier New" w:hAnsi="Courier New" w:cs="Courier New"/>
          <w:color w:val="auto"/>
          <w:sz w:val="24"/>
          <w:szCs w:val="24"/>
        </w:rPr>
      </w:pPr>
      <w:r>
        <w:rPr>
          <w:rStyle w:val="11"/>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7" w:name="bookmark919"/>
      <w:bookmarkStart w:id="918" w:name="bookmark920"/>
      <w:bookmarkStart w:id="919" w:name="bookmark921"/>
      <w:r>
        <w:rPr>
          <w:rStyle w:val="23"/>
          <w:b/>
          <w:bCs/>
        </w:rPr>
        <w:t>ПОЯСНИТЕЛЬНАЯ ЗАПИСКА</w:t>
      </w:r>
      <w:bookmarkEnd w:id="917"/>
      <w:bookmarkEnd w:id="918"/>
      <w:bookmarkEnd w:id="919"/>
    </w:p>
    <w:p w14:paraId="4E48EAF1"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 xml:space="preserve">жания обучения </w:t>
      </w:r>
      <w:r>
        <w:rPr>
          <w:rStyle w:val="11"/>
        </w:rPr>
        <w:lastRenderedPageBreak/>
        <w:t>предмету.</w:t>
      </w:r>
    </w:p>
    <w:p w14:paraId="5D7C2A1D" w14:textId="77777777"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pPr>
        <w:pStyle w:val="a5"/>
        <w:numPr>
          <w:ilvl w:val="0"/>
          <w:numId w:val="62"/>
        </w:numPr>
        <w:tabs>
          <w:tab w:val="left" w:pos="562"/>
        </w:tabs>
        <w:spacing w:line="259" w:lineRule="auto"/>
        <w:jc w:val="both"/>
        <w:rPr>
          <w:color w:val="auto"/>
          <w:sz w:val="24"/>
          <w:szCs w:val="24"/>
        </w:rPr>
      </w:pPr>
      <w:bookmarkStart w:id="920" w:name="bookmark922"/>
      <w:bookmarkEnd w:id="92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pPr>
        <w:pStyle w:val="a5"/>
        <w:numPr>
          <w:ilvl w:val="0"/>
          <w:numId w:val="62"/>
        </w:numPr>
        <w:tabs>
          <w:tab w:val="left" w:pos="562"/>
        </w:tabs>
        <w:spacing w:line="259" w:lineRule="auto"/>
        <w:jc w:val="both"/>
        <w:rPr>
          <w:color w:val="auto"/>
          <w:sz w:val="24"/>
          <w:szCs w:val="24"/>
        </w:rPr>
      </w:pPr>
      <w:bookmarkStart w:id="921" w:name="bookmark923"/>
      <w:bookmarkEnd w:id="921"/>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c</w:t>
      </w:r>
      <w:r w:rsidRPr="00E32757">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pPr>
        <w:pStyle w:val="a5"/>
        <w:numPr>
          <w:ilvl w:val="0"/>
          <w:numId w:val="62"/>
        </w:numPr>
        <w:tabs>
          <w:tab w:val="left" w:pos="558"/>
        </w:tabs>
        <w:spacing w:line="259" w:lineRule="auto"/>
        <w:jc w:val="both"/>
        <w:rPr>
          <w:color w:val="auto"/>
          <w:sz w:val="24"/>
          <w:szCs w:val="24"/>
        </w:rPr>
      </w:pPr>
      <w:bookmarkStart w:id="922" w:name="bookmark924"/>
      <w:bookmarkEnd w:id="922"/>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CD3C28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77777777" w:rsidR="00A5220A" w:rsidRDefault="00A5220A">
      <w:pPr>
        <w:pStyle w:val="a5"/>
        <w:spacing w:after="340" w:line="276"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 xml:space="preserve">разования), предметные </w:t>
      </w:r>
      <w:r>
        <w:rPr>
          <w:rStyle w:val="11"/>
        </w:rPr>
        <w:lastRenderedPageBreak/>
        <w:t>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3" w:name="bookmark925"/>
      <w:bookmarkStart w:id="924" w:name="bookmark926"/>
      <w:bookmarkStart w:id="925" w:name="bookmark927"/>
      <w:r>
        <w:rPr>
          <w:rStyle w:val="23"/>
          <w:b/>
          <w:bCs/>
        </w:rPr>
        <w:t>СОДЕРЖАНИЕ УЧЕБНОГО ПРЕДМЕТА «ИНОСТРАННЫЙ (НЕМЕЦКИЙ) ЯЗЫК»</w:t>
      </w:r>
      <w:bookmarkEnd w:id="923"/>
      <w:bookmarkEnd w:id="924"/>
      <w:bookmarkEnd w:id="925"/>
    </w:p>
    <w:p w14:paraId="1EC67A67"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w:t>
      </w:r>
      <w:r>
        <w:rPr>
          <w:rStyle w:val="11"/>
        </w:rPr>
        <w:lastRenderedPageBreak/>
        <w:t>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pPr>
        <w:pStyle w:val="a5"/>
        <w:numPr>
          <w:ilvl w:val="0"/>
          <w:numId w:val="57"/>
        </w:numPr>
        <w:tabs>
          <w:tab w:val="left" w:pos="208"/>
        </w:tabs>
        <w:spacing w:line="310" w:lineRule="auto"/>
        <w:ind w:left="240" w:hanging="240"/>
        <w:jc w:val="both"/>
        <w:rPr>
          <w:color w:val="auto"/>
          <w:sz w:val="24"/>
          <w:szCs w:val="24"/>
        </w:rPr>
      </w:pPr>
      <w:bookmarkStart w:id="926" w:name="bookmark928"/>
      <w:bookmarkEnd w:id="926"/>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pPr>
        <w:pStyle w:val="a5"/>
        <w:numPr>
          <w:ilvl w:val="0"/>
          <w:numId w:val="57"/>
        </w:numPr>
        <w:tabs>
          <w:tab w:val="left" w:pos="208"/>
        </w:tabs>
        <w:spacing w:line="295" w:lineRule="auto"/>
        <w:ind w:left="240" w:hanging="240"/>
        <w:jc w:val="both"/>
        <w:rPr>
          <w:color w:val="auto"/>
          <w:sz w:val="24"/>
          <w:szCs w:val="24"/>
        </w:rPr>
      </w:pPr>
      <w:bookmarkStart w:id="927" w:name="bookmark929"/>
      <w:bookmarkEnd w:id="927"/>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pPr>
        <w:pStyle w:val="a5"/>
        <w:numPr>
          <w:ilvl w:val="0"/>
          <w:numId w:val="57"/>
        </w:numPr>
        <w:tabs>
          <w:tab w:val="left" w:pos="207"/>
        </w:tabs>
        <w:ind w:firstLine="0"/>
        <w:jc w:val="both"/>
        <w:rPr>
          <w:color w:val="auto"/>
          <w:sz w:val="24"/>
          <w:szCs w:val="24"/>
        </w:rPr>
      </w:pPr>
      <w:bookmarkStart w:id="928" w:name="bookmark930"/>
      <w:bookmarkEnd w:id="928"/>
      <w:r>
        <w:rPr>
          <w:rStyle w:val="11"/>
        </w:rPr>
        <w:t>повествование/сообщение;</w:t>
      </w:r>
    </w:p>
    <w:p w14:paraId="2796BA3E" w14:textId="77777777" w:rsidR="00A5220A" w:rsidRDefault="00A5220A">
      <w:pPr>
        <w:pStyle w:val="a5"/>
        <w:numPr>
          <w:ilvl w:val="0"/>
          <w:numId w:val="57"/>
        </w:numPr>
        <w:tabs>
          <w:tab w:val="left" w:pos="207"/>
        </w:tabs>
        <w:ind w:left="240" w:hanging="240"/>
        <w:jc w:val="both"/>
        <w:rPr>
          <w:color w:val="auto"/>
          <w:sz w:val="24"/>
          <w:szCs w:val="24"/>
        </w:rPr>
      </w:pPr>
      <w:bookmarkStart w:id="929" w:name="bookmark931"/>
      <w:bookmarkEnd w:id="929"/>
      <w:r>
        <w:rPr>
          <w:rStyle w:val="11"/>
        </w:rPr>
        <w:t>изложение (пересказ) основного содержания прочитанного текста;</w:t>
      </w:r>
    </w:p>
    <w:p w14:paraId="5C739A30" w14:textId="77777777" w:rsidR="00A5220A" w:rsidRDefault="00A5220A">
      <w:pPr>
        <w:pStyle w:val="a5"/>
        <w:numPr>
          <w:ilvl w:val="0"/>
          <w:numId w:val="57"/>
        </w:numPr>
        <w:tabs>
          <w:tab w:val="left" w:pos="207"/>
        </w:tabs>
        <w:ind w:left="240" w:hanging="240"/>
        <w:jc w:val="both"/>
        <w:rPr>
          <w:color w:val="auto"/>
          <w:sz w:val="24"/>
          <w:szCs w:val="24"/>
        </w:rPr>
      </w:pPr>
      <w:bookmarkStart w:id="930" w:name="bookmark932"/>
      <w:bookmarkEnd w:id="930"/>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 xml:space="preserve">новного </w:t>
      </w:r>
      <w:r>
        <w:rPr>
          <w:rStyle w:val="11"/>
        </w:rPr>
        <w:lastRenderedPageBreak/>
        <w:t>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общение кратких сведений о себе; оформление обращения, завершающей фразы </w:t>
      </w:r>
      <w:r>
        <w:rPr>
          <w:rStyle w:val="11"/>
        </w:rPr>
        <w:lastRenderedPageBreak/>
        <w:t>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32757">
        <w:rPr>
          <w:rStyle w:val="11"/>
          <w:i/>
          <w:iCs/>
          <w:lang w:eastAsia="en-US"/>
        </w:rPr>
        <w:t>-</w:t>
      </w:r>
      <w:r>
        <w:rPr>
          <w:rStyle w:val="11"/>
          <w:i/>
          <w:iCs/>
          <w:lang w:val="en-US" w:eastAsia="en-US"/>
        </w:rPr>
        <w:t>er</w:t>
      </w:r>
      <w:r w:rsidRPr="00E32757">
        <w:rPr>
          <w:rStyle w:val="11"/>
          <w:i/>
          <w:iCs/>
          <w:lang w:eastAsia="en-US"/>
        </w:rPr>
        <w:t xml:space="preserve"> (</w:t>
      </w:r>
      <w:r>
        <w:rPr>
          <w:rStyle w:val="11"/>
          <w:i/>
          <w:iCs/>
          <w:lang w:val="en-US" w:eastAsia="en-US"/>
        </w:rPr>
        <w:t>der</w:t>
      </w:r>
      <w:r w:rsidRPr="00E32757">
        <w:rPr>
          <w:rStyle w:val="11"/>
          <w:i/>
          <w:iCs/>
          <w:lang w:eastAsia="en-US"/>
        </w:rPr>
        <w:t xml:space="preserve"> </w:t>
      </w:r>
      <w:r>
        <w:rPr>
          <w:rStyle w:val="11"/>
          <w:i/>
          <w:iCs/>
          <w:lang w:val="en-US" w:eastAsia="en-US"/>
        </w:rPr>
        <w:t>Lehrer</w:t>
      </w:r>
      <w:r w:rsidRPr="00E32757">
        <w:rPr>
          <w:rStyle w:val="11"/>
          <w:i/>
          <w:iCs/>
          <w:lang w:eastAsia="en-US"/>
        </w:rPr>
        <w:t>), -</w:t>
      </w:r>
      <w:r>
        <w:rPr>
          <w:rStyle w:val="11"/>
          <w:i/>
          <w:iCs/>
          <w:lang w:val="en-US" w:eastAsia="en-US"/>
        </w:rPr>
        <w:t>ler</w:t>
      </w:r>
      <w:r w:rsidRPr="00E32757">
        <w:rPr>
          <w:rStyle w:val="11"/>
          <w:i/>
          <w:iCs/>
          <w:lang w:eastAsia="en-US"/>
        </w:rPr>
        <w:t xml:space="preserve"> (</w:t>
      </w:r>
      <w:r>
        <w:rPr>
          <w:rStyle w:val="11"/>
          <w:i/>
          <w:iCs/>
          <w:lang w:val="en-US" w:eastAsia="en-US"/>
        </w:rPr>
        <w:t>der</w:t>
      </w:r>
      <w:r w:rsidRPr="00E32757">
        <w:rPr>
          <w:rStyle w:val="11"/>
          <w:i/>
          <w:iCs/>
          <w:lang w:eastAsia="en-US"/>
        </w:rPr>
        <w:t xml:space="preserve"> </w:t>
      </w:r>
      <w:r>
        <w:rPr>
          <w:rStyle w:val="11"/>
          <w:i/>
          <w:iCs/>
          <w:lang w:val="en-US" w:eastAsia="en-US"/>
        </w:rPr>
        <w:t>Sportier</w:t>
      </w:r>
      <w:r w:rsidRPr="00E32757">
        <w:rPr>
          <w:rStyle w:val="11"/>
          <w:i/>
          <w:iCs/>
          <w:lang w:eastAsia="en-US"/>
        </w:rPr>
        <w:t>), -</w:t>
      </w:r>
      <w:r>
        <w:rPr>
          <w:rStyle w:val="11"/>
          <w:i/>
          <w:iCs/>
          <w:lang w:val="en-US" w:eastAsia="en-US"/>
        </w:rPr>
        <w:t>in</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Lehrerin</w:t>
      </w:r>
      <w:r w:rsidRPr="00E32757">
        <w:rPr>
          <w:rStyle w:val="11"/>
          <w:i/>
          <w:iCs/>
          <w:lang w:eastAsia="en-US"/>
        </w:rPr>
        <w:t>), -</w:t>
      </w:r>
      <w:r>
        <w:rPr>
          <w:rStyle w:val="11"/>
          <w:i/>
          <w:iCs/>
          <w:lang w:val="en-US" w:eastAsia="en-US"/>
        </w:rPr>
        <w:t>chen</w:t>
      </w:r>
      <w:r w:rsidRPr="00E32757">
        <w:rPr>
          <w:rStyle w:val="11"/>
          <w:i/>
          <w:iCs/>
          <w:lang w:eastAsia="en-US"/>
        </w:rPr>
        <w:t xml:space="preserve"> (</w:t>
      </w:r>
      <w:r>
        <w:rPr>
          <w:rStyle w:val="11"/>
          <w:i/>
          <w:iCs/>
          <w:lang w:val="en-US" w:eastAsia="en-US"/>
        </w:rPr>
        <w:t>das</w:t>
      </w:r>
      <w:r w:rsidRPr="00E32757">
        <w:rPr>
          <w:rStyle w:val="11"/>
          <w:i/>
          <w:iCs/>
          <w:lang w:eastAsia="en-US"/>
        </w:rPr>
        <w:t xml:space="preserve"> </w:t>
      </w:r>
      <w:r>
        <w:rPr>
          <w:rStyle w:val="11"/>
          <w:i/>
          <w:iCs/>
          <w:lang w:val="en-US" w:eastAsia="en-US"/>
        </w:rPr>
        <w:t>Tischchen</w:t>
      </w:r>
      <w:r w:rsidRPr="00E32757">
        <w:rPr>
          <w:rStyle w:val="11"/>
          <w:i/>
          <w:iCs/>
          <w:lang w:eastAsia="en-US"/>
        </w:rPr>
        <w:t>);</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lastRenderedPageBreak/>
        <w:t xml:space="preserve">образование имен прилагательных при помощи суффиксов </w:t>
      </w:r>
      <w:r w:rsidRPr="00E32757">
        <w:rPr>
          <w:rStyle w:val="11"/>
          <w:i/>
          <w:iCs/>
          <w:lang w:eastAsia="en-US"/>
        </w:rPr>
        <w:t>-</w:t>
      </w:r>
      <w:r>
        <w:rPr>
          <w:rStyle w:val="11"/>
          <w:i/>
          <w:iCs/>
          <w:lang w:val="en-US" w:eastAsia="en-US"/>
        </w:rPr>
        <w:t>ig</w:t>
      </w:r>
      <w:r w:rsidRPr="00E32757">
        <w:rPr>
          <w:rStyle w:val="11"/>
          <w:i/>
          <w:iCs/>
          <w:lang w:eastAsia="en-US"/>
        </w:rPr>
        <w:t xml:space="preserve"> (</w:t>
      </w:r>
      <w:r>
        <w:rPr>
          <w:rStyle w:val="11"/>
          <w:i/>
          <w:iCs/>
          <w:lang w:val="en-US" w:eastAsia="en-US"/>
        </w:rPr>
        <w:t>sonnig</w:t>
      </w:r>
      <w:r w:rsidRPr="00E32757">
        <w:rPr>
          <w:rStyle w:val="11"/>
          <w:i/>
          <w:iCs/>
          <w:lang w:eastAsia="en-US"/>
        </w:rPr>
        <w:t>), -</w:t>
      </w:r>
      <w:r>
        <w:rPr>
          <w:rStyle w:val="11"/>
          <w:i/>
          <w:iCs/>
          <w:lang w:val="en-US" w:eastAsia="en-US"/>
        </w:rPr>
        <w:t>lich</w:t>
      </w:r>
      <w:r w:rsidRPr="00E32757">
        <w:rPr>
          <w:rStyle w:val="11"/>
          <w:i/>
          <w:iCs/>
          <w:lang w:eastAsia="en-US"/>
        </w:rPr>
        <w:t xml:space="preserve"> (</w:t>
      </w:r>
      <w:r>
        <w:rPr>
          <w:rStyle w:val="11"/>
          <w:i/>
          <w:iCs/>
          <w:lang w:val="en-US" w:eastAsia="en-US"/>
        </w:rPr>
        <w:t>freundlich</w:t>
      </w:r>
      <w:r w:rsidRPr="00E32757">
        <w:rPr>
          <w:rStyle w:val="11"/>
          <w:i/>
          <w:iCs/>
          <w:lang w:eastAsia="en-US"/>
        </w:rPr>
        <w:t>);</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sidRPr="00E32757">
        <w:rPr>
          <w:rStyle w:val="11"/>
          <w:i/>
          <w:iCs/>
          <w:lang w:eastAsia="en-US"/>
        </w:rPr>
        <w:t>-</w:t>
      </w:r>
      <w:r>
        <w:rPr>
          <w:rStyle w:val="11"/>
          <w:i/>
          <w:iCs/>
          <w:lang w:val="en-US" w:eastAsia="en-US"/>
        </w:rPr>
        <w:t>zehn</w:t>
      </w:r>
      <w:r w:rsidRPr="00E32757">
        <w:rPr>
          <w:rStyle w:val="11"/>
          <w:i/>
          <w:iCs/>
          <w:lang w:eastAsia="en-US"/>
        </w:rPr>
        <w:t>, -</w:t>
      </w:r>
      <w:r>
        <w:rPr>
          <w:rStyle w:val="11"/>
          <w:i/>
          <w:iCs/>
          <w:lang w:val="en-US" w:eastAsia="en-US"/>
        </w:rPr>
        <w:t>zig</w:t>
      </w:r>
      <w:r w:rsidRPr="00E32757">
        <w:rPr>
          <w:rStyle w:val="11"/>
          <w:i/>
          <w:iCs/>
          <w:lang w:eastAsia="en-US"/>
        </w:rPr>
        <w:t>, -</w:t>
      </w:r>
      <w:r>
        <w:rPr>
          <w:rStyle w:val="11"/>
          <w:i/>
          <w:iCs/>
          <w:lang w:val="en-US" w:eastAsia="en-US"/>
        </w:rPr>
        <w:t>te</w:t>
      </w:r>
      <w:r w:rsidRPr="00E32757">
        <w:rPr>
          <w:rStyle w:val="11"/>
          <w:i/>
          <w:iCs/>
          <w:lang w:eastAsia="en-US"/>
        </w:rPr>
        <w:t>, -</w:t>
      </w:r>
      <w:r>
        <w:rPr>
          <w:rStyle w:val="11"/>
          <w:i/>
          <w:iCs/>
          <w:lang w:val="en-US" w:eastAsia="en-US"/>
        </w:rPr>
        <w:t>ste</w:t>
      </w:r>
      <w:r w:rsidRPr="00E32757">
        <w:rPr>
          <w:rStyle w:val="11"/>
          <w:i/>
          <w:iCs/>
          <w:lang w:eastAsia="en-US"/>
        </w:rPr>
        <w:t xml:space="preserve"> (</w:t>
      </w:r>
      <w:r>
        <w:rPr>
          <w:rStyle w:val="11"/>
          <w:i/>
          <w:iCs/>
          <w:lang w:val="en-US" w:eastAsia="en-US"/>
        </w:rPr>
        <w:t>funfzehn</w:t>
      </w:r>
      <w:r w:rsidRPr="00E32757">
        <w:rPr>
          <w:rStyle w:val="11"/>
          <w:i/>
          <w:iCs/>
          <w:lang w:eastAsia="en-US"/>
        </w:rPr>
        <w:t xml:space="preserve">, </w:t>
      </w:r>
      <w:r>
        <w:rPr>
          <w:rStyle w:val="11"/>
          <w:i/>
          <w:iCs/>
          <w:lang w:val="en-US" w:eastAsia="en-US"/>
        </w:rPr>
        <w:t>funfzig</w:t>
      </w:r>
      <w:r w:rsidRPr="00E32757">
        <w:rPr>
          <w:rStyle w:val="11"/>
          <w:i/>
          <w:iCs/>
          <w:lang w:eastAsia="en-US"/>
        </w:rPr>
        <w:t xml:space="preserve">, </w:t>
      </w:r>
      <w:r>
        <w:rPr>
          <w:rStyle w:val="11"/>
          <w:i/>
          <w:iCs/>
          <w:lang w:val="en-US" w:eastAsia="en-US"/>
        </w:rPr>
        <w:t>funfte</w:t>
      </w:r>
      <w:r w:rsidRPr="00E32757">
        <w:rPr>
          <w:rStyle w:val="11"/>
          <w:i/>
          <w:iCs/>
          <w:lang w:eastAsia="en-US"/>
        </w:rPr>
        <w:t xml:space="preserve">, </w:t>
      </w:r>
      <w:r>
        <w:rPr>
          <w:rStyle w:val="11"/>
          <w:i/>
          <w:iCs/>
          <w:lang w:val="en-US" w:eastAsia="en-US"/>
        </w:rPr>
        <w:t>funfzigste</w:t>
      </w:r>
      <w:r w:rsidRPr="00E32757">
        <w:rPr>
          <w:rStyle w:val="11"/>
          <w:i/>
          <w:iCs/>
          <w:lang w:eastAsia="en-US"/>
        </w:rPr>
        <w:t>);</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sidRPr="00E32757">
        <w:rPr>
          <w:rStyle w:val="11"/>
          <w:i/>
          <w:iCs/>
          <w:lang w:eastAsia="en-US"/>
        </w:rPr>
        <w:t>(</w:t>
      </w:r>
      <w:r>
        <w:rPr>
          <w:rStyle w:val="11"/>
          <w:i/>
          <w:iCs/>
          <w:lang w:val="en-US" w:eastAsia="en-US"/>
        </w:rPr>
        <w:t>das</w:t>
      </w:r>
      <w:r w:rsidRPr="00E32757">
        <w:rPr>
          <w:rStyle w:val="11"/>
          <w:i/>
          <w:iCs/>
          <w:lang w:eastAsia="en-US"/>
        </w:rPr>
        <w:t xml:space="preserve"> </w:t>
      </w:r>
      <w:r>
        <w:rPr>
          <w:rStyle w:val="11"/>
          <w:i/>
          <w:iCs/>
          <w:lang w:val="en-US" w:eastAsia="en-US"/>
        </w:rPr>
        <w:t>Klassen</w:t>
      </w:r>
      <w:r w:rsidRPr="00E32757">
        <w:rPr>
          <w:rStyle w:val="11"/>
          <w:i/>
          <w:iCs/>
          <w:lang w:eastAsia="en-US"/>
        </w:rPr>
        <w:t xml:space="preserve">- </w:t>
      </w:r>
      <w:r>
        <w:rPr>
          <w:rStyle w:val="11"/>
          <w:i/>
          <w:iCs/>
          <w:lang w:val="en-US" w:eastAsia="en-US"/>
        </w:rPr>
        <w:t>zimmer</w:t>
      </w:r>
      <w:r w:rsidRPr="00E32757">
        <w:rPr>
          <w:rStyle w:val="11"/>
          <w:i/>
          <w:iCs/>
          <w:lang w:eastAsia="en-US"/>
        </w:rPr>
        <w:t>).</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sidRPr="00E32757">
        <w:rPr>
          <w:rStyle w:val="11"/>
          <w:i/>
          <w:iCs/>
          <w:lang w:eastAsia="en-US"/>
        </w:rPr>
        <w:t>(</w:t>
      </w:r>
      <w:r>
        <w:rPr>
          <w:rStyle w:val="11"/>
          <w:i/>
          <w:iCs/>
          <w:lang w:val="en-US" w:eastAsia="en-US"/>
        </w:rPr>
        <w:t>Er</w:t>
      </w:r>
      <w:r w:rsidRPr="00E32757">
        <w:rPr>
          <w:rStyle w:val="11"/>
          <w:i/>
          <w:iCs/>
          <w:lang w:eastAsia="en-US"/>
        </w:rPr>
        <w:t xml:space="preserve"> </w:t>
      </w:r>
      <w:r>
        <w:rPr>
          <w:rStyle w:val="11"/>
          <w:i/>
          <w:iCs/>
          <w:lang w:val="en-US" w:eastAsia="en-US"/>
        </w:rPr>
        <w:t>liest</w:t>
      </w:r>
      <w:r w:rsidRPr="00E32757">
        <w:rPr>
          <w:rStyle w:val="11"/>
          <w:i/>
          <w:iCs/>
          <w:lang w:eastAsia="en-US"/>
        </w:rPr>
        <w:t>.)</w:t>
      </w:r>
      <w:r w:rsidRPr="00E32757">
        <w:rPr>
          <w:rStyle w:val="11"/>
          <w:lang w:eastAsia="en-US"/>
        </w:rPr>
        <w:t xml:space="preserve"> </w:t>
      </w:r>
      <w:r>
        <w:rPr>
          <w:rStyle w:val="11"/>
        </w:rPr>
        <w:t>и составным глагольным сказу</w:t>
      </w:r>
      <w:r>
        <w:rPr>
          <w:rStyle w:val="11"/>
        </w:rPr>
        <w:softHyphen/>
        <w:t xml:space="preserve">емым </w:t>
      </w:r>
      <w:r w:rsidRPr="00E32757">
        <w:rPr>
          <w:rStyle w:val="11"/>
          <w:i/>
          <w:iCs/>
          <w:lang w:eastAsia="en-US"/>
        </w:rPr>
        <w:t>(</w:t>
      </w:r>
      <w:r>
        <w:rPr>
          <w:rStyle w:val="11"/>
          <w:i/>
          <w:iCs/>
          <w:lang w:val="en-US" w:eastAsia="en-US"/>
        </w:rPr>
        <w:t>Er</w:t>
      </w:r>
      <w:r w:rsidRPr="00E32757">
        <w:rPr>
          <w:rStyle w:val="11"/>
          <w:i/>
          <w:iCs/>
          <w:lang w:eastAsia="en-US"/>
        </w:rPr>
        <w:t xml:space="preserve"> </w:t>
      </w:r>
      <w:r>
        <w:rPr>
          <w:rStyle w:val="11"/>
          <w:i/>
          <w:iCs/>
          <w:lang w:val="en-US" w:eastAsia="en-US"/>
        </w:rPr>
        <w:t>kann</w:t>
      </w:r>
      <w:r w:rsidRPr="00E32757">
        <w:rPr>
          <w:rStyle w:val="11"/>
          <w:i/>
          <w:iCs/>
          <w:lang w:eastAsia="en-US"/>
        </w:rPr>
        <w:t xml:space="preserve"> </w:t>
      </w:r>
      <w:r>
        <w:rPr>
          <w:rStyle w:val="11"/>
          <w:i/>
          <w:iCs/>
          <w:lang w:val="en-US" w:eastAsia="en-US"/>
        </w:rPr>
        <w:t>lesen</w:t>
      </w:r>
      <w:r w:rsidRPr="00E32757">
        <w:rPr>
          <w:rStyle w:val="11"/>
          <w:i/>
          <w:iCs/>
          <w:lang w:eastAsia="en-US"/>
        </w:rPr>
        <w:t>.),</w:t>
      </w:r>
      <w:r w:rsidRPr="00E32757">
        <w:rPr>
          <w:rStyle w:val="11"/>
          <w:lang w:eastAsia="en-US"/>
        </w:rPr>
        <w:t xml:space="preserve"> </w:t>
      </w:r>
      <w:r>
        <w:rPr>
          <w:rStyle w:val="11"/>
        </w:rPr>
        <w:t xml:space="preserve">с составным именным сказуемым </w:t>
      </w:r>
      <w:r w:rsidRPr="00E32757">
        <w:rPr>
          <w:rStyle w:val="11"/>
          <w:i/>
          <w:iCs/>
          <w:lang w:eastAsia="en-US"/>
        </w:rPr>
        <w:t>(</w:t>
      </w:r>
      <w:r>
        <w:rPr>
          <w:rStyle w:val="11"/>
          <w:i/>
          <w:iCs/>
          <w:lang w:val="en-US" w:eastAsia="en-US"/>
        </w:rPr>
        <w:t>Der</w:t>
      </w:r>
      <w:r w:rsidRPr="00E32757">
        <w:rPr>
          <w:rStyle w:val="11"/>
          <w:i/>
          <w:iCs/>
          <w:lang w:eastAsia="en-US"/>
        </w:rPr>
        <w:t xml:space="preserve"> </w:t>
      </w:r>
      <w:r>
        <w:rPr>
          <w:rStyle w:val="11"/>
          <w:i/>
          <w:iCs/>
          <w:lang w:val="en-US" w:eastAsia="en-US"/>
        </w:rPr>
        <w:t>Tisch</w:t>
      </w:r>
      <w:r w:rsidRPr="00E32757">
        <w:rPr>
          <w:rStyle w:val="11"/>
          <w:i/>
          <w:iCs/>
          <w:lang w:eastAsia="en-US"/>
        </w:rPr>
        <w:t xml:space="preserve"> </w:t>
      </w:r>
      <w:r>
        <w:rPr>
          <w:rStyle w:val="11"/>
          <w:i/>
          <w:iCs/>
          <w:lang w:val="en-US" w:eastAsia="en-US"/>
        </w:rPr>
        <w:t>ist</w:t>
      </w:r>
      <w:r w:rsidRPr="00E32757">
        <w:rPr>
          <w:rStyle w:val="11"/>
          <w:i/>
          <w:iCs/>
          <w:lang w:eastAsia="en-US"/>
        </w:rPr>
        <w:t xml:space="preserve"> </w:t>
      </w:r>
      <w:r>
        <w:rPr>
          <w:rStyle w:val="11"/>
          <w:i/>
          <w:iCs/>
          <w:lang w:val="en-US" w:eastAsia="en-US"/>
        </w:rPr>
        <w:t>blau</w:t>
      </w:r>
      <w:r w:rsidRPr="00E32757">
        <w:rPr>
          <w:rStyle w:val="11"/>
          <w:i/>
          <w:iCs/>
          <w:lang w:eastAsia="en-US"/>
        </w:rPr>
        <w:t>.),</w:t>
      </w:r>
      <w:r w:rsidRPr="00E32757">
        <w:rPr>
          <w:rStyle w:val="11"/>
          <w:lang w:eastAsia="en-US"/>
        </w:rPr>
        <w:t xml:space="preserve"> </w:t>
      </w:r>
      <w:r>
        <w:rPr>
          <w:rStyle w:val="11"/>
        </w:rPr>
        <w:t>в том числе с дополнениями в датель</w:t>
      </w:r>
      <w:r>
        <w:rPr>
          <w:rStyle w:val="11"/>
        </w:rPr>
        <w:softHyphen/>
        <w:t xml:space="preserve">ном и винительном падежах </w:t>
      </w:r>
      <w:r w:rsidRPr="00E32757">
        <w:rPr>
          <w:rStyle w:val="11"/>
          <w:lang w:eastAsia="en-US"/>
        </w:rPr>
        <w:t>(</w:t>
      </w:r>
      <w:r>
        <w:rPr>
          <w:rStyle w:val="11"/>
          <w:i/>
          <w:iCs/>
          <w:lang w:val="en-US" w:eastAsia="en-US"/>
        </w:rPr>
        <w:t>Er</w:t>
      </w:r>
      <w:r w:rsidRPr="00E32757">
        <w:rPr>
          <w:rStyle w:val="11"/>
          <w:i/>
          <w:iCs/>
          <w:lang w:eastAsia="en-US"/>
        </w:rPr>
        <w:t xml:space="preserve"> </w:t>
      </w:r>
      <w:r>
        <w:rPr>
          <w:rStyle w:val="11"/>
          <w:i/>
          <w:iCs/>
          <w:lang w:val="en-US" w:eastAsia="en-US"/>
        </w:rPr>
        <w:t>liest</w:t>
      </w:r>
      <w:r w:rsidRPr="00E32757">
        <w:rPr>
          <w:rStyle w:val="11"/>
          <w:i/>
          <w:iCs/>
          <w:lang w:eastAsia="en-US"/>
        </w:rPr>
        <w:t xml:space="preserve"> </w:t>
      </w:r>
      <w:r>
        <w:rPr>
          <w:rStyle w:val="11"/>
          <w:i/>
          <w:iCs/>
          <w:lang w:val="en-US" w:eastAsia="en-US"/>
        </w:rPr>
        <w:t>ein</w:t>
      </w:r>
      <w:r w:rsidRPr="00E32757">
        <w:rPr>
          <w:rStyle w:val="11"/>
          <w:i/>
          <w:iCs/>
          <w:lang w:eastAsia="en-US"/>
        </w:rPr>
        <w:t xml:space="preserve"> </w:t>
      </w:r>
      <w:r>
        <w:rPr>
          <w:rStyle w:val="11"/>
          <w:i/>
          <w:iCs/>
          <w:lang w:val="en-US" w:eastAsia="en-US"/>
        </w:rPr>
        <w:t>Buch</w:t>
      </w:r>
      <w:r w:rsidRPr="00E32757">
        <w:rPr>
          <w:rStyle w:val="11"/>
          <w:i/>
          <w:iCs/>
          <w:lang w:eastAsia="en-US"/>
        </w:rPr>
        <w:t xml:space="preserve">. </w:t>
      </w:r>
      <w:r>
        <w:rPr>
          <w:rStyle w:val="11"/>
          <w:i/>
          <w:iCs/>
          <w:lang w:val="en-US" w:eastAsia="en-US"/>
        </w:rPr>
        <w:t>Sie</w:t>
      </w:r>
      <w:r w:rsidRPr="00E32757">
        <w:rPr>
          <w:rStyle w:val="11"/>
          <w:i/>
          <w:iCs/>
          <w:lang w:eastAsia="en-US"/>
        </w:rPr>
        <w:t xml:space="preserve"> </w:t>
      </w:r>
      <w:r>
        <w:rPr>
          <w:rStyle w:val="11"/>
          <w:i/>
          <w:iCs/>
          <w:lang w:val="en-US" w:eastAsia="en-US"/>
        </w:rPr>
        <w:t>hilft</w:t>
      </w:r>
      <w:r w:rsidRPr="00E32757">
        <w:rPr>
          <w:rStyle w:val="11"/>
          <w:i/>
          <w:iCs/>
          <w:lang w:eastAsia="en-US"/>
        </w:rPr>
        <w:t xml:space="preserve"> </w:t>
      </w:r>
      <w:r>
        <w:rPr>
          <w:rStyle w:val="11"/>
          <w:i/>
          <w:iCs/>
          <w:lang w:val="en-US" w:eastAsia="en-US"/>
        </w:rPr>
        <w:t>der</w:t>
      </w:r>
      <w:r w:rsidRPr="00E32757">
        <w:rPr>
          <w:rStyle w:val="11"/>
          <w:i/>
          <w:iCs/>
          <w:lang w:eastAsia="en-US"/>
        </w:rPr>
        <w:t xml:space="preserve"> </w:t>
      </w:r>
      <w:r>
        <w:rPr>
          <w:rStyle w:val="11"/>
          <w:i/>
          <w:iCs/>
          <w:lang w:val="en-US" w:eastAsia="en-US"/>
        </w:rPr>
        <w:t>Mutter</w:t>
      </w:r>
      <w:r w:rsidRPr="00E32757">
        <w:rPr>
          <w:rStyle w:val="11"/>
          <w:i/>
          <w:iCs/>
          <w:lang w:eastAsia="en-US"/>
        </w:rPr>
        <w:t>.</w:t>
      </w:r>
      <w:r w:rsidRPr="00E32757">
        <w:rPr>
          <w:rStyle w:val="11"/>
          <w:lang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sidRPr="00E32757">
        <w:rPr>
          <w:rStyle w:val="11"/>
          <w:i/>
          <w:iCs/>
          <w:lang w:eastAsia="en-US"/>
        </w:rPr>
        <w:t>(</w:t>
      </w:r>
      <w:r>
        <w:rPr>
          <w:rStyle w:val="11"/>
          <w:i/>
          <w:iCs/>
          <w:lang w:val="en-US" w:eastAsia="en-US"/>
        </w:rPr>
        <w:t>Schreib</w:t>
      </w:r>
      <w:r w:rsidRPr="00E32757">
        <w:rPr>
          <w:rStyle w:val="11"/>
          <w:i/>
          <w:iCs/>
          <w:lang w:eastAsia="en-US"/>
        </w:rPr>
        <w:t xml:space="preserve"> </w:t>
      </w:r>
      <w:r>
        <w:rPr>
          <w:rStyle w:val="11"/>
          <w:i/>
          <w:iCs/>
          <w:lang w:val="en-US" w:eastAsia="en-US"/>
        </w:rPr>
        <w:t>den</w:t>
      </w:r>
      <w:r w:rsidRPr="00E32757">
        <w:rPr>
          <w:rStyle w:val="11"/>
          <w:i/>
          <w:iCs/>
          <w:lang w:eastAsia="en-US"/>
        </w:rPr>
        <w:t xml:space="preserve"> </w:t>
      </w:r>
      <w:r>
        <w:rPr>
          <w:rStyle w:val="11"/>
          <w:i/>
          <w:iCs/>
          <w:lang w:val="en-US" w:eastAsia="en-US"/>
        </w:rPr>
        <w:t>Satz</w:t>
      </w:r>
      <w:r w:rsidRPr="00E32757">
        <w:rPr>
          <w:rStyle w:val="11"/>
          <w:i/>
          <w:iCs/>
          <w:lang w:eastAsia="en-US"/>
        </w:rPr>
        <w:t xml:space="preserve">! </w:t>
      </w:r>
      <w:r>
        <w:rPr>
          <w:rStyle w:val="11"/>
          <w:i/>
          <w:iCs/>
          <w:lang w:val="en-US" w:eastAsia="en-US"/>
        </w:rPr>
        <w:t>Offne</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Tur</w:t>
      </w:r>
      <w:r w:rsidRPr="00E32757">
        <w:rPr>
          <w:rStyle w:val="11"/>
          <w:i/>
          <w:iCs/>
          <w:lang w:eastAsia="en-US"/>
        </w:rPr>
        <w:t xml:space="preserve"> </w:t>
      </w:r>
      <w:r>
        <w:rPr>
          <w:rStyle w:val="11"/>
          <w:i/>
          <w:iCs/>
          <w:lang w:val="en-US" w:eastAsia="en-US"/>
        </w:rPr>
        <w:t>nicht</w:t>
      </w:r>
      <w:r w:rsidRPr="00E32757">
        <w:rPr>
          <w:rStyle w:val="11"/>
          <w:i/>
          <w:iCs/>
          <w:lang w:eastAsia="en-US"/>
        </w:rPr>
        <w: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E32757">
        <w:rPr>
          <w:rStyle w:val="11"/>
          <w:lang w:eastAsia="en-US"/>
        </w:rPr>
        <w:t xml:space="preserve">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sidRPr="00E32757">
        <w:rPr>
          <w:rStyle w:val="11"/>
          <w:lang w:eastAsia="en-US"/>
        </w:rPr>
        <w:t xml:space="preserve"> </w:t>
      </w:r>
      <w:r>
        <w:rPr>
          <w:rStyle w:val="11"/>
        </w:rPr>
        <w:t xml:space="preserve">(в </w:t>
      </w:r>
      <w:r>
        <w:rPr>
          <w:rStyle w:val="11"/>
          <w:lang w:val="en-US" w:eastAsia="en-US"/>
        </w:rPr>
        <w:t>Prasens</w:t>
      </w:r>
      <w:r w:rsidRPr="00E32757">
        <w:rPr>
          <w:rStyle w:val="11"/>
          <w:lang w:eastAsia="en-US"/>
        </w:rPr>
        <w:t>).</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sidRPr="00E32757">
        <w:rPr>
          <w:rStyle w:val="11"/>
          <w:i/>
          <w:iCs/>
          <w:lang w:eastAsia="en-US"/>
        </w:rPr>
        <w:t>(</w:t>
      </w:r>
      <w:r>
        <w:rPr>
          <w:rStyle w:val="11"/>
          <w:i/>
          <w:iCs/>
          <w:lang w:val="en-US" w:eastAsia="en-US"/>
        </w:rPr>
        <w:t>schon</w:t>
      </w:r>
      <w:r w:rsidRPr="00E32757">
        <w:rPr>
          <w:rStyle w:val="11"/>
          <w:i/>
          <w:iCs/>
          <w:lang w:eastAsia="en-US"/>
        </w:rPr>
        <w:t xml:space="preserve"> </w:t>
      </w:r>
      <w:r>
        <w:rPr>
          <w:rStyle w:val="11"/>
          <w:i/>
          <w:iCs/>
        </w:rPr>
        <w:t xml:space="preserve">— </w:t>
      </w:r>
      <w:r>
        <w:rPr>
          <w:rStyle w:val="11"/>
          <w:i/>
          <w:iCs/>
          <w:lang w:val="en-US" w:eastAsia="en-US"/>
        </w:rPr>
        <w:t>schoner</w:t>
      </w:r>
      <w:r w:rsidRPr="00E32757">
        <w:rPr>
          <w:rStyle w:val="11"/>
          <w:i/>
          <w:iCs/>
          <w:lang w:eastAsia="en-US"/>
        </w:rPr>
        <w:t xml:space="preserve"> </w:t>
      </w:r>
      <w:r>
        <w:rPr>
          <w:rStyle w:val="11"/>
          <w:i/>
          <w:iCs/>
        </w:rPr>
        <w:t xml:space="preserve">— </w:t>
      </w:r>
      <w:r>
        <w:rPr>
          <w:rStyle w:val="11"/>
          <w:i/>
          <w:iCs/>
          <w:lang w:val="en-US" w:eastAsia="en-US"/>
        </w:rPr>
        <w:t>am</w:t>
      </w:r>
      <w:r w:rsidRPr="00E32757">
        <w:rPr>
          <w:rStyle w:val="11"/>
          <w:i/>
          <w:iCs/>
          <w:lang w:eastAsia="en-US"/>
        </w:rPr>
        <w:t xml:space="preserve"> </w:t>
      </w:r>
      <w:r>
        <w:rPr>
          <w:rStyle w:val="11"/>
          <w:i/>
          <w:iCs/>
          <w:lang w:val="en-US" w:eastAsia="en-US"/>
        </w:rPr>
        <w:t>schonsten</w:t>
      </w:r>
      <w:r w:rsidRPr="00E32757">
        <w:rPr>
          <w:rStyle w:val="11"/>
          <w:i/>
          <w:iCs/>
          <w:lang w:eastAsia="en-US"/>
        </w:rPr>
        <w:t>/</w:t>
      </w:r>
      <w:r>
        <w:rPr>
          <w:rStyle w:val="11"/>
          <w:i/>
          <w:iCs/>
          <w:lang w:val="en-US" w:eastAsia="en-US"/>
        </w:rPr>
        <w:t>der</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das</w:t>
      </w:r>
      <w:r w:rsidRPr="00E32757">
        <w:rPr>
          <w:rStyle w:val="11"/>
          <w:i/>
          <w:iCs/>
          <w:lang w:eastAsia="en-US"/>
        </w:rPr>
        <w:t xml:space="preserve"> </w:t>
      </w:r>
      <w:r>
        <w:rPr>
          <w:rStyle w:val="11"/>
          <w:i/>
          <w:iCs/>
          <w:lang w:val="en-US" w:eastAsia="en-US"/>
        </w:rPr>
        <w:t>schonste</w:t>
      </w:r>
      <w:r w:rsidRPr="00E32757">
        <w:rPr>
          <w:rStyle w:val="11"/>
          <w:i/>
          <w:iCs/>
          <w:lang w:eastAsia="en-US"/>
        </w:rPr>
        <w:t xml:space="preserve">; </w:t>
      </w:r>
      <w:r>
        <w:rPr>
          <w:rStyle w:val="11"/>
          <w:i/>
          <w:iCs/>
          <w:lang w:val="en-US" w:eastAsia="en-US"/>
        </w:rPr>
        <w:t>gut</w:t>
      </w:r>
      <w:r w:rsidRPr="00E32757">
        <w:rPr>
          <w:rStyle w:val="11"/>
          <w:i/>
          <w:iCs/>
          <w:lang w:eastAsia="en-US"/>
        </w:rPr>
        <w:t xml:space="preserve"> — </w:t>
      </w:r>
      <w:r>
        <w:rPr>
          <w:rStyle w:val="11"/>
          <w:i/>
          <w:iCs/>
          <w:lang w:val="en-US" w:eastAsia="en-US"/>
        </w:rPr>
        <w:t>besser</w:t>
      </w:r>
      <w:r w:rsidRPr="00E32757">
        <w:rPr>
          <w:rStyle w:val="11"/>
          <w:i/>
          <w:iCs/>
          <w:lang w:eastAsia="en-US"/>
        </w:rPr>
        <w:t xml:space="preserve"> — </w:t>
      </w:r>
      <w:r>
        <w:rPr>
          <w:rStyle w:val="11"/>
          <w:i/>
          <w:iCs/>
          <w:lang w:val="en-US" w:eastAsia="en-US"/>
        </w:rPr>
        <w:t>am</w:t>
      </w:r>
      <w:r w:rsidRPr="00E32757">
        <w:rPr>
          <w:rStyle w:val="11"/>
          <w:i/>
          <w:iCs/>
          <w:lang w:eastAsia="en-US"/>
        </w:rPr>
        <w:t xml:space="preserve"> </w:t>
      </w:r>
      <w:r>
        <w:rPr>
          <w:rStyle w:val="11"/>
          <w:i/>
          <w:iCs/>
          <w:lang w:val="en-US" w:eastAsia="en-US"/>
        </w:rPr>
        <w:t>besten</w:t>
      </w:r>
      <w:r w:rsidRPr="00E32757">
        <w:rPr>
          <w:rStyle w:val="11"/>
          <w:i/>
          <w:iCs/>
          <w:lang w:eastAsia="en-US"/>
        </w:rPr>
        <w:t>/</w:t>
      </w:r>
      <w:r>
        <w:rPr>
          <w:rStyle w:val="11"/>
          <w:i/>
          <w:iCs/>
          <w:lang w:val="en-US" w:eastAsia="en-US"/>
        </w:rPr>
        <w:t>der</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das</w:t>
      </w:r>
      <w:r w:rsidRPr="00E32757">
        <w:rPr>
          <w:rStyle w:val="11"/>
          <w:i/>
          <w:iCs/>
          <w:lang w:eastAsia="en-US"/>
        </w:rPr>
        <w:t xml:space="preserve"> </w:t>
      </w:r>
      <w:r>
        <w:rPr>
          <w:rStyle w:val="11"/>
          <w:i/>
          <w:iCs/>
          <w:lang w:val="en-US" w:eastAsia="en-US"/>
        </w:rPr>
        <w:t>beste</w:t>
      </w:r>
      <w:r w:rsidRPr="00E32757">
        <w:rPr>
          <w:rStyle w:val="11"/>
          <w:i/>
          <w:iCs/>
          <w:lang w:eastAsia="en-US"/>
        </w:rPr>
        <w:t>).</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sidRPr="00E32757">
        <w:rPr>
          <w:rStyle w:val="11"/>
          <w:i/>
          <w:iCs/>
          <w:lang w:eastAsia="en-US"/>
        </w:rPr>
        <w:t>(</w:t>
      </w:r>
      <w:r>
        <w:rPr>
          <w:rStyle w:val="11"/>
          <w:i/>
          <w:iCs/>
          <w:lang w:val="en-US" w:eastAsia="en-US"/>
        </w:rPr>
        <w:t>jener</w:t>
      </w:r>
      <w:r w:rsidRPr="00E32757">
        <w:rPr>
          <w:rStyle w:val="11"/>
          <w:i/>
          <w:iCs/>
          <w:lang w:eastAsia="en-US"/>
        </w:rPr>
        <w:t>).</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sidRPr="00E32757">
        <w:rPr>
          <w:rStyle w:val="11"/>
          <w:i/>
          <w:iCs/>
          <w:lang w:eastAsia="en-US"/>
        </w:rPr>
        <w:t>(</w:t>
      </w:r>
      <w:r>
        <w:rPr>
          <w:rStyle w:val="11"/>
          <w:i/>
          <w:iCs/>
          <w:lang w:val="en-US" w:eastAsia="en-US"/>
        </w:rPr>
        <w:t>wer</w:t>
      </w:r>
      <w:r w:rsidRPr="00E32757">
        <w:rPr>
          <w:rStyle w:val="11"/>
          <w:i/>
          <w:iCs/>
          <w:lang w:eastAsia="en-US"/>
        </w:rPr>
        <w:t xml:space="preserve">, </w:t>
      </w:r>
      <w:r>
        <w:rPr>
          <w:rStyle w:val="11"/>
          <w:i/>
          <w:iCs/>
          <w:lang w:val="en-US" w:eastAsia="en-US"/>
        </w:rPr>
        <w:t>was</w:t>
      </w:r>
      <w:r w:rsidRPr="00E32757">
        <w:rPr>
          <w:rStyle w:val="11"/>
          <w:i/>
          <w:iCs/>
          <w:lang w:eastAsia="en-US"/>
        </w:rPr>
        <w:t xml:space="preserve">, </w:t>
      </w:r>
      <w:r>
        <w:rPr>
          <w:rStyle w:val="11"/>
          <w:i/>
          <w:iCs/>
          <w:lang w:val="en-US" w:eastAsia="en-US"/>
        </w:rPr>
        <w:t>wohin</w:t>
      </w:r>
      <w:r w:rsidRPr="00E32757">
        <w:rPr>
          <w:rStyle w:val="11"/>
          <w:i/>
          <w:iCs/>
          <w:lang w:eastAsia="en-US"/>
        </w:rPr>
        <w:t xml:space="preserve">, </w:t>
      </w:r>
      <w:r>
        <w:rPr>
          <w:rStyle w:val="11"/>
          <w:i/>
          <w:iCs/>
          <w:lang w:val="en-US" w:eastAsia="en-US"/>
        </w:rPr>
        <w:t>wo</w:t>
      </w:r>
      <w:r w:rsidRPr="00E32757">
        <w:rPr>
          <w:rStyle w:val="11"/>
          <w:i/>
          <w:iCs/>
          <w:lang w:eastAsia="en-US"/>
        </w:rPr>
        <w:t xml:space="preserve">, </w:t>
      </w:r>
      <w:r>
        <w:rPr>
          <w:rStyle w:val="11"/>
          <w:i/>
          <w:iCs/>
          <w:lang w:val="en-US" w:eastAsia="en-US"/>
        </w:rPr>
        <w:t>warum</w:t>
      </w:r>
      <w:r w:rsidRPr="00E32757">
        <w:rPr>
          <w:rStyle w:val="11"/>
          <w:i/>
          <w:iCs/>
          <w:lang w:eastAsia="en-US"/>
        </w:rPr>
        <w:t>).</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 xml:space="preserve">которые национальные </w:t>
      </w:r>
      <w:r>
        <w:rPr>
          <w:rStyle w:val="11"/>
        </w:rPr>
        <w:lastRenderedPageBreak/>
        <w:t>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1" w:name="bookmark933"/>
      <w:bookmarkEnd w:id="931"/>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pPr>
        <w:pStyle w:val="a5"/>
        <w:numPr>
          <w:ilvl w:val="0"/>
          <w:numId w:val="63"/>
        </w:numPr>
        <w:tabs>
          <w:tab w:val="left" w:pos="207"/>
        </w:tabs>
        <w:spacing w:line="295" w:lineRule="auto"/>
        <w:ind w:left="260" w:hanging="260"/>
        <w:jc w:val="both"/>
        <w:rPr>
          <w:color w:val="auto"/>
          <w:sz w:val="24"/>
          <w:szCs w:val="24"/>
        </w:rPr>
      </w:pPr>
      <w:bookmarkStart w:id="932" w:name="bookmark934"/>
      <w:bookmarkEnd w:id="932"/>
      <w:r>
        <w:rPr>
          <w:rStyle w:val="11"/>
        </w:rPr>
        <w:lastRenderedPageBreak/>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pPr>
        <w:pStyle w:val="a5"/>
        <w:numPr>
          <w:ilvl w:val="0"/>
          <w:numId w:val="63"/>
        </w:numPr>
        <w:tabs>
          <w:tab w:val="left" w:pos="207"/>
        </w:tabs>
        <w:spacing w:line="360" w:lineRule="auto"/>
        <w:ind w:firstLine="0"/>
        <w:jc w:val="both"/>
        <w:rPr>
          <w:color w:val="auto"/>
          <w:sz w:val="24"/>
          <w:szCs w:val="24"/>
        </w:rPr>
      </w:pPr>
      <w:bookmarkStart w:id="933" w:name="bookmark935"/>
      <w:bookmarkEnd w:id="933"/>
      <w:r>
        <w:rPr>
          <w:rStyle w:val="11"/>
        </w:rPr>
        <w:t>повествование/сообщение;</w:t>
      </w:r>
    </w:p>
    <w:p w14:paraId="280E2820"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4" w:name="bookmark936"/>
      <w:bookmarkEnd w:id="934"/>
      <w:r>
        <w:rPr>
          <w:rStyle w:val="11"/>
        </w:rPr>
        <w:t>изложение (пересказ) основного содержания прочитанного текста;</w:t>
      </w:r>
    </w:p>
    <w:p w14:paraId="42262EF6"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5" w:name="bookmark937"/>
      <w:bookmarkEnd w:id="935"/>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вслух небольших адаптированных аутентичных текстов, построенных на изученном языковом материале, с соблюдением </w:t>
      </w:r>
      <w:r>
        <w:rPr>
          <w:rStyle w:val="11"/>
        </w:rPr>
        <w:lastRenderedPageBreak/>
        <w:t>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936" w:name="bookmark938"/>
      <w:r>
        <w:rPr>
          <w:rStyle w:val="11"/>
        </w:rPr>
        <w:t>а</w:t>
      </w:r>
      <w:bookmarkEnd w:id="936"/>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32757">
        <w:rPr>
          <w:rStyle w:val="11"/>
          <w:i/>
          <w:iCs/>
          <w:lang w:eastAsia="en-US"/>
        </w:rPr>
        <w:t>-</w:t>
      </w:r>
      <w:r>
        <w:rPr>
          <w:rStyle w:val="11"/>
          <w:i/>
          <w:iCs/>
          <w:lang w:val="en-US" w:eastAsia="en-US"/>
        </w:rPr>
        <w:t>keit</w:t>
      </w:r>
      <w:r w:rsidRPr="00E32757">
        <w:rPr>
          <w:rStyle w:val="11"/>
          <w:i/>
          <w:iCs/>
          <w:lang w:eastAsia="en-US"/>
        </w:rPr>
        <w:t>, (</w:t>
      </w:r>
      <w:r>
        <w:rPr>
          <w:rStyle w:val="11"/>
          <w:i/>
          <w:iCs/>
          <w:lang w:val="en-US" w:eastAsia="en-US"/>
        </w:rPr>
        <w:t>die</w:t>
      </w:r>
      <w:r w:rsidRPr="00E32757">
        <w:rPr>
          <w:rStyle w:val="11"/>
          <w:i/>
          <w:iCs/>
          <w:lang w:eastAsia="en-US"/>
        </w:rPr>
        <w:t xml:space="preserve"> </w:t>
      </w:r>
      <w:r>
        <w:rPr>
          <w:rStyle w:val="11"/>
          <w:i/>
          <w:iCs/>
          <w:lang w:val="en-US" w:eastAsia="en-US"/>
        </w:rPr>
        <w:t>Moglichkeit</w:t>
      </w:r>
      <w:r w:rsidRPr="00E32757">
        <w:rPr>
          <w:rStyle w:val="11"/>
          <w:i/>
          <w:iCs/>
          <w:lang w:eastAsia="en-US"/>
        </w:rPr>
        <w:t>), -</w:t>
      </w:r>
      <w:r>
        <w:rPr>
          <w:rStyle w:val="11"/>
          <w:i/>
          <w:iCs/>
          <w:lang w:val="en-US" w:eastAsia="en-US"/>
        </w:rPr>
        <w:t>heit</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Schonheit</w:t>
      </w:r>
      <w:r w:rsidRPr="00E32757">
        <w:rPr>
          <w:rStyle w:val="11"/>
          <w:i/>
          <w:iCs/>
          <w:lang w:eastAsia="en-US"/>
        </w:rPr>
        <w:t>), -</w:t>
      </w:r>
      <w:r>
        <w:rPr>
          <w:rStyle w:val="11"/>
          <w:i/>
          <w:iCs/>
          <w:lang w:val="en-US" w:eastAsia="en-US"/>
        </w:rPr>
        <w:t>ung</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Erzahlung</w:t>
      </w:r>
      <w:r w:rsidRPr="00E32757">
        <w:rPr>
          <w:rStyle w:val="11"/>
          <w:i/>
          <w:iCs/>
          <w:lang w:eastAsia="en-US"/>
        </w:rPr>
        <w:t>);</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sidRPr="00E32757">
        <w:rPr>
          <w:rStyle w:val="11"/>
          <w:i/>
          <w:iCs/>
          <w:lang w:eastAsia="en-US"/>
        </w:rPr>
        <w:t>-</w:t>
      </w:r>
      <w:r>
        <w:rPr>
          <w:rStyle w:val="11"/>
          <w:i/>
          <w:iCs/>
          <w:lang w:val="en-US" w:eastAsia="en-US"/>
        </w:rPr>
        <w:t>isch</w:t>
      </w:r>
      <w:r w:rsidRPr="00E32757">
        <w:rPr>
          <w:rStyle w:val="11"/>
          <w:i/>
          <w:iCs/>
          <w:lang w:eastAsia="en-US"/>
        </w:rPr>
        <w:t xml:space="preserve"> (</w:t>
      </w:r>
      <w:r>
        <w:rPr>
          <w:rStyle w:val="11"/>
          <w:i/>
          <w:iCs/>
          <w:lang w:val="en-US" w:eastAsia="en-US"/>
        </w:rPr>
        <w:t>dramatisch</w:t>
      </w:r>
      <w:r w:rsidRPr="00E32757">
        <w:rPr>
          <w:rStyle w:val="11"/>
          <w:i/>
          <w:iCs/>
          <w:lang w:eastAsia="en-US"/>
        </w:rPr>
        <w:t>);</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sidRPr="00E32757">
        <w:rPr>
          <w:rStyle w:val="11"/>
          <w:i/>
          <w:iCs/>
          <w:lang w:eastAsia="en-US"/>
        </w:rPr>
        <w:t>-</w:t>
      </w:r>
      <w:r w:rsidRPr="00E32757">
        <w:rPr>
          <w:rStyle w:val="11"/>
          <w:lang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937" w:name="bookmark939"/>
      <w:r>
        <w:rPr>
          <w:rStyle w:val="11"/>
        </w:rPr>
        <w:t>б</w:t>
      </w:r>
      <w:bookmarkEnd w:id="937"/>
      <w:r>
        <w:rPr>
          <w:rStyle w:val="11"/>
        </w:rPr>
        <w:t>)</w:t>
      </w:r>
      <w:r>
        <w:rPr>
          <w:rStyle w:val="11"/>
        </w:rPr>
        <w:tab/>
        <w:t>конверсия: образование имён существительных от гла</w:t>
      </w:r>
      <w:r>
        <w:rPr>
          <w:rStyle w:val="11"/>
        </w:rPr>
        <w:softHyphen/>
        <w:t xml:space="preserve">гола </w:t>
      </w:r>
      <w:r w:rsidRPr="00E32757">
        <w:rPr>
          <w:rStyle w:val="11"/>
          <w:lang w:eastAsia="en-US"/>
        </w:rPr>
        <w:t>(</w:t>
      </w:r>
      <w:r>
        <w:rPr>
          <w:rStyle w:val="11"/>
          <w:i/>
          <w:iCs/>
          <w:lang w:val="en-US" w:eastAsia="en-US"/>
        </w:rPr>
        <w:t>das</w:t>
      </w:r>
      <w:r w:rsidRPr="00E32757">
        <w:rPr>
          <w:rStyle w:val="11"/>
          <w:i/>
          <w:iCs/>
          <w:lang w:eastAsia="en-US"/>
        </w:rPr>
        <w:t xml:space="preserve"> </w:t>
      </w:r>
      <w:r>
        <w:rPr>
          <w:rStyle w:val="11"/>
          <w:i/>
          <w:iCs/>
          <w:lang w:val="en-US" w:eastAsia="en-US"/>
        </w:rPr>
        <w:t>Lesen</w:t>
      </w:r>
      <w:r w:rsidRPr="00E32757">
        <w:rPr>
          <w:rStyle w:val="11"/>
          <w:lang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38" w:name="bookmark940"/>
      <w:r>
        <w:rPr>
          <w:rStyle w:val="11"/>
        </w:rPr>
        <w:t>в</w:t>
      </w:r>
      <w:bookmarkEnd w:id="938"/>
      <w:r>
        <w:rPr>
          <w:rStyle w:val="11"/>
        </w:rPr>
        <w:t>)</w:t>
      </w:r>
      <w:r>
        <w:rPr>
          <w:rStyle w:val="11"/>
        </w:rPr>
        <w:tab/>
        <w:t xml:space="preserve">словосложение: образование сложных существительных путём соединения глагола и существительного </w:t>
      </w:r>
      <w:r w:rsidRPr="00E32757">
        <w:rPr>
          <w:rStyle w:val="11"/>
          <w:lang w:eastAsia="en-US"/>
        </w:rPr>
        <w:t>(</w:t>
      </w:r>
      <w:r>
        <w:rPr>
          <w:rStyle w:val="11"/>
          <w:i/>
          <w:iCs/>
          <w:lang w:val="en-US" w:eastAsia="en-US"/>
        </w:rPr>
        <w:t>der</w:t>
      </w:r>
      <w:r w:rsidRPr="00E32757">
        <w:rPr>
          <w:rStyle w:val="11"/>
          <w:i/>
          <w:iCs/>
          <w:lang w:eastAsia="en-US"/>
        </w:rPr>
        <w:t xml:space="preserve"> </w:t>
      </w:r>
      <w:r>
        <w:rPr>
          <w:rStyle w:val="11"/>
          <w:i/>
          <w:iCs/>
          <w:lang w:val="en-US" w:eastAsia="en-US"/>
        </w:rPr>
        <w:t>Schreibtisch</w:t>
      </w:r>
      <w:r w:rsidRPr="00E32757">
        <w:rPr>
          <w:rStyle w:val="11"/>
          <w:lang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r>
      <w:r>
        <w:rPr>
          <w:rStyle w:val="11"/>
        </w:rPr>
        <w:lastRenderedPageBreak/>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r w:rsidRPr="00E32757">
        <w:rPr>
          <w:rStyle w:val="11"/>
          <w:i/>
          <w:iCs/>
          <w:lang w:eastAsia="en-US"/>
        </w:rPr>
        <w:t>.</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E32757">
        <w:rPr>
          <w:rStyle w:val="11"/>
          <w:lang w:eastAsia="en-US"/>
        </w:rPr>
        <w:t>.</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r w:rsidRPr="00E32757">
        <w:rPr>
          <w:rStyle w:val="11"/>
          <w:i/>
          <w:iCs/>
          <w:lang w:eastAsia="en-US"/>
        </w:rPr>
        <w:t>.</w:t>
      </w:r>
    </w:p>
    <w:p w14:paraId="2FC2EB35" w14:textId="77777777" w:rsidR="00A5220A" w:rsidRPr="00E32757"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E32757">
        <w:rPr>
          <w:rStyle w:val="11"/>
          <w:lang w:val="en-US"/>
        </w:rPr>
        <w:t xml:space="preserve"> </w:t>
      </w:r>
      <w:r>
        <w:rPr>
          <w:rStyle w:val="11"/>
          <w:i/>
          <w:iCs/>
          <w:lang w:val="en-US" w:eastAsia="en-US"/>
        </w:rPr>
        <w:t xml:space="preserve">sitzen </w:t>
      </w:r>
      <w:r w:rsidRPr="00E32757">
        <w:rPr>
          <w:rStyle w:val="11"/>
          <w:i/>
          <w:iCs/>
          <w:lang w:val="en-US"/>
        </w:rPr>
        <w:t xml:space="preserve">— </w:t>
      </w:r>
      <w:r>
        <w:rPr>
          <w:rStyle w:val="11"/>
          <w:i/>
          <w:iCs/>
          <w:lang w:val="en-US" w:eastAsia="en-US"/>
        </w:rPr>
        <w:t xml:space="preserve">setzen, liegen </w:t>
      </w:r>
      <w:r w:rsidRPr="00E32757">
        <w:rPr>
          <w:rStyle w:val="11"/>
          <w:i/>
          <w:iCs/>
          <w:lang w:val="en-U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sidRPr="00E32757">
        <w:rPr>
          <w:rStyle w:val="11"/>
          <w:lang w:eastAsia="en-US"/>
        </w:rPr>
        <w:t xml:space="preserve"> </w:t>
      </w:r>
      <w:r>
        <w:rPr>
          <w:rStyle w:val="11"/>
        </w:rPr>
        <w:t xml:space="preserve">(в </w:t>
      </w:r>
      <w:r>
        <w:rPr>
          <w:rStyle w:val="11"/>
          <w:lang w:val="en-US" w:eastAsia="en-US"/>
        </w:rPr>
        <w:t>Prasens</w:t>
      </w:r>
      <w:r w:rsidRPr="00E32757">
        <w:rPr>
          <w:rStyle w:val="11"/>
          <w:lang w:eastAsia="en-US"/>
        </w:rPr>
        <w:t>).</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sidRPr="00E32757">
        <w:rPr>
          <w:rStyle w:val="11"/>
          <w:i/>
          <w:iCs/>
          <w:lang w:eastAsia="en-US"/>
        </w:rPr>
        <w:t>(</w:t>
      </w:r>
      <w:r>
        <w:rPr>
          <w:rStyle w:val="11"/>
          <w:i/>
          <w:iCs/>
          <w:lang w:val="en-US" w:eastAsia="en-US"/>
        </w:rPr>
        <w:t>welch</w:t>
      </w:r>
      <w:r w:rsidRPr="00E32757">
        <w:rPr>
          <w:rStyle w:val="11"/>
          <w:i/>
          <w:iCs/>
          <w:lang w:eastAsia="en-US"/>
        </w:rPr>
        <w:t>-).</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sidRPr="00E32757">
        <w:rPr>
          <w:rStyle w:val="11"/>
          <w:i/>
          <w:iCs/>
          <w:lang w:eastAsia="en-US"/>
        </w:rPr>
        <w:t>?</w:t>
      </w:r>
      <w:r w:rsidRPr="00E32757">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E32757">
        <w:rPr>
          <w:rStyle w:val="11"/>
          <w:i/>
          <w:iCs/>
          <w:lang w:eastAsia="en-US"/>
        </w:rPr>
        <w:t>?</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39" w:name="bookmark941"/>
      <w:bookmarkEnd w:id="939"/>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0" w:name="bookmark942"/>
      <w:bookmarkEnd w:id="940"/>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pPr>
        <w:pStyle w:val="a5"/>
        <w:numPr>
          <w:ilvl w:val="0"/>
          <w:numId w:val="63"/>
        </w:numPr>
        <w:tabs>
          <w:tab w:val="left" w:pos="207"/>
        </w:tabs>
        <w:spacing w:line="264" w:lineRule="auto"/>
        <w:ind w:firstLine="0"/>
        <w:jc w:val="both"/>
        <w:rPr>
          <w:color w:val="auto"/>
          <w:sz w:val="24"/>
          <w:szCs w:val="24"/>
        </w:rPr>
      </w:pPr>
      <w:bookmarkStart w:id="941" w:name="bookmark943"/>
      <w:bookmarkEnd w:id="941"/>
      <w:r>
        <w:rPr>
          <w:rStyle w:val="11"/>
        </w:rPr>
        <w:t>повествование/сообщение;</w:t>
      </w:r>
    </w:p>
    <w:p w14:paraId="46C7516E"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4"/>
      <w:bookmarkEnd w:id="942"/>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3" w:name="bookmark945"/>
      <w:bookmarkEnd w:id="943"/>
      <w:r>
        <w:rPr>
          <w:rStyle w:val="11"/>
        </w:rPr>
        <w:lastRenderedPageBreak/>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pPr>
        <w:pStyle w:val="a5"/>
        <w:numPr>
          <w:ilvl w:val="0"/>
          <w:numId w:val="64"/>
        </w:numPr>
        <w:tabs>
          <w:tab w:val="left" w:pos="418"/>
        </w:tabs>
        <w:spacing w:after="220" w:line="269" w:lineRule="auto"/>
        <w:ind w:firstLine="0"/>
        <w:jc w:val="both"/>
        <w:rPr>
          <w:color w:val="auto"/>
          <w:sz w:val="24"/>
          <w:szCs w:val="24"/>
        </w:rPr>
      </w:pPr>
      <w:bookmarkStart w:id="944" w:name="bookmark946"/>
      <w:bookmarkEnd w:id="944"/>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 xml:space="preserve">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w:t>
      </w:r>
      <w:r>
        <w:rPr>
          <w:rStyle w:val="11"/>
        </w:rPr>
        <w:lastRenderedPageBreak/>
        <w:t>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945" w:name="bookmark947"/>
      <w:r>
        <w:rPr>
          <w:rStyle w:val="11"/>
        </w:rPr>
        <w:t>а</w:t>
      </w:r>
      <w:bookmarkEnd w:id="945"/>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sidRPr="00E32757">
        <w:rPr>
          <w:rStyle w:val="11"/>
          <w:i/>
          <w:iCs/>
          <w:lang w:eastAsia="en-US"/>
        </w:rPr>
        <w:t>-</w:t>
      </w:r>
      <w:r>
        <w:rPr>
          <w:rStyle w:val="11"/>
          <w:i/>
          <w:iCs/>
          <w:lang w:val="en-US" w:eastAsia="en-US"/>
        </w:rPr>
        <w:t>ieren</w:t>
      </w:r>
      <w:r w:rsidRPr="00E32757">
        <w:rPr>
          <w:rStyle w:val="11"/>
          <w:i/>
          <w:iCs/>
          <w:lang w:eastAsia="en-US"/>
        </w:rPr>
        <w:t xml:space="preserve"> (</w:t>
      </w:r>
      <w:r>
        <w:rPr>
          <w:rStyle w:val="11"/>
          <w:i/>
          <w:iCs/>
          <w:lang w:val="en-US" w:eastAsia="en-US"/>
        </w:rPr>
        <w:t>interessieren</w:t>
      </w:r>
      <w:r w:rsidRPr="00E32757">
        <w:rPr>
          <w:rStyle w:val="11"/>
          <w:i/>
          <w:iCs/>
          <w:lang w:eastAsia="en-US"/>
        </w:rPr>
        <w:t>);</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sidRPr="00E32757">
        <w:rPr>
          <w:rStyle w:val="11"/>
          <w:i/>
          <w:iCs/>
          <w:lang w:eastAsia="en-US"/>
        </w:rPr>
        <w:t>-</w:t>
      </w:r>
      <w:r>
        <w:rPr>
          <w:rStyle w:val="11"/>
          <w:i/>
          <w:iCs/>
          <w:lang w:val="en-US" w:eastAsia="en-US"/>
        </w:rPr>
        <w:t>schaft</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Freundschaft</w:t>
      </w:r>
      <w:r w:rsidRPr="00E32757">
        <w:rPr>
          <w:rStyle w:val="11"/>
          <w:i/>
          <w:iCs/>
          <w:lang w:eastAsia="en-US"/>
        </w:rPr>
        <w:t>), -</w:t>
      </w:r>
      <w:r>
        <w:rPr>
          <w:rStyle w:val="11"/>
          <w:i/>
          <w:iCs/>
          <w:lang w:val="en-US" w:eastAsia="en-US"/>
        </w:rPr>
        <w:t>tion</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Organisation</w:t>
      </w:r>
      <w:r w:rsidRPr="00E32757">
        <w:rPr>
          <w:rStyle w:val="11"/>
          <w:i/>
          <w:iCs/>
          <w:lang w:eastAsia="en-US"/>
        </w:rPr>
        <w:t>),</w:t>
      </w:r>
      <w:r w:rsidRPr="00E32757">
        <w:rPr>
          <w:rStyle w:val="11"/>
          <w:lang w:eastAsia="en-US"/>
        </w:rPr>
        <w:t xml:space="preserve"> </w:t>
      </w:r>
      <w:r>
        <w:rPr>
          <w:rStyle w:val="11"/>
        </w:rPr>
        <w:t>пре</w:t>
      </w:r>
      <w:r>
        <w:rPr>
          <w:rStyle w:val="11"/>
        </w:rPr>
        <w:softHyphen/>
        <w:t xml:space="preserve">фикса </w:t>
      </w:r>
      <w:r>
        <w:rPr>
          <w:rStyle w:val="11"/>
          <w:i/>
          <w:iCs/>
          <w:lang w:val="en-US" w:eastAsia="en-US"/>
        </w:rPr>
        <w:t>un</w:t>
      </w:r>
      <w:r w:rsidRPr="00E32757">
        <w:rPr>
          <w:rStyle w:val="11"/>
          <w:i/>
          <w:iCs/>
          <w:lang w:eastAsia="en-US"/>
        </w:rPr>
        <w:t>- (</w:t>
      </w:r>
      <w:r>
        <w:rPr>
          <w:rStyle w:val="11"/>
          <w:i/>
          <w:iCs/>
          <w:lang w:val="en-US" w:eastAsia="en-US"/>
        </w:rPr>
        <w:t>das</w:t>
      </w:r>
      <w:r w:rsidRPr="00E32757">
        <w:rPr>
          <w:rStyle w:val="11"/>
          <w:i/>
          <w:iCs/>
          <w:lang w:eastAsia="en-US"/>
        </w:rPr>
        <w:t xml:space="preserve"> </w:t>
      </w:r>
      <w:r>
        <w:rPr>
          <w:rStyle w:val="11"/>
          <w:i/>
          <w:iCs/>
          <w:lang w:val="en-US" w:eastAsia="en-US"/>
        </w:rPr>
        <w:t>Ungluck</w:t>
      </w:r>
      <w:r w:rsidRPr="00E32757">
        <w:rPr>
          <w:rStyle w:val="11"/>
          <w:i/>
          <w:iCs/>
          <w:lang w:eastAsia="en-US"/>
        </w:rPr>
        <w:t>);</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6" w:name="bookmark948"/>
      <w:r>
        <w:rPr>
          <w:rStyle w:val="11"/>
        </w:rPr>
        <w:t>б</w:t>
      </w:r>
      <w:bookmarkEnd w:id="946"/>
      <w:r>
        <w:rPr>
          <w:rStyle w:val="11"/>
        </w:rPr>
        <w:t>)</w:t>
      </w:r>
      <w:r>
        <w:rPr>
          <w:rStyle w:val="11"/>
        </w:rPr>
        <w:tab/>
        <w:t xml:space="preserve">конверсия: имён существительных от прилагательных </w:t>
      </w:r>
      <w:r w:rsidRPr="00E32757">
        <w:rPr>
          <w:rStyle w:val="11"/>
          <w:i/>
          <w:iCs/>
          <w:lang w:eastAsia="en-US"/>
        </w:rPr>
        <w:t>(</w:t>
      </w:r>
      <w:r>
        <w:rPr>
          <w:rStyle w:val="11"/>
          <w:i/>
          <w:iCs/>
          <w:lang w:val="en-US" w:eastAsia="en-US"/>
        </w:rPr>
        <w:t>das</w:t>
      </w:r>
      <w:r w:rsidRPr="00E32757">
        <w:rPr>
          <w:rStyle w:val="11"/>
          <w:i/>
          <w:iCs/>
          <w:lang w:eastAsia="en-US"/>
        </w:rPr>
        <w:t xml:space="preserve"> </w:t>
      </w:r>
      <w:r>
        <w:rPr>
          <w:rStyle w:val="11"/>
          <w:i/>
          <w:iCs/>
          <w:lang w:val="en-US" w:eastAsia="en-US"/>
        </w:rPr>
        <w:t>Grun</w:t>
      </w:r>
      <w:r w:rsidRPr="00E32757">
        <w:rPr>
          <w:rStyle w:val="11"/>
          <w:i/>
          <w:iCs/>
          <w:lang w:eastAsia="en-US"/>
        </w:rPr>
        <w:t>);</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947" w:name="bookmark949"/>
      <w:r>
        <w:rPr>
          <w:rStyle w:val="11"/>
          <w:shd w:val="clear" w:color="auto" w:fill="FFFFFF"/>
        </w:rPr>
        <w:t>в</w:t>
      </w:r>
      <w:bookmarkEnd w:id="947"/>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sidRPr="00E32757">
        <w:rPr>
          <w:rStyle w:val="11"/>
          <w:i/>
          <w:iCs/>
          <w:lang w:eastAsia="en-US"/>
        </w:rPr>
        <w:t>(</w:t>
      </w:r>
      <w:r>
        <w:rPr>
          <w:rStyle w:val="11"/>
          <w:i/>
          <w:iCs/>
          <w:lang w:val="en-US" w:eastAsia="en-US"/>
        </w:rPr>
        <w:t>die</w:t>
      </w:r>
      <w:r w:rsidRPr="00E32757">
        <w:rPr>
          <w:rStyle w:val="11"/>
          <w:i/>
          <w:iCs/>
          <w:lang w:eastAsia="en-US"/>
        </w:rPr>
        <w:t xml:space="preserve"> </w:t>
      </w:r>
      <w:r>
        <w:rPr>
          <w:rStyle w:val="11"/>
          <w:i/>
          <w:iCs/>
          <w:lang w:val="en-US" w:eastAsia="en-US"/>
        </w:rPr>
        <w:t>Kleinstadt</w:t>
      </w:r>
      <w:r w:rsidRPr="00E32757">
        <w:rPr>
          <w:rStyle w:val="11"/>
          <w:i/>
          <w:iCs/>
          <w:lang w:eastAsia="en-US"/>
        </w:rPr>
        <w: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E32757">
        <w:rPr>
          <w:rStyle w:val="11"/>
          <w:i/>
          <w:iCs/>
          <w:lang w:eastAsia="en-US"/>
        </w:rPr>
        <w:t>(</w:t>
      </w:r>
      <w:r>
        <w:rPr>
          <w:rStyle w:val="11"/>
          <w:i/>
          <w:iCs/>
          <w:lang w:val="en-US" w:eastAsia="en-US"/>
        </w:rPr>
        <w:t>zuerst</w:t>
      </w:r>
      <w:r w:rsidRPr="00E32757">
        <w:rPr>
          <w:rStyle w:val="11"/>
          <w:i/>
          <w:iCs/>
          <w:lang w:eastAsia="en-US"/>
        </w:rPr>
        <w:t xml:space="preserve">, </w:t>
      </w:r>
      <w:r>
        <w:rPr>
          <w:rStyle w:val="11"/>
          <w:i/>
          <w:iCs/>
          <w:lang w:val="en-US" w:eastAsia="en-US"/>
        </w:rPr>
        <w:t>denn</w:t>
      </w:r>
      <w:r w:rsidRPr="00E32757">
        <w:rPr>
          <w:rStyle w:val="11"/>
          <w:i/>
          <w:iCs/>
          <w:lang w:eastAsia="en-US"/>
        </w:rPr>
        <w:t xml:space="preserve">, </w:t>
      </w:r>
      <w:r>
        <w:rPr>
          <w:rStyle w:val="11"/>
          <w:i/>
          <w:iCs/>
          <w:lang w:val="en-US" w:eastAsia="en-US"/>
        </w:rPr>
        <w:t>zum</w:t>
      </w:r>
      <w:r w:rsidRPr="00E32757">
        <w:rPr>
          <w:rStyle w:val="11"/>
          <w:i/>
          <w:iCs/>
          <w:lang w:eastAsia="en-US"/>
        </w:rPr>
        <w:t xml:space="preserve"> </w:t>
      </w:r>
      <w:r>
        <w:rPr>
          <w:rStyle w:val="11"/>
          <w:i/>
          <w:iCs/>
          <w:lang w:val="en-US" w:eastAsia="en-US"/>
        </w:rPr>
        <w:t>Schluss</w:t>
      </w:r>
      <w:r w:rsidRPr="00E32757">
        <w:rPr>
          <w:rStyle w:val="11"/>
          <w:i/>
          <w:iCs/>
          <w:lang w:eastAsia="en-US"/>
        </w:rPr>
        <w:t xml:space="preserve"> </w:t>
      </w:r>
      <w:r>
        <w:rPr>
          <w:rStyle w:val="11"/>
          <w:i/>
          <w:iCs/>
          <w:lang w:val="en-US" w:eastAsia="en-US"/>
        </w:rPr>
        <w:t>usw</w:t>
      </w:r>
      <w:r w:rsidRPr="00E32757">
        <w:rPr>
          <w:rStyle w:val="11"/>
          <w:i/>
          <w:iCs/>
          <w:lang w:eastAsia="en-US"/>
        </w:rPr>
        <w:t>.).</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 xml:space="preserve">бление в </w:t>
      </w:r>
      <w:r>
        <w:rPr>
          <w:rStyle w:val="11"/>
        </w:rPr>
        <w:lastRenderedPageBreak/>
        <w:t>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r w:rsidRPr="00E32757">
        <w:rPr>
          <w:rStyle w:val="11"/>
          <w:i/>
          <w:iCs/>
          <w:lang w:eastAsia="en-US"/>
        </w:rPr>
        <w:t>.</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E32757">
        <w:rPr>
          <w:rStyle w:val="11"/>
          <w:i/>
          <w:iCs/>
          <w:lang w:eastAsia="en-US"/>
        </w:rPr>
        <w:t>),</w:t>
      </w:r>
      <w:r w:rsidRPr="00E32757">
        <w:rPr>
          <w:rStyle w:val="11"/>
          <w:lang w:eastAsia="en-US"/>
        </w:rPr>
        <w:t xml:space="preserve"> </w:t>
      </w:r>
      <w:r>
        <w:rPr>
          <w:rStyle w:val="11"/>
        </w:rPr>
        <w:t xml:space="preserve">причины (с союзом </w:t>
      </w:r>
      <w:r>
        <w:rPr>
          <w:rStyle w:val="11"/>
          <w:i/>
          <w:iCs/>
          <w:lang w:val="en-US" w:eastAsia="en-US"/>
        </w:rPr>
        <w:t>weil</w:t>
      </w:r>
      <w:r w:rsidRPr="00E32757">
        <w:rPr>
          <w:rStyle w:val="11"/>
          <w:i/>
          <w:iCs/>
          <w:lang w:eastAsia="en-US"/>
        </w:rPr>
        <w:t>),</w:t>
      </w:r>
      <w:r w:rsidRPr="00E32757">
        <w:rPr>
          <w:rStyle w:val="11"/>
          <w:lang w:eastAsia="en-US"/>
        </w:rPr>
        <w:t xml:space="preserve"> </w:t>
      </w:r>
      <w:r>
        <w:rPr>
          <w:rStyle w:val="11"/>
        </w:rPr>
        <w:t xml:space="preserve">условия (с союзом </w:t>
      </w:r>
      <w:r>
        <w:rPr>
          <w:rStyle w:val="11"/>
          <w:i/>
          <w:iCs/>
          <w:lang w:val="en-US" w:eastAsia="en-US"/>
        </w:rPr>
        <w:t>wenn</w:t>
      </w:r>
      <w:r w:rsidRPr="00E32757">
        <w:rPr>
          <w:rStyle w:val="11"/>
          <w:lang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E32757">
        <w:rPr>
          <w:rStyle w:val="11"/>
          <w:lang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sidRPr="00E32757">
        <w:rPr>
          <w:rStyle w:val="11"/>
          <w:i/>
          <w:iCs/>
          <w:lang w:eastAsia="en-US"/>
        </w:rPr>
        <w:t>,</w:t>
      </w:r>
      <w:r w:rsidRPr="00E32757">
        <w:rPr>
          <w:rStyle w:val="11"/>
          <w:lang w:eastAsia="en-US"/>
        </w:rPr>
        <w:t xml:space="preserve"> </w:t>
      </w:r>
      <w:r>
        <w:rPr>
          <w:rStyle w:val="11"/>
        </w:rPr>
        <w:t xml:space="preserve">в том числе с модальными глаголами </w:t>
      </w:r>
      <w:r w:rsidRPr="00E32757">
        <w:rPr>
          <w:rStyle w:val="11"/>
          <w:i/>
          <w:iCs/>
          <w:lang w:eastAsia="en-US"/>
        </w:rPr>
        <w:t>(</w:t>
      </w:r>
      <w:r>
        <w:rPr>
          <w:rStyle w:val="11"/>
          <w:i/>
          <w:iCs/>
          <w:lang w:val="en-US" w:eastAsia="en-US"/>
        </w:rPr>
        <w:t>Man</w:t>
      </w:r>
      <w:r w:rsidRPr="00E32757">
        <w:rPr>
          <w:rStyle w:val="11"/>
          <w:i/>
          <w:iCs/>
          <w:lang w:eastAsia="en-US"/>
        </w:rPr>
        <w:t xml:space="preserve"> </w:t>
      </w:r>
      <w:r>
        <w:rPr>
          <w:rStyle w:val="11"/>
          <w:i/>
          <w:iCs/>
          <w:lang w:val="en-US" w:eastAsia="en-US"/>
        </w:rPr>
        <w:t>spricht</w:t>
      </w:r>
      <w:r w:rsidRPr="00E32757">
        <w:rPr>
          <w:rStyle w:val="11"/>
          <w:i/>
          <w:iCs/>
          <w:lang w:eastAsia="en-US"/>
        </w:rPr>
        <w:t xml:space="preserve"> </w:t>
      </w:r>
      <w:r>
        <w:rPr>
          <w:rStyle w:val="11"/>
          <w:i/>
          <w:iCs/>
          <w:lang w:val="en-US" w:eastAsia="en-US"/>
        </w:rPr>
        <w:t>Deutsch</w:t>
      </w:r>
      <w:r w:rsidRPr="00E32757">
        <w:rPr>
          <w:rStyle w:val="11"/>
          <w:i/>
          <w:iCs/>
          <w:lang w:eastAsia="en-US"/>
        </w:rPr>
        <w:t xml:space="preserve">. </w:t>
      </w:r>
      <w:r>
        <w:rPr>
          <w:rStyle w:val="11"/>
          <w:i/>
          <w:iCs/>
          <w:lang w:val="en-US" w:eastAsia="en-US"/>
        </w:rPr>
        <w:t>Man</w:t>
      </w:r>
      <w:r w:rsidRPr="00E32757">
        <w:rPr>
          <w:rStyle w:val="11"/>
          <w:i/>
          <w:iCs/>
          <w:lang w:eastAsia="en-US"/>
        </w:rPr>
        <w:t xml:space="preserve"> </w:t>
      </w:r>
      <w:r>
        <w:rPr>
          <w:rStyle w:val="11"/>
          <w:i/>
          <w:iCs/>
          <w:lang w:val="en-US" w:eastAsia="en-US"/>
        </w:rPr>
        <w:t>darf</w:t>
      </w:r>
      <w:r w:rsidRPr="00E32757">
        <w:rPr>
          <w:rStyle w:val="11"/>
          <w:i/>
          <w:iCs/>
          <w:lang w:eastAsia="en-US"/>
        </w:rPr>
        <w:t xml:space="preserve"> </w:t>
      </w:r>
      <w:r>
        <w:rPr>
          <w:rStyle w:val="11"/>
          <w:i/>
          <w:iCs/>
          <w:lang w:val="en-US" w:eastAsia="en-US"/>
        </w:rPr>
        <w:t>hier</w:t>
      </w:r>
      <w:r w:rsidRPr="00E32757">
        <w:rPr>
          <w:rStyle w:val="11"/>
          <w:i/>
          <w:iCs/>
          <w:lang w:eastAsia="en-US"/>
        </w:rPr>
        <w:t xml:space="preserve"> </w:t>
      </w:r>
      <w:r>
        <w:rPr>
          <w:rStyle w:val="11"/>
          <w:i/>
          <w:iCs/>
          <w:lang w:val="en-US" w:eastAsia="en-US"/>
        </w:rPr>
        <w:t>Ball</w:t>
      </w:r>
      <w:r w:rsidRPr="00E32757">
        <w:rPr>
          <w:rStyle w:val="11"/>
          <w:i/>
          <w:iCs/>
          <w:lang w:eastAsia="en-US"/>
        </w:rPr>
        <w:t xml:space="preserve"> </w:t>
      </w:r>
      <w:r>
        <w:rPr>
          <w:rStyle w:val="11"/>
          <w:i/>
          <w:iCs/>
          <w:lang w:val="en-US" w:eastAsia="en-US"/>
        </w:rPr>
        <w:t>spielen</w:t>
      </w:r>
      <w:r w:rsidRPr="00E32757">
        <w:rPr>
          <w:rStyle w:val="11"/>
          <w:i/>
          <w:iCs/>
          <w:lang w:eastAsia="en-US"/>
        </w:rPr>
        <w:t>.).</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r w:rsidRPr="00E32757">
        <w:rPr>
          <w:rStyle w:val="11"/>
          <w:lang w:eastAsia="en-US"/>
        </w:rPr>
        <w:t>.</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w:t>
      </w:r>
      <w:r w:rsidRPr="00E32757">
        <w:rPr>
          <w:rStyle w:val="11"/>
          <w:i/>
          <w:iCs/>
          <w:lang w:eastAsia="en-US"/>
        </w:rPr>
        <w:t xml:space="preserve">, </w:t>
      </w:r>
      <w:r>
        <w:rPr>
          <w:rStyle w:val="11"/>
          <w:i/>
          <w:iCs/>
          <w:lang w:val="en-US" w:eastAsia="en-US"/>
        </w:rPr>
        <w:t>nicht</w:t>
      </w:r>
      <w:r w:rsidRPr="00E32757">
        <w:rPr>
          <w:rStyle w:val="11"/>
          <w:i/>
          <w:iCs/>
          <w:lang w:eastAsia="en-US"/>
        </w:rPr>
        <w:t xml:space="preserve">, </w:t>
      </w:r>
      <w:r>
        <w:rPr>
          <w:rStyle w:val="11"/>
          <w:i/>
          <w:iCs/>
          <w:lang w:val="en-US" w:eastAsia="en-US"/>
        </w:rPr>
        <w:t>doch</w:t>
      </w:r>
      <w:r w:rsidRPr="00E32757">
        <w:rPr>
          <w:rStyle w:val="11"/>
          <w:i/>
          <w:iCs/>
          <w:lang w:eastAsia="en-US"/>
        </w:rPr>
        <w:t>.</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соответствии с нормами неофициального общения, принятыми в </w:t>
      </w:r>
      <w:r>
        <w:rPr>
          <w:rStyle w:val="11"/>
        </w:rPr>
        <w:lastRenderedPageBreak/>
        <w:t>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lastRenderedPageBreak/>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Pr>
          <w:rStyle w:val="11"/>
        </w:rPr>
        <w:lastRenderedPageBreak/>
        <w:t>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 xml:space="preserve">тия, делиться </w:t>
      </w:r>
      <w:r>
        <w:rPr>
          <w:rStyle w:val="11"/>
        </w:rPr>
        <w:lastRenderedPageBreak/>
        <w:t>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948" w:name="bookmark950"/>
      <w:r>
        <w:rPr>
          <w:rStyle w:val="11"/>
        </w:rPr>
        <w:t>а</w:t>
      </w:r>
      <w:bookmarkEnd w:id="948"/>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E32757">
        <w:rPr>
          <w:rStyle w:val="11"/>
          <w:i/>
          <w:iCs/>
          <w:lang w:eastAsia="en-US"/>
        </w:rPr>
        <w:t>-</w:t>
      </w:r>
      <w:r>
        <w:rPr>
          <w:rStyle w:val="11"/>
          <w:i/>
          <w:iCs/>
          <w:lang w:val="en-US" w:eastAsia="en-US"/>
        </w:rPr>
        <w:t>ik</w:t>
      </w:r>
      <w:r w:rsidRPr="00E32757">
        <w:rPr>
          <w:rStyle w:val="11"/>
          <w:i/>
          <w:iCs/>
          <w:lang w:eastAsia="en-US"/>
        </w:rPr>
        <w:t xml:space="preserve"> (</w:t>
      </w:r>
      <w:r>
        <w:rPr>
          <w:rStyle w:val="11"/>
          <w:i/>
          <w:iCs/>
          <w:lang w:val="en-US" w:eastAsia="en-US"/>
        </w:rPr>
        <w:t>Grammatik</w:t>
      </w:r>
      <w:r w:rsidRPr="00E32757">
        <w:rPr>
          <w:rStyle w:val="11"/>
          <w:i/>
          <w:iCs/>
          <w:lang w:eastAsia="en-US"/>
        </w:rPr>
        <w:t>);</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sidRPr="00E32757">
        <w:rPr>
          <w:rStyle w:val="11"/>
          <w:i/>
          <w:iCs/>
          <w:lang w:eastAsia="en-US"/>
        </w:rPr>
        <w:t>-</w:t>
      </w:r>
      <w:r>
        <w:rPr>
          <w:rStyle w:val="11"/>
          <w:i/>
          <w:iCs/>
          <w:lang w:val="en-US" w:eastAsia="en-US"/>
        </w:rPr>
        <w:t>los</w:t>
      </w:r>
      <w:r w:rsidRPr="00E32757">
        <w:rPr>
          <w:rStyle w:val="11"/>
          <w:i/>
          <w:iCs/>
          <w:lang w:eastAsia="en-US"/>
        </w:rPr>
        <w:t xml:space="preserve"> (</w:t>
      </w:r>
      <w:r>
        <w:rPr>
          <w:rStyle w:val="11"/>
          <w:i/>
          <w:iCs/>
          <w:lang w:val="en-US" w:eastAsia="en-US"/>
        </w:rPr>
        <w:t>geschmacklos</w:t>
      </w:r>
      <w:r w:rsidRPr="00E32757">
        <w:rPr>
          <w:rStyle w:val="11"/>
          <w:i/>
          <w:iCs/>
          <w:lang w:eastAsia="en-US"/>
        </w:rPr>
        <w:t>);</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949" w:name="bookmark951"/>
      <w:r>
        <w:rPr>
          <w:rStyle w:val="11"/>
        </w:rPr>
        <w:t>б</w:t>
      </w:r>
      <w:bookmarkEnd w:id="949"/>
      <w:r>
        <w:rPr>
          <w:rStyle w:val="11"/>
        </w:rPr>
        <w:t>)</w:t>
      </w:r>
      <w:r>
        <w:rPr>
          <w:rStyle w:val="11"/>
        </w:rPr>
        <w:tab/>
        <w:t xml:space="preserve">словосложение: образование сложных прилагательных путём соединения двух прилагательных </w:t>
      </w:r>
      <w:r w:rsidRPr="00E32757">
        <w:rPr>
          <w:rStyle w:val="11"/>
          <w:i/>
          <w:iCs/>
          <w:lang w:eastAsia="en-US"/>
        </w:rPr>
        <w:t>(</w:t>
      </w:r>
      <w:r>
        <w:rPr>
          <w:rStyle w:val="11"/>
          <w:i/>
          <w:iCs/>
          <w:lang w:val="en-US" w:eastAsia="en-US"/>
        </w:rPr>
        <w:t>dunkelblau</w:t>
      </w:r>
      <w:r w:rsidRPr="00E32757">
        <w:rPr>
          <w:rStyle w:val="11"/>
          <w:i/>
          <w:iCs/>
          <w:lang w:eastAsia="en-US"/>
        </w:rPr>
        <w:t>).</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E32757">
        <w:rPr>
          <w:rStyle w:val="11"/>
          <w:i/>
          <w:iCs/>
          <w:lang w:eastAsia="en-US"/>
        </w:rPr>
        <w:t>(</w:t>
      </w:r>
      <w:r>
        <w:rPr>
          <w:rStyle w:val="11"/>
          <w:i/>
          <w:iCs/>
          <w:lang w:val="en-US" w:eastAsia="en-US"/>
        </w:rPr>
        <w:t>zuerst</w:t>
      </w:r>
      <w:r w:rsidRPr="00E32757">
        <w:rPr>
          <w:rStyle w:val="11"/>
          <w:i/>
          <w:iCs/>
          <w:lang w:eastAsia="en-US"/>
        </w:rPr>
        <w:t xml:space="preserve">, </w:t>
      </w:r>
      <w:r>
        <w:rPr>
          <w:rStyle w:val="11"/>
          <w:i/>
          <w:iCs/>
          <w:lang w:val="en-US" w:eastAsia="en-US"/>
        </w:rPr>
        <w:t>denn</w:t>
      </w:r>
      <w:r w:rsidRPr="00E32757">
        <w:rPr>
          <w:rStyle w:val="11"/>
          <w:i/>
          <w:iCs/>
          <w:lang w:eastAsia="en-US"/>
        </w:rPr>
        <w:t xml:space="preserve">, </w:t>
      </w:r>
      <w:r>
        <w:rPr>
          <w:rStyle w:val="11"/>
          <w:i/>
          <w:iCs/>
          <w:lang w:val="en-US" w:eastAsia="en-US"/>
        </w:rPr>
        <w:t>zum</w:t>
      </w:r>
      <w:r w:rsidRPr="00E32757">
        <w:rPr>
          <w:rStyle w:val="11"/>
          <w:i/>
          <w:iCs/>
          <w:lang w:eastAsia="en-US"/>
        </w:rPr>
        <w:t xml:space="preserve"> </w:t>
      </w:r>
      <w:r>
        <w:rPr>
          <w:rStyle w:val="11"/>
          <w:i/>
          <w:iCs/>
          <w:lang w:val="en-US" w:eastAsia="en-US"/>
        </w:rPr>
        <w:t>Schluss</w:t>
      </w:r>
      <w:r w:rsidRPr="00E32757">
        <w:rPr>
          <w:rStyle w:val="11"/>
          <w:i/>
          <w:iCs/>
          <w:lang w:eastAsia="en-US"/>
        </w:rPr>
        <w:t xml:space="preserve"> </w:t>
      </w:r>
      <w:r>
        <w:rPr>
          <w:rStyle w:val="11"/>
          <w:i/>
          <w:iCs/>
          <w:lang w:val="en-US" w:eastAsia="en-US"/>
        </w:rPr>
        <w:t>usw</w:t>
      </w:r>
      <w:r w:rsidRPr="00E32757">
        <w:rPr>
          <w:rStyle w:val="11"/>
          <w:i/>
          <w:iCs/>
          <w:lang w:eastAsia="en-US"/>
        </w:rPr>
        <w:t>.).</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w:t>
      </w:r>
      <w:r w:rsidRPr="00E32757">
        <w:rPr>
          <w:rStyle w:val="11"/>
          <w:i/>
          <w:iCs/>
          <w:lang w:eastAsia="en-US"/>
        </w:rPr>
        <w:t xml:space="preserve">, </w:t>
      </w:r>
      <w:r>
        <w:rPr>
          <w:rStyle w:val="11"/>
          <w:i/>
          <w:iCs/>
          <w:lang w:val="en-US" w:eastAsia="en-US"/>
        </w:rPr>
        <w:t>als</w:t>
      </w:r>
      <w:r w:rsidRPr="00E32757">
        <w:rPr>
          <w:rStyle w:val="11"/>
          <w:i/>
          <w:iCs/>
          <w:lang w:eastAsia="en-US"/>
        </w:rPr>
        <w:t>.</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sidRPr="00E32757">
        <w:rPr>
          <w:rStyle w:val="11"/>
          <w:lang w:eastAsia="en-US"/>
        </w:rPr>
        <w:t>(</w:t>
      </w:r>
      <w:r>
        <w:rPr>
          <w:rStyle w:val="11"/>
          <w:lang w:val="en-US" w:eastAsia="en-US"/>
        </w:rPr>
        <w:t>Prasens</w:t>
      </w:r>
      <w:r w:rsidRPr="00E32757">
        <w:rPr>
          <w:rStyle w:val="11"/>
          <w:lang w:eastAsia="en-US"/>
        </w:rPr>
        <w:t xml:space="preserve">, </w:t>
      </w:r>
      <w:r>
        <w:rPr>
          <w:rStyle w:val="11"/>
          <w:lang w:val="en-US" w:eastAsia="en-US"/>
        </w:rPr>
        <w:t>Prateritum</w:t>
      </w:r>
      <w:r w:rsidRPr="00E32757">
        <w:rPr>
          <w:rStyle w:val="11"/>
          <w:lang w:eastAsia="en-US"/>
        </w:rPr>
        <w:t>).</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театр, музыка, музей, спорт живопись; компьютерные игры). Роль </w:t>
      </w:r>
      <w:r>
        <w:rPr>
          <w:rStyle w:val="11"/>
        </w:rPr>
        <w:lastRenderedPageBreak/>
        <w:t>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xml:space="preserve">— выражать свою точку зрения и </w:t>
      </w:r>
      <w:r>
        <w:rPr>
          <w:rStyle w:val="11"/>
        </w:rPr>
        <w:lastRenderedPageBreak/>
        <w:t>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 xml:space="preserve">ния, с разной глубиной проникновения в их содержание в зависимости от поставленной </w:t>
      </w:r>
      <w:r>
        <w:rPr>
          <w:rStyle w:val="11"/>
        </w:rPr>
        <w:lastRenderedPageBreak/>
        <w:t>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lastRenderedPageBreak/>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 xml:space="preserve">ектной </w:t>
      </w:r>
      <w:r>
        <w:rPr>
          <w:rStyle w:val="11"/>
        </w:rPr>
        <w:lastRenderedPageBreak/>
        <w:t>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32757">
        <w:rPr>
          <w:rStyle w:val="11"/>
          <w:i/>
          <w:iCs/>
          <w:lang w:eastAsia="en-US"/>
        </w:rPr>
        <w:t>-</w:t>
      </w:r>
      <w:r>
        <w:rPr>
          <w:rStyle w:val="11"/>
          <w:i/>
          <w:iCs/>
          <w:lang w:val="en-US" w:eastAsia="en-US"/>
        </w:rPr>
        <w:t>ie</w:t>
      </w:r>
      <w:r w:rsidRPr="00E32757">
        <w:rPr>
          <w:rStyle w:val="11"/>
          <w:i/>
          <w:iCs/>
          <w:lang w:eastAsia="en-US"/>
        </w:rPr>
        <w:t xml:space="preserve"> (</w:t>
      </w:r>
      <w:r>
        <w:rPr>
          <w:rStyle w:val="11"/>
          <w:i/>
          <w:iCs/>
          <w:lang w:val="en-US" w:eastAsia="en-US"/>
        </w:rPr>
        <w:t>die</w:t>
      </w:r>
      <w:r w:rsidRPr="00E32757">
        <w:rPr>
          <w:rStyle w:val="11"/>
          <w:i/>
          <w:iCs/>
          <w:lang w:eastAsia="en-US"/>
        </w:rPr>
        <w:t xml:space="preserve"> </w:t>
      </w:r>
      <w:r>
        <w:rPr>
          <w:rStyle w:val="11"/>
          <w:i/>
          <w:iCs/>
          <w:lang w:val="en-US" w:eastAsia="en-US"/>
        </w:rPr>
        <w:t>Biologie</w:t>
      </w:r>
      <w:r w:rsidRPr="00E32757">
        <w:rPr>
          <w:rStyle w:val="11"/>
          <w:i/>
          <w:iCs/>
          <w:lang w:eastAsia="en-US"/>
        </w:rPr>
        <w:t>), -</w:t>
      </w:r>
      <w:r>
        <w:rPr>
          <w:rStyle w:val="11"/>
          <w:i/>
          <w:iCs/>
          <w:lang w:val="en-US" w:eastAsia="en-US"/>
        </w:rPr>
        <w:t>um</w:t>
      </w:r>
      <w:r w:rsidRPr="00E32757">
        <w:rPr>
          <w:rStyle w:val="11"/>
          <w:i/>
          <w:iCs/>
          <w:lang w:eastAsia="en-US"/>
        </w:rPr>
        <w:t xml:space="preserve"> (</w:t>
      </w:r>
      <w:r>
        <w:rPr>
          <w:rStyle w:val="11"/>
          <w:i/>
          <w:iCs/>
          <w:lang w:val="en-US" w:eastAsia="en-US"/>
        </w:rPr>
        <w:t>das</w:t>
      </w:r>
      <w:r w:rsidRPr="00E32757">
        <w:rPr>
          <w:rStyle w:val="11"/>
          <w:i/>
          <w:iCs/>
          <w:lang w:eastAsia="en-US"/>
        </w:rPr>
        <w:t xml:space="preserve"> </w:t>
      </w:r>
      <w:r>
        <w:rPr>
          <w:rStyle w:val="11"/>
          <w:i/>
          <w:iCs/>
          <w:lang w:val="en-US" w:eastAsia="en-US"/>
        </w:rPr>
        <w:t>Museum</w:t>
      </w:r>
      <w:r w:rsidRPr="00E32757">
        <w:rPr>
          <w:rStyle w:val="11"/>
          <w:i/>
          <w:iCs/>
          <w:lang w:eastAsia="en-US"/>
        </w:rPr>
        <w:t>);</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32757">
        <w:rPr>
          <w:rStyle w:val="11"/>
          <w:i/>
          <w:iCs/>
          <w:lang w:eastAsia="en-US"/>
        </w:rPr>
        <w:t>-</w:t>
      </w:r>
      <w:r>
        <w:rPr>
          <w:rStyle w:val="11"/>
          <w:i/>
          <w:iCs/>
          <w:lang w:val="en-US" w:eastAsia="en-US"/>
        </w:rPr>
        <w:t>sam</w:t>
      </w:r>
      <w:r w:rsidRPr="00E32757">
        <w:rPr>
          <w:rStyle w:val="11"/>
          <w:i/>
          <w:iCs/>
          <w:lang w:eastAsia="en-US"/>
        </w:rPr>
        <w:t xml:space="preserve"> </w:t>
      </w:r>
      <w:r w:rsidRPr="00E32757">
        <w:rPr>
          <w:rStyle w:val="11"/>
          <w:i/>
          <w:iCs/>
          <w:lang w:eastAsia="en-US"/>
        </w:rPr>
        <w:lastRenderedPageBreak/>
        <w:t>(</w:t>
      </w:r>
      <w:r>
        <w:rPr>
          <w:rStyle w:val="11"/>
          <w:i/>
          <w:iCs/>
          <w:lang w:val="en-US" w:eastAsia="en-US"/>
        </w:rPr>
        <w:t>erholsam</w:t>
      </w:r>
      <w:r w:rsidRPr="00E32757">
        <w:rPr>
          <w:rStyle w:val="11"/>
          <w:i/>
          <w:iCs/>
          <w:lang w:eastAsia="en-US"/>
        </w:rPr>
        <w:t>), -</w:t>
      </w:r>
      <w:r>
        <w:rPr>
          <w:rStyle w:val="11"/>
          <w:i/>
          <w:iCs/>
          <w:lang w:val="en-US" w:eastAsia="en-US"/>
        </w:rPr>
        <w:t>bar</w:t>
      </w:r>
      <w:r w:rsidRPr="00E32757">
        <w:rPr>
          <w:rStyle w:val="11"/>
          <w:i/>
          <w:iCs/>
          <w:lang w:eastAsia="en-US"/>
        </w:rPr>
        <w:t xml:space="preserve"> (</w:t>
      </w:r>
      <w:r>
        <w:rPr>
          <w:rStyle w:val="11"/>
          <w:i/>
          <w:iCs/>
          <w:lang w:val="en-US" w:eastAsia="en-US"/>
        </w:rPr>
        <w:t>lesbar</w:t>
      </w:r>
      <w:r w:rsidRPr="00E32757">
        <w:rPr>
          <w:rStyle w:val="11"/>
          <w:i/>
          <w:iCs/>
          <w:lang w:eastAsia="en-US"/>
        </w:rPr>
        <w:t>);</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E32757">
        <w:rPr>
          <w:rStyle w:val="11"/>
          <w:i/>
          <w:iCs/>
          <w:lang w:eastAsia="en-US"/>
        </w:rPr>
        <w:t>(</w:t>
      </w:r>
      <w:r>
        <w:rPr>
          <w:rStyle w:val="11"/>
          <w:i/>
          <w:iCs/>
          <w:lang w:val="en-US" w:eastAsia="en-US"/>
        </w:rPr>
        <w:t>zuerst</w:t>
      </w:r>
      <w:r w:rsidRPr="00E32757">
        <w:rPr>
          <w:rStyle w:val="11"/>
          <w:i/>
          <w:iCs/>
          <w:lang w:eastAsia="en-US"/>
        </w:rPr>
        <w:t xml:space="preserve">, </w:t>
      </w:r>
      <w:r>
        <w:rPr>
          <w:rStyle w:val="11"/>
          <w:i/>
          <w:iCs/>
          <w:lang w:val="en-US" w:eastAsia="en-US"/>
        </w:rPr>
        <w:t>denn</w:t>
      </w:r>
      <w:r w:rsidRPr="00E32757">
        <w:rPr>
          <w:rStyle w:val="11"/>
          <w:i/>
          <w:iCs/>
          <w:lang w:eastAsia="en-US"/>
        </w:rPr>
        <w:t xml:space="preserve">, </w:t>
      </w:r>
      <w:r>
        <w:rPr>
          <w:rStyle w:val="11"/>
          <w:i/>
          <w:iCs/>
          <w:lang w:val="en-US" w:eastAsia="en-US"/>
        </w:rPr>
        <w:t>zum</w:t>
      </w:r>
      <w:r w:rsidRPr="00E32757">
        <w:rPr>
          <w:rStyle w:val="11"/>
          <w:i/>
          <w:iCs/>
          <w:lang w:eastAsia="en-US"/>
        </w:rPr>
        <w:t xml:space="preserve"> </w:t>
      </w:r>
      <w:r>
        <w:rPr>
          <w:rStyle w:val="11"/>
          <w:i/>
          <w:iCs/>
          <w:lang w:val="en-US" w:eastAsia="en-US"/>
        </w:rPr>
        <w:t>Schluss</w:t>
      </w:r>
      <w:r w:rsidRPr="00E32757">
        <w:rPr>
          <w:rStyle w:val="11"/>
          <w:i/>
          <w:iCs/>
          <w:lang w:eastAsia="en-US"/>
        </w:rPr>
        <w:t xml:space="preserve"> </w:t>
      </w:r>
      <w:r>
        <w:rPr>
          <w:rStyle w:val="11"/>
          <w:i/>
          <w:iCs/>
          <w:lang w:val="en-US" w:eastAsia="en-US"/>
        </w:rPr>
        <w:t>usw</w:t>
      </w:r>
      <w:r w:rsidRPr="00E32757">
        <w:rPr>
          <w:rStyle w:val="11"/>
          <w:i/>
          <w:iCs/>
          <w:lang w:eastAsia="en-US"/>
        </w:rPr>
        <w:t>.).</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r w:rsidRPr="00E32757">
        <w:rPr>
          <w:rStyle w:val="11"/>
          <w:i/>
          <w:iCs/>
          <w:lang w:eastAsia="en-US"/>
        </w:rPr>
        <w:t>.</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sidRPr="00E32757">
        <w:rPr>
          <w:rStyle w:val="11"/>
          <w:i/>
          <w:iCs/>
          <w:lang w:eastAsia="en-US"/>
        </w:rPr>
        <w:t>,</w:t>
      </w:r>
      <w:r w:rsidRPr="00E32757">
        <w:rPr>
          <w:rStyle w:val="11"/>
          <w:lang w:eastAsia="en-US"/>
        </w:rPr>
        <w:t xml:space="preserve"> </w:t>
      </w:r>
      <w:r>
        <w:rPr>
          <w:rStyle w:val="11"/>
        </w:rPr>
        <w:t xml:space="preserve">цели с союзом </w:t>
      </w:r>
      <w:r>
        <w:rPr>
          <w:rStyle w:val="11"/>
          <w:i/>
          <w:iCs/>
          <w:lang w:val="en-US" w:eastAsia="en-US"/>
        </w:rPr>
        <w:t>damit</w:t>
      </w:r>
      <w:r w:rsidRPr="00E32757">
        <w:rPr>
          <w:rStyle w:val="11"/>
          <w:i/>
          <w:iCs/>
          <w:lang w:eastAsia="en-US"/>
        </w:rPr>
        <w: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w:t>
      </w:r>
      <w:r w:rsidRPr="00E32757">
        <w:rPr>
          <w:rStyle w:val="11"/>
          <w:i/>
          <w:iCs/>
          <w:lang w:eastAsia="en-US"/>
        </w:rPr>
        <w:t xml:space="preserve">, </w:t>
      </w:r>
      <w:r>
        <w:rPr>
          <w:rStyle w:val="11"/>
          <w:i/>
          <w:iCs/>
          <w:lang w:val="en-US" w:eastAsia="en-US"/>
        </w:rPr>
        <w:t>sein</w:t>
      </w:r>
      <w:r w:rsidRPr="00E32757">
        <w:rPr>
          <w:rStyle w:val="11"/>
          <w:i/>
          <w:iCs/>
          <w:lang w:eastAsia="en-US"/>
        </w:rPr>
        <w:t xml:space="preserve">, </w:t>
      </w:r>
      <w:r>
        <w:rPr>
          <w:rStyle w:val="11"/>
          <w:i/>
          <w:iCs/>
          <w:lang w:val="en-US" w:eastAsia="en-US"/>
        </w:rPr>
        <w:t>werden</w:t>
      </w:r>
      <w:r w:rsidRPr="00E32757">
        <w:rPr>
          <w:rStyle w:val="11"/>
          <w:i/>
          <w:iCs/>
          <w:lang w:eastAsia="en-US"/>
        </w:rPr>
        <w:t xml:space="preserve">, </w:t>
      </w:r>
      <w:r>
        <w:rPr>
          <w:rStyle w:val="11"/>
          <w:i/>
          <w:iCs/>
          <w:lang w:val="en-US" w:eastAsia="en-US"/>
        </w:rPr>
        <w:t>konnen</w:t>
      </w:r>
      <w:r w:rsidRPr="00E32757">
        <w:rPr>
          <w:rStyle w:val="11"/>
          <w:i/>
          <w:iCs/>
          <w:lang w:eastAsia="en-US"/>
        </w:rPr>
        <w:t xml:space="preserve">, </w:t>
      </w:r>
      <w:r>
        <w:rPr>
          <w:rStyle w:val="11"/>
          <w:i/>
          <w:iCs/>
          <w:lang w:val="en-US" w:eastAsia="en-US"/>
        </w:rPr>
        <w:t>mogen</w:t>
      </w:r>
      <w:r w:rsidRPr="00E32757">
        <w:rPr>
          <w:rStyle w:val="11"/>
          <w:i/>
          <w:iCs/>
          <w:lang w:eastAsia="en-US"/>
        </w:rPr>
        <w:t>,</w:t>
      </w:r>
      <w:r w:rsidRPr="00E32757">
        <w:rPr>
          <w:rStyle w:val="11"/>
          <w:lang w:eastAsia="en-US"/>
        </w:rPr>
        <w:t xml:space="preserve"> </w:t>
      </w:r>
      <w:r>
        <w:rPr>
          <w:rStyle w:val="11"/>
        </w:rPr>
        <w:t xml:space="preserve">сочетание </w:t>
      </w:r>
      <w:r>
        <w:rPr>
          <w:rStyle w:val="11"/>
          <w:i/>
          <w:iCs/>
          <w:lang w:val="en-US" w:eastAsia="en-US"/>
        </w:rPr>
        <w:t>wurde</w:t>
      </w:r>
      <w:r w:rsidRPr="00E32757">
        <w:rPr>
          <w:rStyle w:val="11"/>
          <w:lang w:eastAsia="en-US"/>
        </w:rPr>
        <w:t xml:space="preserve"> + </w:t>
      </w:r>
      <w:r>
        <w:rPr>
          <w:rStyle w:val="11"/>
          <w:lang w:val="en-US" w:eastAsia="en-US"/>
        </w:rPr>
        <w:t>Infinitiv</w:t>
      </w:r>
      <w:r w:rsidRPr="00E32757">
        <w:rPr>
          <w:rStyle w:val="11"/>
          <w:lang w:eastAsia="en-US"/>
        </w:rPr>
        <w:t>.</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 xml:space="preserve">писать своё имя и фамилию, а также имена и фамилии своих </w:t>
      </w:r>
      <w:r>
        <w:rPr>
          <w:rStyle w:val="11"/>
        </w:rPr>
        <w:lastRenderedPageBreak/>
        <w:t>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4"/>
        <w:keepNext/>
        <w:keepLines/>
        <w:spacing w:after="0" w:line="204" w:lineRule="auto"/>
        <w:rPr>
          <w:rFonts w:ascii="Courier New" w:hAnsi="Courier New" w:cs="Courier New"/>
          <w:b w:val="0"/>
          <w:bCs w:val="0"/>
          <w:color w:val="auto"/>
          <w:w w:val="100"/>
        </w:rPr>
      </w:pPr>
      <w:bookmarkStart w:id="950" w:name="bookmark954"/>
      <w:r>
        <w:rPr>
          <w:rStyle w:val="23"/>
          <w:b/>
          <w:bCs/>
        </w:rPr>
        <w:t>ПЛАНИРУЕМЫЕ РЕЗУЛЬТАТЫ ОСВОЕНИЯ</w:t>
      </w:r>
      <w:bookmarkEnd w:id="950"/>
    </w:p>
    <w:p w14:paraId="75A81FEB" w14:textId="77777777"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1" w:name="bookmark952"/>
      <w:bookmarkStart w:id="952" w:name="bookmark953"/>
      <w:bookmarkStart w:id="953" w:name="bookmark955"/>
      <w:r>
        <w:rPr>
          <w:rStyle w:val="23"/>
          <w:b/>
          <w:bCs/>
        </w:rPr>
        <w:t>УЧЕБНОГО ПРЕДМЕТА «ИНОСТРАННЫЙ (НЕМЕЦКИЙ) ЯЗЫК» НА УРОВНЕ ОСНОВНОГО ОБЩЕГО ОБРАЗОВАНИЯ</w:t>
      </w:r>
      <w:bookmarkEnd w:id="951"/>
      <w:bookmarkEnd w:id="952"/>
      <w:bookmarkEnd w:id="953"/>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Личностные результаты освоения программы основного общего </w:t>
      </w:r>
      <w:r>
        <w:rPr>
          <w:rStyle w:val="11"/>
        </w:rPr>
        <w:lastRenderedPageBreak/>
        <w:t>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 xml:space="preserve">ние и </w:t>
      </w:r>
      <w:r>
        <w:rPr>
          <w:rStyle w:val="11"/>
        </w:rPr>
        <w:lastRenderedPageBreak/>
        <w:t>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lastRenderedPageBreak/>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 xml:space="preserve">ровать идеи, понятия, гипотезы об объектах и явлениях, в том числе ранее не </w:t>
      </w:r>
      <w:r>
        <w:rPr>
          <w:rStyle w:val="11"/>
        </w:rPr>
        <w:lastRenderedPageBreak/>
        <w:t>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pPr>
        <w:pStyle w:val="a5"/>
        <w:numPr>
          <w:ilvl w:val="0"/>
          <w:numId w:val="65"/>
        </w:numPr>
        <w:tabs>
          <w:tab w:val="left" w:pos="598"/>
        </w:tabs>
        <w:spacing w:line="266" w:lineRule="auto"/>
        <w:jc w:val="both"/>
        <w:rPr>
          <w:color w:val="auto"/>
          <w:sz w:val="24"/>
          <w:szCs w:val="24"/>
        </w:rPr>
      </w:pPr>
      <w:bookmarkStart w:id="954" w:name="bookmark956"/>
      <w:bookmarkEnd w:id="954"/>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pPr>
        <w:pStyle w:val="a5"/>
        <w:numPr>
          <w:ilvl w:val="0"/>
          <w:numId w:val="65"/>
        </w:numPr>
        <w:tabs>
          <w:tab w:val="left" w:pos="598"/>
        </w:tabs>
        <w:spacing w:line="266" w:lineRule="auto"/>
        <w:jc w:val="both"/>
        <w:rPr>
          <w:color w:val="auto"/>
          <w:sz w:val="24"/>
          <w:szCs w:val="24"/>
        </w:rPr>
      </w:pPr>
      <w:bookmarkStart w:id="955" w:name="bookmark957"/>
      <w:bookmarkEnd w:id="955"/>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pPr>
        <w:pStyle w:val="a5"/>
        <w:numPr>
          <w:ilvl w:val="0"/>
          <w:numId w:val="65"/>
        </w:numPr>
        <w:tabs>
          <w:tab w:val="left" w:pos="582"/>
        </w:tabs>
        <w:jc w:val="both"/>
        <w:rPr>
          <w:color w:val="auto"/>
          <w:sz w:val="24"/>
          <w:szCs w:val="24"/>
        </w:rPr>
      </w:pPr>
      <w:bookmarkStart w:id="956" w:name="bookmark958"/>
      <w:bookmarkEnd w:id="956"/>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 xml:space="preserve">тивными </w:t>
      </w:r>
      <w:r>
        <w:rPr>
          <w:rStyle w:val="11"/>
          <w:b/>
          <w:bCs/>
          <w:i/>
          <w:iCs/>
          <w:sz w:val="18"/>
          <w:szCs w:val="18"/>
        </w:rPr>
        <w:lastRenderedPageBreak/>
        <w:t>действиями</w:t>
      </w:r>
      <w:r>
        <w:rPr>
          <w:rStyle w:val="11"/>
          <w:b/>
          <w:bCs/>
          <w:i/>
          <w:iCs/>
        </w:rPr>
        <w:t>:</w:t>
      </w:r>
    </w:p>
    <w:p w14:paraId="4E065482" w14:textId="77777777" w:rsidR="00A5220A" w:rsidRDefault="00A5220A">
      <w:pPr>
        <w:pStyle w:val="a5"/>
        <w:numPr>
          <w:ilvl w:val="0"/>
          <w:numId w:val="66"/>
        </w:numPr>
        <w:tabs>
          <w:tab w:val="left" w:pos="582"/>
        </w:tabs>
        <w:jc w:val="both"/>
        <w:rPr>
          <w:color w:val="auto"/>
          <w:sz w:val="24"/>
          <w:szCs w:val="24"/>
        </w:rPr>
      </w:pPr>
      <w:bookmarkStart w:id="957" w:name="bookmark959"/>
      <w:bookmarkEnd w:id="957"/>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pPr>
        <w:pStyle w:val="a5"/>
        <w:numPr>
          <w:ilvl w:val="0"/>
          <w:numId w:val="66"/>
        </w:numPr>
        <w:tabs>
          <w:tab w:val="left" w:pos="591"/>
        </w:tabs>
        <w:spacing w:line="264" w:lineRule="auto"/>
        <w:jc w:val="both"/>
        <w:rPr>
          <w:color w:val="auto"/>
          <w:sz w:val="24"/>
          <w:szCs w:val="24"/>
        </w:rPr>
      </w:pPr>
      <w:bookmarkStart w:id="958" w:name="bookmark960"/>
      <w:bookmarkEnd w:id="958"/>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 xml:space="preserve">нию отчета </w:t>
      </w:r>
      <w:r>
        <w:rPr>
          <w:rStyle w:val="11"/>
        </w:rPr>
        <w:lastRenderedPageBreak/>
        <w:t>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pPr>
        <w:pStyle w:val="a5"/>
        <w:numPr>
          <w:ilvl w:val="0"/>
          <w:numId w:val="67"/>
        </w:numPr>
        <w:tabs>
          <w:tab w:val="left" w:pos="602"/>
        </w:tabs>
        <w:jc w:val="both"/>
        <w:rPr>
          <w:color w:val="auto"/>
          <w:sz w:val="24"/>
          <w:szCs w:val="24"/>
        </w:rPr>
      </w:pPr>
      <w:bookmarkStart w:id="959" w:name="bookmark961"/>
      <w:bookmarkEnd w:id="959"/>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pPr>
        <w:pStyle w:val="a5"/>
        <w:numPr>
          <w:ilvl w:val="0"/>
          <w:numId w:val="67"/>
        </w:numPr>
        <w:tabs>
          <w:tab w:val="left" w:pos="602"/>
        </w:tabs>
        <w:jc w:val="both"/>
        <w:rPr>
          <w:color w:val="auto"/>
          <w:sz w:val="24"/>
          <w:szCs w:val="24"/>
        </w:rPr>
      </w:pPr>
      <w:bookmarkStart w:id="960" w:name="bookmark962"/>
      <w:bookmarkEnd w:id="960"/>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pPr>
        <w:pStyle w:val="a5"/>
        <w:numPr>
          <w:ilvl w:val="0"/>
          <w:numId w:val="67"/>
        </w:numPr>
        <w:tabs>
          <w:tab w:val="left" w:pos="602"/>
        </w:tabs>
        <w:jc w:val="both"/>
        <w:rPr>
          <w:color w:val="auto"/>
          <w:sz w:val="24"/>
          <w:szCs w:val="24"/>
        </w:rPr>
      </w:pPr>
      <w:bookmarkStart w:id="961" w:name="bookmark963"/>
      <w:bookmarkEnd w:id="961"/>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pPr>
        <w:pStyle w:val="a5"/>
        <w:numPr>
          <w:ilvl w:val="0"/>
          <w:numId w:val="67"/>
        </w:numPr>
        <w:tabs>
          <w:tab w:val="left" w:pos="576"/>
        </w:tabs>
        <w:spacing w:line="266" w:lineRule="auto"/>
        <w:jc w:val="both"/>
        <w:rPr>
          <w:color w:val="auto"/>
          <w:sz w:val="24"/>
          <w:szCs w:val="24"/>
        </w:rPr>
      </w:pPr>
      <w:bookmarkStart w:id="962" w:name="bookmark964"/>
      <w:bookmarkEnd w:id="962"/>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 xml:space="preserve">ных навыков личности </w:t>
      </w:r>
      <w:r>
        <w:rPr>
          <w:rStyle w:val="11"/>
        </w:rPr>
        <w:lastRenderedPageBreak/>
        <w:t>(управления собой, самодисциплины, устойчивого поведения).</w:t>
      </w:r>
    </w:p>
    <w:p w14:paraId="605908B2"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 xml:space="preserve">ния — 180—200 слов); читать про себя </w:t>
      </w:r>
      <w:r>
        <w:rPr>
          <w:rStyle w:val="11"/>
        </w:rPr>
        <w:lastRenderedPageBreak/>
        <w:t>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sidRPr="00E32757">
        <w:rPr>
          <w:rStyle w:val="11"/>
          <w:i/>
          <w:iCs/>
          <w:lang w:eastAsia="en-US"/>
        </w:rPr>
        <w:t>-</w:t>
      </w:r>
      <w:r>
        <w:rPr>
          <w:rStyle w:val="11"/>
          <w:i/>
          <w:iCs/>
          <w:lang w:val="en-US" w:eastAsia="en-US"/>
        </w:rPr>
        <w:t>er</w:t>
      </w:r>
      <w:r w:rsidRPr="00E32757">
        <w:rPr>
          <w:rStyle w:val="11"/>
          <w:i/>
          <w:iCs/>
          <w:lang w:eastAsia="en-US"/>
        </w:rPr>
        <w:t>, -</w:t>
      </w:r>
      <w:r>
        <w:rPr>
          <w:rStyle w:val="11"/>
          <w:i/>
          <w:iCs/>
          <w:lang w:val="en-US" w:eastAsia="en-US"/>
        </w:rPr>
        <w:t>ler</w:t>
      </w:r>
      <w:r w:rsidRPr="00E32757">
        <w:rPr>
          <w:rStyle w:val="11"/>
          <w:i/>
          <w:iCs/>
          <w:lang w:eastAsia="en-US"/>
        </w:rPr>
        <w:t>, -</w:t>
      </w:r>
      <w:r>
        <w:rPr>
          <w:rStyle w:val="11"/>
          <w:i/>
          <w:iCs/>
          <w:lang w:val="en-US" w:eastAsia="en-US"/>
        </w:rPr>
        <w:t>in</w:t>
      </w:r>
      <w:r w:rsidRPr="00E32757">
        <w:rPr>
          <w:rStyle w:val="11"/>
          <w:i/>
          <w:iCs/>
          <w:lang w:eastAsia="en-US"/>
        </w:rPr>
        <w:t>, -</w:t>
      </w:r>
      <w:r>
        <w:rPr>
          <w:rStyle w:val="11"/>
          <w:i/>
          <w:iCs/>
          <w:lang w:val="en-US" w:eastAsia="en-US"/>
        </w:rPr>
        <w:t>chen</w:t>
      </w:r>
      <w:r w:rsidRPr="00E32757">
        <w:rPr>
          <w:rStyle w:val="11"/>
          <w:i/>
          <w:iCs/>
          <w:lang w:eastAsia="en-US"/>
        </w:rPr>
        <w:t>;</w:t>
      </w:r>
      <w:r w:rsidRPr="00E32757">
        <w:rPr>
          <w:rStyle w:val="11"/>
          <w:lang w:eastAsia="en-US"/>
        </w:rPr>
        <w:t xml:space="preserve"> </w:t>
      </w:r>
      <w:r>
        <w:rPr>
          <w:rStyle w:val="11"/>
        </w:rPr>
        <w:t xml:space="preserve">имена прилагательные с суффиксами </w:t>
      </w:r>
      <w:r w:rsidRPr="00E32757">
        <w:rPr>
          <w:rStyle w:val="11"/>
          <w:i/>
          <w:iCs/>
          <w:lang w:eastAsia="en-US"/>
        </w:rPr>
        <w:t>-</w:t>
      </w:r>
      <w:r>
        <w:rPr>
          <w:rStyle w:val="11"/>
          <w:i/>
          <w:iCs/>
          <w:lang w:val="en-US" w:eastAsia="en-US"/>
        </w:rPr>
        <w:t>ig</w:t>
      </w:r>
      <w:r w:rsidRPr="00E32757">
        <w:rPr>
          <w:rStyle w:val="11"/>
          <w:i/>
          <w:iCs/>
          <w:lang w:eastAsia="en-US"/>
        </w:rPr>
        <w:t>, -</w:t>
      </w:r>
      <w:r>
        <w:rPr>
          <w:rStyle w:val="11"/>
          <w:i/>
          <w:iCs/>
          <w:lang w:val="en-US" w:eastAsia="en-US"/>
        </w:rPr>
        <w:t>lich</w:t>
      </w:r>
      <w:r w:rsidRPr="00E32757">
        <w:rPr>
          <w:rStyle w:val="11"/>
          <w:i/>
          <w:iCs/>
          <w:lang w:eastAsia="en-US"/>
        </w:rPr>
        <w:t xml:space="preserve">; </w:t>
      </w:r>
      <w:r>
        <w:rPr>
          <w:rStyle w:val="11"/>
        </w:rPr>
        <w:t xml:space="preserve">числительные образованные при помощи суффиксов </w:t>
      </w:r>
      <w:r w:rsidRPr="00E32757">
        <w:rPr>
          <w:rStyle w:val="11"/>
          <w:i/>
          <w:iCs/>
          <w:lang w:eastAsia="en-US"/>
        </w:rPr>
        <w:t>-</w:t>
      </w:r>
      <w:r>
        <w:rPr>
          <w:rStyle w:val="11"/>
          <w:i/>
          <w:iCs/>
          <w:lang w:val="en-US" w:eastAsia="en-US"/>
        </w:rPr>
        <w:t>zehn</w:t>
      </w:r>
      <w:r w:rsidRPr="00E32757">
        <w:rPr>
          <w:rStyle w:val="11"/>
          <w:i/>
          <w:iCs/>
          <w:lang w:eastAsia="en-US"/>
        </w:rPr>
        <w:t>, -</w:t>
      </w:r>
      <w:r>
        <w:rPr>
          <w:rStyle w:val="11"/>
          <w:i/>
          <w:iCs/>
          <w:lang w:val="en-US" w:eastAsia="en-US"/>
        </w:rPr>
        <w:t>zig</w:t>
      </w:r>
      <w:r w:rsidRPr="00E32757">
        <w:rPr>
          <w:rStyle w:val="11"/>
          <w:i/>
          <w:iCs/>
          <w:lang w:eastAsia="en-US"/>
        </w:rPr>
        <w:t>, -</w:t>
      </w:r>
      <w:r>
        <w:rPr>
          <w:rStyle w:val="11"/>
          <w:i/>
          <w:iCs/>
          <w:lang w:val="en-US" w:eastAsia="en-US"/>
        </w:rPr>
        <w:t>te</w:t>
      </w:r>
      <w:r w:rsidRPr="00E32757">
        <w:rPr>
          <w:rStyle w:val="11"/>
          <w:i/>
          <w:iCs/>
          <w:lang w:eastAsia="en-US"/>
        </w:rPr>
        <w:t>, -</w:t>
      </w:r>
      <w:r>
        <w:rPr>
          <w:rStyle w:val="11"/>
          <w:i/>
          <w:iCs/>
          <w:lang w:val="en-US" w:eastAsia="en-US"/>
        </w:rPr>
        <w:t>ste</w:t>
      </w:r>
      <w:r w:rsidRPr="00E32757">
        <w:rPr>
          <w:rStyle w:val="11"/>
          <w:i/>
          <w:iCs/>
          <w:lang w:eastAsia="en-US"/>
        </w:rPr>
        <w:t>;</w:t>
      </w:r>
      <w:r w:rsidRPr="00E32757">
        <w:rPr>
          <w:rStyle w:val="11"/>
          <w:lang w:eastAsia="en-US"/>
        </w:rPr>
        <w:t xml:space="preserve"> </w:t>
      </w:r>
      <w:r>
        <w:rPr>
          <w:rStyle w:val="11"/>
        </w:rPr>
        <w:t xml:space="preserve">имена существительные, образованные путём соединения основ существительных </w:t>
      </w:r>
      <w:r w:rsidRPr="00E32757">
        <w:rPr>
          <w:rStyle w:val="11"/>
          <w:lang w:eastAsia="en-US"/>
        </w:rPr>
        <w:t>(</w:t>
      </w:r>
      <w:r>
        <w:rPr>
          <w:rStyle w:val="11"/>
          <w:i/>
          <w:iCs/>
          <w:lang w:val="en-US" w:eastAsia="en-US"/>
        </w:rPr>
        <w:t>das</w:t>
      </w:r>
      <w:r w:rsidRPr="00E32757">
        <w:rPr>
          <w:rStyle w:val="11"/>
          <w:i/>
          <w:iCs/>
          <w:lang w:eastAsia="en-US"/>
        </w:rPr>
        <w:t xml:space="preserve"> </w:t>
      </w:r>
      <w:r>
        <w:rPr>
          <w:rStyle w:val="11"/>
          <w:i/>
          <w:iCs/>
          <w:lang w:val="en-US" w:eastAsia="en-US"/>
        </w:rPr>
        <w:t>Klassenzimmer</w:t>
      </w:r>
      <w:r w:rsidRPr="00E32757">
        <w:rPr>
          <w:rStyle w:val="11"/>
          <w:lang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w:t>
      </w:r>
      <w:r>
        <w:rPr>
          <w:rStyle w:val="11"/>
        </w:rPr>
        <w:lastRenderedPageBreak/>
        <w:t>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3" w:name="bookmark965"/>
      <w:bookmarkEnd w:id="963"/>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4" w:name="bookmark966"/>
      <w:bookmarkEnd w:id="964"/>
      <w:r>
        <w:rPr>
          <w:rStyle w:val="11"/>
        </w:rPr>
        <w:t>побудительные предложения (в том числе в отрицательной форме);</w:t>
      </w:r>
    </w:p>
    <w:p w14:paraId="4CC769B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5" w:name="bookmark967"/>
      <w:bookmarkEnd w:id="965"/>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E32757">
        <w:rPr>
          <w:rStyle w:val="11"/>
          <w:lang w:eastAsia="en-US"/>
        </w:rPr>
        <w:t xml:space="preserve"> </w:t>
      </w:r>
      <w:r>
        <w:rPr>
          <w:rStyle w:val="11"/>
        </w:rPr>
        <w:t>I;</w:t>
      </w:r>
    </w:p>
    <w:p w14:paraId="192EF349"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6" w:name="bookmark968"/>
      <w:bookmarkEnd w:id="966"/>
      <w:r>
        <w:rPr>
          <w:rStyle w:val="11"/>
        </w:rPr>
        <w:t xml:space="preserve">модальный глагол </w:t>
      </w:r>
      <w:r>
        <w:rPr>
          <w:rStyle w:val="11"/>
          <w:i/>
          <w:iCs/>
          <w:lang w:val="en-US" w:eastAsia="en-US"/>
        </w:rPr>
        <w:t>durfen</w:t>
      </w:r>
      <w:r w:rsidRPr="00E32757">
        <w:rPr>
          <w:rStyle w:val="11"/>
          <w:lang w:eastAsia="en-US"/>
        </w:rPr>
        <w:t xml:space="preserve"> </w:t>
      </w:r>
      <w:r>
        <w:rPr>
          <w:rStyle w:val="11"/>
        </w:rPr>
        <w:t xml:space="preserve">(в </w:t>
      </w:r>
      <w:r>
        <w:rPr>
          <w:rStyle w:val="11"/>
          <w:lang w:val="en-US" w:eastAsia="en-US"/>
        </w:rPr>
        <w:t>Prasens</w:t>
      </w:r>
      <w:r w:rsidRPr="00E32757">
        <w:rPr>
          <w:rStyle w:val="11"/>
          <w:lang w:eastAsia="en-US"/>
        </w:rPr>
        <w:t>);</w:t>
      </w:r>
    </w:p>
    <w:p w14:paraId="393809A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9"/>
      <w:bookmarkEnd w:id="967"/>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8" w:name="bookmark970"/>
      <w:bookmarkEnd w:id="968"/>
      <w:r>
        <w:rPr>
          <w:rStyle w:val="11"/>
        </w:rPr>
        <w:t xml:space="preserve">указательное местоимение </w:t>
      </w:r>
      <w:r>
        <w:rPr>
          <w:rStyle w:val="11"/>
          <w:i/>
          <w:iCs/>
          <w:lang w:val="en-US" w:eastAsia="en-US"/>
        </w:rPr>
        <w:t>jener;</w:t>
      </w:r>
    </w:p>
    <w:p w14:paraId="08FA7F60"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9" w:name="bookmark971"/>
      <w:bookmarkEnd w:id="969"/>
      <w:r>
        <w:rPr>
          <w:rStyle w:val="11"/>
        </w:rPr>
        <w:t xml:space="preserve">вопросительные местоимения </w:t>
      </w:r>
      <w:r w:rsidRPr="00E32757">
        <w:rPr>
          <w:rStyle w:val="11"/>
          <w:i/>
          <w:iCs/>
          <w:lang w:eastAsia="en-US"/>
        </w:rPr>
        <w:t>(</w:t>
      </w:r>
      <w:r>
        <w:rPr>
          <w:rStyle w:val="11"/>
          <w:i/>
          <w:iCs/>
          <w:lang w:val="en-US" w:eastAsia="en-US"/>
        </w:rPr>
        <w:t>wer</w:t>
      </w:r>
      <w:r w:rsidRPr="00E32757">
        <w:rPr>
          <w:rStyle w:val="11"/>
          <w:i/>
          <w:iCs/>
          <w:lang w:eastAsia="en-US"/>
        </w:rPr>
        <w:t xml:space="preserve">, </w:t>
      </w:r>
      <w:r>
        <w:rPr>
          <w:rStyle w:val="11"/>
          <w:i/>
          <w:iCs/>
          <w:lang w:val="en-US" w:eastAsia="en-US"/>
        </w:rPr>
        <w:t>was</w:t>
      </w:r>
      <w:r w:rsidRPr="00E32757">
        <w:rPr>
          <w:rStyle w:val="11"/>
          <w:i/>
          <w:iCs/>
          <w:lang w:eastAsia="en-US"/>
        </w:rPr>
        <w:t xml:space="preserve">, </w:t>
      </w:r>
      <w:r>
        <w:rPr>
          <w:rStyle w:val="11"/>
          <w:i/>
          <w:iCs/>
          <w:lang w:val="en-US" w:eastAsia="en-US"/>
        </w:rPr>
        <w:t>wohin</w:t>
      </w:r>
      <w:r w:rsidRPr="00E32757">
        <w:rPr>
          <w:rStyle w:val="11"/>
          <w:i/>
          <w:iCs/>
          <w:lang w:eastAsia="en-US"/>
        </w:rPr>
        <w:t xml:space="preserve">, </w:t>
      </w:r>
      <w:r>
        <w:rPr>
          <w:rStyle w:val="11"/>
          <w:i/>
          <w:iCs/>
          <w:lang w:val="en-US" w:eastAsia="en-US"/>
        </w:rPr>
        <w:t>wo</w:t>
      </w:r>
      <w:r w:rsidRPr="00E32757">
        <w:rPr>
          <w:rStyle w:val="11"/>
          <w:i/>
          <w:iCs/>
          <w:lang w:eastAsia="en-US"/>
        </w:rPr>
        <w:t xml:space="preserve">, </w:t>
      </w:r>
      <w:r>
        <w:rPr>
          <w:rStyle w:val="11"/>
          <w:i/>
          <w:iCs/>
          <w:lang w:val="en-US" w:eastAsia="en-US"/>
        </w:rPr>
        <w:t>warum</w:t>
      </w:r>
      <w:r w:rsidRPr="00E32757">
        <w:rPr>
          <w:rStyle w:val="11"/>
          <w:i/>
          <w:iCs/>
          <w:lang w:eastAsia="en-US"/>
        </w:rPr>
        <w:t>);</w:t>
      </w:r>
    </w:p>
    <w:p w14:paraId="0CF52D84" w14:textId="77777777"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0" w:name="bookmark972"/>
      <w:bookmarkEnd w:id="970"/>
      <w:r>
        <w:rPr>
          <w:rStyle w:val="11"/>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1" w:name="bookmark973"/>
      <w:bookmarkEnd w:id="971"/>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2" w:name="bookmark974"/>
      <w:bookmarkEnd w:id="972"/>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pPr>
        <w:pStyle w:val="a5"/>
        <w:numPr>
          <w:ilvl w:val="0"/>
          <w:numId w:val="68"/>
        </w:numPr>
        <w:tabs>
          <w:tab w:val="left" w:pos="207"/>
        </w:tabs>
        <w:spacing w:line="290" w:lineRule="auto"/>
        <w:ind w:left="240" w:hanging="240"/>
        <w:jc w:val="both"/>
        <w:rPr>
          <w:color w:val="auto"/>
          <w:sz w:val="24"/>
          <w:szCs w:val="24"/>
        </w:rPr>
      </w:pPr>
      <w:bookmarkStart w:id="973" w:name="bookmark975"/>
      <w:bookmarkEnd w:id="973"/>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pPr>
        <w:pStyle w:val="a5"/>
        <w:numPr>
          <w:ilvl w:val="0"/>
          <w:numId w:val="68"/>
        </w:numPr>
        <w:tabs>
          <w:tab w:val="left" w:pos="207"/>
        </w:tabs>
        <w:spacing w:line="302" w:lineRule="auto"/>
        <w:ind w:left="240" w:hanging="240"/>
        <w:jc w:val="both"/>
        <w:rPr>
          <w:color w:val="auto"/>
          <w:sz w:val="24"/>
          <w:szCs w:val="24"/>
        </w:rPr>
      </w:pPr>
      <w:bookmarkStart w:id="974" w:name="bookmark976"/>
      <w:bookmarkEnd w:id="974"/>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5" w:name="bookmark977"/>
      <w:bookmarkEnd w:id="975"/>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w:t>
      </w:r>
      <w:r>
        <w:rPr>
          <w:rStyle w:val="11"/>
        </w:rPr>
        <w:lastRenderedPageBreak/>
        <w:t xml:space="preserve">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E32757">
        <w:rPr>
          <w:rStyle w:val="11"/>
          <w:i/>
          <w:iCs/>
          <w:lang w:eastAsia="en-US"/>
        </w:rPr>
        <w:t>-</w:t>
      </w:r>
      <w:r>
        <w:rPr>
          <w:rStyle w:val="11"/>
          <w:i/>
          <w:iCs/>
          <w:lang w:val="en-US" w:eastAsia="en-US"/>
        </w:rPr>
        <w:t>keit</w:t>
      </w:r>
      <w:r w:rsidRPr="00E32757">
        <w:rPr>
          <w:rStyle w:val="11"/>
          <w:i/>
          <w:iCs/>
          <w:lang w:eastAsia="en-US"/>
        </w:rPr>
        <w:t>, -</w:t>
      </w:r>
      <w:r>
        <w:rPr>
          <w:rStyle w:val="11"/>
          <w:i/>
          <w:iCs/>
          <w:lang w:val="en-US" w:eastAsia="en-US"/>
        </w:rPr>
        <w:t>heit</w:t>
      </w:r>
      <w:r w:rsidRPr="00E32757">
        <w:rPr>
          <w:rStyle w:val="11"/>
          <w:i/>
          <w:iCs/>
          <w:lang w:eastAsia="en-US"/>
        </w:rPr>
        <w:t>, -</w:t>
      </w:r>
      <w:r>
        <w:rPr>
          <w:rStyle w:val="11"/>
          <w:i/>
          <w:iCs/>
          <w:lang w:val="en-US" w:eastAsia="en-US"/>
        </w:rPr>
        <w:t>ung</w:t>
      </w:r>
      <w:r w:rsidRPr="00E32757">
        <w:rPr>
          <w:rStyle w:val="11"/>
          <w:i/>
          <w:iCs/>
          <w:lang w:eastAsia="en-US"/>
        </w:rPr>
        <w:t>;</w:t>
      </w:r>
      <w:r w:rsidRPr="00E32757">
        <w:rPr>
          <w:rStyle w:val="11"/>
          <w:lang w:eastAsia="en-US"/>
        </w:rPr>
        <w:t xml:space="preserve"> </w:t>
      </w:r>
      <w:r>
        <w:rPr>
          <w:rStyle w:val="11"/>
        </w:rPr>
        <w:t>имена прилагательные при помощи суф</w:t>
      </w:r>
      <w:r>
        <w:rPr>
          <w:rStyle w:val="11"/>
        </w:rPr>
        <w:softHyphen/>
        <w:t xml:space="preserve">фикса </w:t>
      </w:r>
      <w:r w:rsidRPr="00E32757">
        <w:rPr>
          <w:rStyle w:val="11"/>
          <w:i/>
          <w:iCs/>
          <w:lang w:eastAsia="en-US"/>
        </w:rPr>
        <w:t>-</w:t>
      </w:r>
      <w:r>
        <w:rPr>
          <w:rStyle w:val="11"/>
          <w:i/>
          <w:iCs/>
          <w:lang w:val="en-US" w:eastAsia="en-US"/>
        </w:rPr>
        <w:t>isch</w:t>
      </w:r>
      <w:r w:rsidRPr="00E32757">
        <w:rPr>
          <w:rStyle w:val="11"/>
          <w:i/>
          <w:iCs/>
          <w:lang w:eastAsia="en-US"/>
        </w:rPr>
        <w:t>;</w:t>
      </w:r>
      <w:r w:rsidRPr="00E32757">
        <w:rPr>
          <w:rStyle w:val="11"/>
          <w:lang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sidRPr="00E32757">
        <w:rPr>
          <w:rStyle w:val="11"/>
          <w:i/>
          <w:iCs/>
          <w:lang w:eastAsia="en-US"/>
        </w:rPr>
        <w:t>-</w:t>
      </w:r>
      <w:r w:rsidRPr="00E32757">
        <w:rPr>
          <w:rStyle w:val="11"/>
          <w:lang w:eastAsia="en-US"/>
        </w:rPr>
        <w:t xml:space="preserve">; </w:t>
      </w:r>
      <w:r>
        <w:rPr>
          <w:rStyle w:val="11"/>
        </w:rPr>
        <w:t>при помощи конверсии: име</w:t>
      </w:r>
      <w:r>
        <w:rPr>
          <w:rStyle w:val="11"/>
        </w:rPr>
        <w:softHyphen/>
        <w:t xml:space="preserve">на существительные от глагола </w:t>
      </w:r>
      <w:r w:rsidRPr="00E32757">
        <w:rPr>
          <w:rStyle w:val="11"/>
          <w:lang w:eastAsia="en-US"/>
        </w:rPr>
        <w:t>(</w:t>
      </w:r>
      <w:r>
        <w:rPr>
          <w:rStyle w:val="11"/>
          <w:i/>
          <w:iCs/>
          <w:lang w:val="en-US" w:eastAsia="en-US"/>
        </w:rPr>
        <w:t>das</w:t>
      </w:r>
      <w:r w:rsidRPr="00E32757">
        <w:rPr>
          <w:rStyle w:val="11"/>
          <w:i/>
          <w:iCs/>
          <w:lang w:eastAsia="en-US"/>
        </w:rPr>
        <w:t xml:space="preserve"> </w:t>
      </w:r>
      <w:r>
        <w:rPr>
          <w:rStyle w:val="11"/>
          <w:i/>
          <w:iCs/>
          <w:lang w:val="en-US" w:eastAsia="en-US"/>
        </w:rPr>
        <w:t>Lesen</w:t>
      </w:r>
      <w:r w:rsidRPr="00E32757">
        <w:rPr>
          <w:rStyle w:val="11"/>
          <w:lang w:eastAsia="en-US"/>
        </w:rPr>
        <w:t xml:space="preserve">); </w:t>
      </w:r>
      <w:r>
        <w:rPr>
          <w:rStyle w:val="11"/>
        </w:rPr>
        <w:t xml:space="preserve">при помощи словосложения: соединения глагола и существительного </w:t>
      </w:r>
      <w:r w:rsidRPr="00E32757">
        <w:rPr>
          <w:rStyle w:val="11"/>
          <w:lang w:eastAsia="en-US"/>
        </w:rPr>
        <w:t>(</w:t>
      </w:r>
      <w:r>
        <w:rPr>
          <w:rStyle w:val="11"/>
          <w:i/>
          <w:iCs/>
          <w:lang w:val="en-US" w:eastAsia="en-US"/>
        </w:rPr>
        <w:t>der</w:t>
      </w:r>
      <w:r w:rsidRPr="00E32757">
        <w:rPr>
          <w:rStyle w:val="11"/>
          <w:i/>
          <w:iCs/>
          <w:lang w:eastAsia="en-US"/>
        </w:rPr>
        <w:t xml:space="preserve"> </w:t>
      </w:r>
      <w:r>
        <w:rPr>
          <w:rStyle w:val="11"/>
          <w:i/>
          <w:iCs/>
          <w:lang w:val="en-US" w:eastAsia="en-US"/>
        </w:rPr>
        <w:t>Schreibtisch</w:t>
      </w:r>
      <w:r w:rsidRPr="00E32757">
        <w:rPr>
          <w:rStyle w:val="11"/>
          <w:i/>
          <w:iCs/>
          <w:lang w:eastAsia="en-US"/>
        </w:rPr>
        <w:t>);</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 xml:space="preserve">никативных типов </w:t>
      </w:r>
      <w:r>
        <w:rPr>
          <w:rStyle w:val="11"/>
        </w:rPr>
        <w:lastRenderedPageBreak/>
        <w:t>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pPr>
        <w:pStyle w:val="a5"/>
        <w:numPr>
          <w:ilvl w:val="0"/>
          <w:numId w:val="68"/>
        </w:numPr>
        <w:tabs>
          <w:tab w:val="left" w:pos="207"/>
        </w:tabs>
        <w:spacing w:line="360" w:lineRule="auto"/>
        <w:ind w:firstLine="0"/>
        <w:jc w:val="both"/>
        <w:rPr>
          <w:color w:val="auto"/>
          <w:sz w:val="24"/>
          <w:szCs w:val="24"/>
        </w:rPr>
      </w:pPr>
      <w:bookmarkStart w:id="976" w:name="bookmark978"/>
      <w:bookmarkEnd w:id="976"/>
      <w:r>
        <w:rPr>
          <w:rStyle w:val="11"/>
        </w:rPr>
        <w:t xml:space="preserve">сложносочинённые предложения с союзом </w:t>
      </w:r>
      <w:r>
        <w:rPr>
          <w:rStyle w:val="11"/>
          <w:i/>
          <w:iCs/>
          <w:lang w:val="en-US" w:eastAsia="en-US"/>
        </w:rPr>
        <w:t>denn</w:t>
      </w:r>
      <w:r w:rsidRPr="00E32757">
        <w:rPr>
          <w:rStyle w:val="11"/>
          <w:i/>
          <w:iCs/>
          <w:lang w:eastAsia="en-US"/>
        </w:rPr>
        <w:t>;</w:t>
      </w:r>
    </w:p>
    <w:p w14:paraId="71876E32" w14:textId="77777777" w:rsidR="00A5220A" w:rsidRDefault="00A5220A">
      <w:pPr>
        <w:pStyle w:val="a5"/>
        <w:numPr>
          <w:ilvl w:val="0"/>
          <w:numId w:val="68"/>
        </w:numPr>
        <w:tabs>
          <w:tab w:val="left" w:pos="207"/>
        </w:tabs>
        <w:spacing w:line="310" w:lineRule="auto"/>
        <w:ind w:left="240" w:hanging="240"/>
        <w:jc w:val="both"/>
        <w:rPr>
          <w:color w:val="auto"/>
          <w:sz w:val="24"/>
          <w:szCs w:val="24"/>
        </w:rPr>
      </w:pPr>
      <w:bookmarkStart w:id="977" w:name="bookmark979"/>
      <w:bookmarkEnd w:id="977"/>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E32757">
        <w:rPr>
          <w:rStyle w:val="11"/>
          <w:lang w:eastAsia="en-US"/>
        </w:rPr>
        <w:t>;</w:t>
      </w:r>
    </w:p>
    <w:p w14:paraId="739B714B"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78" w:name="bookmark980"/>
      <w:bookmarkEnd w:id="978"/>
      <w:r>
        <w:rPr>
          <w:rStyle w:val="11"/>
        </w:rPr>
        <w:t>глаголы с отделяемыми и неотделяемыми приставками;</w:t>
      </w:r>
    </w:p>
    <w:p w14:paraId="2D563146"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79" w:name="bookmark981"/>
      <w:bookmarkEnd w:id="979"/>
      <w:r>
        <w:rPr>
          <w:rStyle w:val="11"/>
        </w:rPr>
        <w:t xml:space="preserve">глаголы с возвратным местоимением </w:t>
      </w:r>
      <w:r>
        <w:rPr>
          <w:rStyle w:val="11"/>
          <w:i/>
          <w:iCs/>
          <w:lang w:val="en-US" w:eastAsia="en-US"/>
        </w:rPr>
        <w:t>sich</w:t>
      </w:r>
      <w:r w:rsidRPr="00E32757">
        <w:rPr>
          <w:rStyle w:val="11"/>
          <w:lang w:eastAsia="en-US"/>
        </w:rPr>
        <w:t>;</w:t>
      </w:r>
    </w:p>
    <w:p w14:paraId="5EAD1AFA" w14:textId="77777777" w:rsidR="00A5220A" w:rsidRPr="00E32757" w:rsidRDefault="00A5220A">
      <w:pPr>
        <w:pStyle w:val="a5"/>
        <w:numPr>
          <w:ilvl w:val="0"/>
          <w:numId w:val="68"/>
        </w:numPr>
        <w:tabs>
          <w:tab w:val="left" w:pos="221"/>
        </w:tabs>
        <w:spacing w:line="269" w:lineRule="auto"/>
        <w:ind w:left="240" w:hanging="240"/>
        <w:jc w:val="both"/>
        <w:rPr>
          <w:color w:val="auto"/>
          <w:sz w:val="24"/>
          <w:szCs w:val="24"/>
          <w:lang w:val="en-US"/>
        </w:rPr>
      </w:pPr>
      <w:bookmarkStart w:id="980" w:name="bookmark982"/>
      <w:bookmarkEnd w:id="980"/>
      <w:r>
        <w:rPr>
          <w:rStyle w:val="11"/>
        </w:rPr>
        <w:t>глаголы</w:t>
      </w:r>
      <w:r w:rsidRPr="00E32757">
        <w:rPr>
          <w:rStyle w:val="11"/>
          <w:lang w:val="en-US"/>
        </w:rPr>
        <w:t xml:space="preserve"> </w:t>
      </w:r>
      <w:r>
        <w:rPr>
          <w:rStyle w:val="11"/>
          <w:i/>
          <w:iCs/>
          <w:lang w:val="en-US" w:eastAsia="en-US"/>
        </w:rPr>
        <w:t xml:space="preserve">sitzen </w:t>
      </w:r>
      <w:r w:rsidRPr="00E32757">
        <w:rPr>
          <w:rStyle w:val="11"/>
          <w:i/>
          <w:iCs/>
          <w:lang w:val="en-US"/>
        </w:rPr>
        <w:t xml:space="preserve">— </w:t>
      </w:r>
      <w:r>
        <w:rPr>
          <w:rStyle w:val="11"/>
          <w:i/>
          <w:iCs/>
          <w:lang w:val="en-US" w:eastAsia="en-US"/>
        </w:rPr>
        <w:t>setzen, liegen — legen, stehen — stellen, hangen;</w:t>
      </w:r>
    </w:p>
    <w:p w14:paraId="31F0CCC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1" w:name="bookmark983"/>
      <w:bookmarkEnd w:id="981"/>
      <w:r>
        <w:rPr>
          <w:rStyle w:val="11"/>
        </w:rPr>
        <w:t xml:space="preserve">модальный глагол </w:t>
      </w:r>
      <w:r>
        <w:rPr>
          <w:rStyle w:val="11"/>
          <w:i/>
          <w:iCs/>
          <w:lang w:val="en-US" w:eastAsia="en-US"/>
        </w:rPr>
        <w:t>sollen</w:t>
      </w:r>
      <w:r w:rsidRPr="00E32757">
        <w:rPr>
          <w:rStyle w:val="11"/>
          <w:lang w:eastAsia="en-US"/>
        </w:rPr>
        <w:t xml:space="preserve"> </w:t>
      </w:r>
      <w:r>
        <w:rPr>
          <w:rStyle w:val="11"/>
        </w:rPr>
        <w:t xml:space="preserve">(в </w:t>
      </w:r>
      <w:r>
        <w:rPr>
          <w:rStyle w:val="11"/>
          <w:lang w:val="en-US" w:eastAsia="en-US"/>
        </w:rPr>
        <w:t>Prasens</w:t>
      </w:r>
      <w:r w:rsidRPr="00E32757">
        <w:rPr>
          <w:rStyle w:val="11"/>
          <w:lang w:eastAsia="en-US"/>
        </w:rPr>
        <w:t>);</w:t>
      </w:r>
    </w:p>
    <w:p w14:paraId="7DECAD9B"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2" w:name="bookmark984"/>
      <w:bookmarkEnd w:id="982"/>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5"/>
      <w:bookmarkEnd w:id="983"/>
      <w:r>
        <w:rPr>
          <w:rStyle w:val="11"/>
        </w:rPr>
        <w:t>личные местоимения в винительном и дательном паде</w:t>
      </w:r>
      <w:r>
        <w:rPr>
          <w:rStyle w:val="11"/>
        </w:rPr>
        <w:softHyphen/>
        <w:t>жах;</w:t>
      </w:r>
    </w:p>
    <w:p w14:paraId="027E5C4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6"/>
      <w:bookmarkEnd w:id="984"/>
      <w:r>
        <w:rPr>
          <w:rStyle w:val="11"/>
        </w:rPr>
        <w:t xml:space="preserve">вопросительное местоимение </w:t>
      </w:r>
      <w:r>
        <w:rPr>
          <w:rStyle w:val="11"/>
          <w:i/>
          <w:iCs/>
          <w:lang w:val="en-US" w:eastAsia="en-US"/>
        </w:rPr>
        <w:t>welch-;</w:t>
      </w:r>
    </w:p>
    <w:p w14:paraId="44A6CC8F"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7"/>
      <w:bookmarkEnd w:id="985"/>
      <w:r>
        <w:rPr>
          <w:rStyle w:val="11"/>
        </w:rPr>
        <w:t>числительные для обозначения дат и больших чисел (100—1000);</w:t>
      </w:r>
    </w:p>
    <w:p w14:paraId="4E026FB4" w14:textId="77777777"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6" w:name="bookmark988"/>
      <w:bookmarkEnd w:id="986"/>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sidRPr="00E32757">
        <w:rPr>
          <w:rStyle w:val="11"/>
          <w:i/>
          <w:iCs/>
          <w:lang w:eastAsia="en-US"/>
        </w:rPr>
        <w:t>?</w:t>
      </w:r>
      <w:r w:rsidRPr="00E32757">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E32757">
        <w:rPr>
          <w:rStyle w:val="11"/>
          <w:i/>
          <w:iCs/>
          <w:lang w:eastAsia="en-US"/>
        </w:rPr>
        <w:t>?</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немецком языке с применением ИКТ, соблюдая </w:t>
      </w:r>
      <w:r>
        <w:rPr>
          <w:rStyle w:val="11"/>
        </w:rPr>
        <w:lastRenderedPageBreak/>
        <w:t>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 xml:space="preserve">ем основного содержания, с пониманием нужной/запраши- ваемой информации, с полным пониманием информации, представленной в тексте в </w:t>
      </w:r>
      <w:r>
        <w:rPr>
          <w:rStyle w:val="11"/>
        </w:rPr>
        <w:lastRenderedPageBreak/>
        <w:t>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sidRPr="00E32757">
        <w:rPr>
          <w:rStyle w:val="11"/>
          <w:i/>
          <w:iCs/>
          <w:lang w:eastAsia="en-US"/>
        </w:rPr>
        <w:t>-</w:t>
      </w:r>
      <w:r>
        <w:rPr>
          <w:rStyle w:val="11"/>
          <w:i/>
          <w:iCs/>
          <w:lang w:val="en-US" w:eastAsia="en-US"/>
        </w:rPr>
        <w:t>ieren</w:t>
      </w:r>
      <w:r w:rsidRPr="00E32757">
        <w:rPr>
          <w:rStyle w:val="11"/>
          <w:lang w:eastAsia="en-US"/>
        </w:rPr>
        <w:t xml:space="preserve">; </w:t>
      </w:r>
      <w:r>
        <w:rPr>
          <w:rStyle w:val="11"/>
        </w:rPr>
        <w:t>имена суще</w:t>
      </w:r>
      <w:r>
        <w:rPr>
          <w:rStyle w:val="11"/>
        </w:rPr>
        <w:softHyphen/>
        <w:t xml:space="preserve">ствительные при помощи суффиксов </w:t>
      </w:r>
      <w:r w:rsidRPr="00E32757">
        <w:rPr>
          <w:rStyle w:val="11"/>
          <w:i/>
          <w:iCs/>
          <w:lang w:eastAsia="en-US"/>
        </w:rPr>
        <w:t>-</w:t>
      </w:r>
      <w:r>
        <w:rPr>
          <w:rStyle w:val="11"/>
          <w:i/>
          <w:iCs/>
          <w:lang w:val="en-US" w:eastAsia="en-US"/>
        </w:rPr>
        <w:t>schaft</w:t>
      </w:r>
      <w:r w:rsidRPr="00E32757">
        <w:rPr>
          <w:rStyle w:val="11"/>
          <w:lang w:eastAsia="en-US"/>
        </w:rPr>
        <w:t xml:space="preserve">, </w:t>
      </w:r>
      <w:r w:rsidRPr="00E32757">
        <w:rPr>
          <w:rStyle w:val="11"/>
          <w:i/>
          <w:iCs/>
          <w:lang w:eastAsia="en-US"/>
        </w:rPr>
        <w:t>-</w:t>
      </w:r>
      <w:r>
        <w:rPr>
          <w:rStyle w:val="11"/>
          <w:i/>
          <w:iCs/>
          <w:lang w:val="en-US" w:eastAsia="en-US"/>
        </w:rPr>
        <w:t>tion</w:t>
      </w:r>
      <w:r w:rsidRPr="00E32757">
        <w:rPr>
          <w:rStyle w:val="11"/>
          <w:lang w:eastAsia="en-US"/>
        </w:rPr>
        <w:t xml:space="preserve">, </w:t>
      </w:r>
      <w:r>
        <w:rPr>
          <w:rStyle w:val="11"/>
        </w:rPr>
        <w:t xml:space="preserve">префикса </w:t>
      </w:r>
      <w:r>
        <w:rPr>
          <w:rStyle w:val="11"/>
          <w:i/>
          <w:iCs/>
          <w:lang w:val="en-US" w:eastAsia="en-US"/>
        </w:rPr>
        <w:t>un</w:t>
      </w:r>
      <w:r w:rsidRPr="00E32757">
        <w:rPr>
          <w:rStyle w:val="11"/>
          <w:i/>
          <w:iCs/>
          <w:lang w:eastAsia="en-US"/>
        </w:rPr>
        <w:t>-</w:t>
      </w:r>
      <w:r w:rsidRPr="00E32757">
        <w:rPr>
          <w:rStyle w:val="11"/>
          <w:lang w:eastAsia="en-US"/>
        </w:rPr>
        <w:t xml:space="preserve">; </w:t>
      </w:r>
      <w:r>
        <w:rPr>
          <w:rStyle w:val="11"/>
        </w:rPr>
        <w:t>при помощи конверсии: имена существительные от при</w:t>
      </w:r>
      <w:r>
        <w:rPr>
          <w:rStyle w:val="11"/>
        </w:rPr>
        <w:softHyphen/>
        <w:t xml:space="preserve">лагательных </w:t>
      </w:r>
      <w:r w:rsidRPr="00E32757">
        <w:rPr>
          <w:rStyle w:val="11"/>
          <w:i/>
          <w:iCs/>
          <w:lang w:eastAsia="en-US"/>
        </w:rPr>
        <w:t>(</w:t>
      </w:r>
      <w:r>
        <w:rPr>
          <w:rStyle w:val="11"/>
          <w:i/>
          <w:iCs/>
          <w:lang w:val="en-US" w:eastAsia="en-US"/>
        </w:rPr>
        <w:t>das</w:t>
      </w:r>
      <w:r w:rsidRPr="00E32757">
        <w:rPr>
          <w:rStyle w:val="11"/>
          <w:i/>
          <w:iCs/>
          <w:lang w:eastAsia="en-US"/>
        </w:rPr>
        <w:t xml:space="preserve"> </w:t>
      </w:r>
      <w:r>
        <w:rPr>
          <w:rStyle w:val="11"/>
          <w:i/>
          <w:iCs/>
          <w:lang w:val="en-US" w:eastAsia="en-US"/>
        </w:rPr>
        <w:t>Grun</w:t>
      </w:r>
      <w:r w:rsidRPr="00E32757">
        <w:rPr>
          <w:rStyle w:val="11"/>
          <w:i/>
          <w:iCs/>
          <w:lang w:eastAsia="en-US"/>
        </w:rPr>
        <w:t>);</w:t>
      </w:r>
      <w:r w:rsidRPr="00E32757">
        <w:rPr>
          <w:rStyle w:val="11"/>
          <w:lang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sidRPr="00E32757">
        <w:rPr>
          <w:rStyle w:val="11"/>
          <w:lang w:eastAsia="en-US"/>
        </w:rPr>
        <w:t>(</w:t>
      </w:r>
      <w:r>
        <w:rPr>
          <w:rStyle w:val="11"/>
          <w:i/>
          <w:iCs/>
          <w:lang w:val="en-US" w:eastAsia="en-US"/>
        </w:rPr>
        <w:t>die</w:t>
      </w:r>
      <w:r w:rsidRPr="00E32757">
        <w:rPr>
          <w:rStyle w:val="11"/>
          <w:i/>
          <w:iCs/>
          <w:lang w:eastAsia="en-US"/>
        </w:rPr>
        <w:t xml:space="preserve"> </w:t>
      </w:r>
      <w:r>
        <w:rPr>
          <w:rStyle w:val="11"/>
          <w:i/>
          <w:iCs/>
          <w:lang w:val="en-US" w:eastAsia="en-US"/>
        </w:rPr>
        <w:t>Kleinstadt</w:t>
      </w:r>
      <w:r w:rsidRPr="00E32757">
        <w:rPr>
          <w:rStyle w:val="11"/>
          <w:i/>
          <w:iCs/>
          <w:lang w:eastAsia="en-US"/>
        </w:rPr>
        <w: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 xml:space="preserve">чи </w:t>
      </w:r>
      <w:r>
        <w:rPr>
          <w:rStyle w:val="11"/>
        </w:rPr>
        <w:lastRenderedPageBreak/>
        <w:t>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87" w:name="bookmark989"/>
      <w:bookmarkEnd w:id="987"/>
      <w:r>
        <w:rPr>
          <w:rStyle w:val="11"/>
        </w:rPr>
        <w:t xml:space="preserve">сложносочинённые предложения с наречием </w:t>
      </w:r>
      <w:r>
        <w:rPr>
          <w:rStyle w:val="11"/>
          <w:i/>
          <w:iCs/>
          <w:lang w:val="en-US" w:eastAsia="en-US"/>
        </w:rPr>
        <w:t>darum</w:t>
      </w:r>
      <w:r w:rsidRPr="00E32757">
        <w:rPr>
          <w:rStyle w:val="11"/>
          <w:i/>
          <w:iCs/>
          <w:lang w:eastAsia="en-US"/>
        </w:rPr>
        <w:t>;</w:t>
      </w:r>
    </w:p>
    <w:p w14:paraId="1EA23AD3"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88" w:name="bookmark990"/>
      <w:bookmarkEnd w:id="988"/>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E32757">
        <w:rPr>
          <w:rStyle w:val="11"/>
          <w:i/>
          <w:iCs/>
          <w:lang w:eastAsia="en-US"/>
        </w:rPr>
        <w:t>),</w:t>
      </w:r>
      <w:r w:rsidRPr="00E32757">
        <w:rPr>
          <w:rStyle w:val="11"/>
          <w:lang w:eastAsia="en-US"/>
        </w:rPr>
        <w:t xml:space="preserve"> </w:t>
      </w:r>
      <w:r>
        <w:rPr>
          <w:rStyle w:val="11"/>
        </w:rPr>
        <w:t xml:space="preserve">причины (с союзом </w:t>
      </w:r>
      <w:r>
        <w:rPr>
          <w:rStyle w:val="11"/>
          <w:i/>
          <w:iCs/>
          <w:lang w:val="en-US" w:eastAsia="en-US"/>
        </w:rPr>
        <w:t>weil</w:t>
      </w:r>
      <w:r w:rsidRPr="00E32757">
        <w:rPr>
          <w:rStyle w:val="11"/>
          <w:i/>
          <w:iCs/>
          <w:lang w:eastAsia="en-US"/>
        </w:rPr>
        <w:t>),</w:t>
      </w:r>
      <w:r w:rsidRPr="00E32757">
        <w:rPr>
          <w:rStyle w:val="11"/>
          <w:lang w:eastAsia="en-US"/>
        </w:rPr>
        <w:t xml:space="preserve"> </w:t>
      </w:r>
      <w:r>
        <w:rPr>
          <w:rStyle w:val="11"/>
        </w:rPr>
        <w:t xml:space="preserve">условия (с союзом </w:t>
      </w:r>
      <w:r>
        <w:rPr>
          <w:rStyle w:val="11"/>
          <w:i/>
          <w:iCs/>
          <w:lang w:val="en-US" w:eastAsia="en-US"/>
        </w:rPr>
        <w:t>wenn</w:t>
      </w:r>
      <w:r w:rsidRPr="00E32757">
        <w:rPr>
          <w:rStyle w:val="11"/>
          <w:lang w:eastAsia="en-US"/>
        </w:rPr>
        <w:t>);</w:t>
      </w:r>
    </w:p>
    <w:p w14:paraId="50B7785C"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89" w:name="bookmark991"/>
      <w:bookmarkEnd w:id="989"/>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E32757">
        <w:rPr>
          <w:rStyle w:val="11"/>
          <w:lang w:eastAsia="en-US"/>
        </w:rPr>
        <w:t xml:space="preserve"> </w:t>
      </w:r>
      <w:r>
        <w:rPr>
          <w:rStyle w:val="11"/>
        </w:rPr>
        <w:t>и инфинитива;</w:t>
      </w:r>
    </w:p>
    <w:p w14:paraId="299134BE"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0" w:name="bookmark992"/>
      <w:bookmarkEnd w:id="990"/>
      <w:r>
        <w:rPr>
          <w:rStyle w:val="11"/>
        </w:rPr>
        <w:t xml:space="preserve">предложения с неопределённо-личным местоимением </w:t>
      </w:r>
      <w:r>
        <w:rPr>
          <w:rStyle w:val="11"/>
          <w:i/>
          <w:iCs/>
          <w:lang w:val="en-US" w:eastAsia="en-US"/>
        </w:rPr>
        <w:t>man</w:t>
      </w:r>
      <w:r w:rsidRPr="00E32757">
        <w:rPr>
          <w:rStyle w:val="11"/>
          <w:lang w:eastAsia="en-US"/>
        </w:rPr>
        <w:t xml:space="preserve">, </w:t>
      </w:r>
      <w:r>
        <w:rPr>
          <w:rStyle w:val="11"/>
        </w:rPr>
        <w:t>в том числе с модальными глаголами;</w:t>
      </w:r>
    </w:p>
    <w:p w14:paraId="42A13643"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1" w:name="bookmark993"/>
      <w:bookmarkEnd w:id="991"/>
      <w:r>
        <w:rPr>
          <w:rStyle w:val="11"/>
        </w:rPr>
        <w:t xml:space="preserve">модальные глаголы в </w:t>
      </w:r>
      <w:r>
        <w:rPr>
          <w:rStyle w:val="11"/>
          <w:lang w:val="en-US" w:eastAsia="en-US"/>
        </w:rPr>
        <w:t>Prateritum;</w:t>
      </w:r>
    </w:p>
    <w:p w14:paraId="3DAB8EFE"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2" w:name="bookmark994"/>
      <w:bookmarkEnd w:id="992"/>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3" w:name="bookmark995"/>
      <w:bookmarkEnd w:id="993"/>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w:t>
      </w:r>
      <w:r>
        <w:rPr>
          <w:rStyle w:val="11"/>
        </w:rPr>
        <w:lastRenderedPageBreak/>
        <w:t>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 xml:space="preserve">ления, с различной </w:t>
      </w:r>
      <w:r>
        <w:rPr>
          <w:rStyle w:val="11"/>
        </w:rPr>
        <w:lastRenderedPageBreak/>
        <w:t>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sidRPr="00E32757">
        <w:rPr>
          <w:rStyle w:val="11"/>
          <w:i/>
          <w:iCs/>
          <w:lang w:eastAsia="en-US"/>
        </w:rPr>
        <w:t>-</w:t>
      </w:r>
      <w:r>
        <w:rPr>
          <w:rStyle w:val="11"/>
          <w:i/>
          <w:iCs/>
          <w:lang w:val="en-US" w:eastAsia="en-US"/>
        </w:rPr>
        <w:t>ik</w:t>
      </w:r>
      <w:r w:rsidRPr="00E32757">
        <w:rPr>
          <w:rStyle w:val="11"/>
          <w:i/>
          <w:iCs/>
          <w:lang w:eastAsia="en-US"/>
        </w:rPr>
        <w:t>;</w:t>
      </w:r>
      <w:r w:rsidRPr="00E32757">
        <w:rPr>
          <w:rStyle w:val="11"/>
          <w:lang w:eastAsia="en-US"/>
        </w:rPr>
        <w:t xml:space="preserve"> </w:t>
      </w:r>
      <w:r>
        <w:rPr>
          <w:rStyle w:val="11"/>
        </w:rPr>
        <w:t xml:space="preserve">имена </w:t>
      </w:r>
      <w:r>
        <w:rPr>
          <w:rStyle w:val="11"/>
        </w:rPr>
        <w:lastRenderedPageBreak/>
        <w:t xml:space="preserve">прилагательные при помощи суффикса </w:t>
      </w:r>
      <w:r w:rsidRPr="00E32757">
        <w:rPr>
          <w:rStyle w:val="11"/>
          <w:i/>
          <w:iCs/>
          <w:lang w:eastAsia="en-US"/>
        </w:rPr>
        <w:t>-</w:t>
      </w:r>
      <w:r>
        <w:rPr>
          <w:rStyle w:val="11"/>
          <w:i/>
          <w:iCs/>
          <w:lang w:val="en-US" w:eastAsia="en-US"/>
        </w:rPr>
        <w:t>los</w:t>
      </w:r>
      <w:r w:rsidRPr="00E32757">
        <w:rPr>
          <w:rStyle w:val="11"/>
          <w:i/>
          <w:iCs/>
          <w:lang w:eastAsia="en-US"/>
        </w:rPr>
        <w:t>;</w:t>
      </w:r>
      <w:r w:rsidRPr="00E32757">
        <w:rPr>
          <w:rStyle w:val="11"/>
          <w:lang w:eastAsia="en-US"/>
        </w:rPr>
        <w:t xml:space="preserve"> </w:t>
      </w:r>
      <w:r>
        <w:rPr>
          <w:rStyle w:val="11"/>
        </w:rPr>
        <w:t xml:space="preserve">имена прилагательные путём соединения двух прилагательных </w:t>
      </w:r>
      <w:r w:rsidRPr="00E32757">
        <w:rPr>
          <w:rStyle w:val="11"/>
          <w:i/>
          <w:iCs/>
          <w:lang w:eastAsia="en-US"/>
        </w:rPr>
        <w:t>(</w:t>
      </w:r>
      <w:r>
        <w:rPr>
          <w:rStyle w:val="11"/>
          <w:i/>
          <w:iCs/>
          <w:lang w:val="en-US" w:eastAsia="en-US"/>
        </w:rPr>
        <w:t>dunkelblau</w:t>
      </w:r>
      <w:r w:rsidRPr="00E32757">
        <w:rPr>
          <w:rStyle w:val="11"/>
          <w:i/>
          <w:iCs/>
          <w:lang w:eastAsia="en-US"/>
        </w:rPr>
        <w:t>);</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4" w:name="bookmark996"/>
      <w:bookmarkEnd w:id="994"/>
      <w:r>
        <w:rPr>
          <w:rStyle w:val="11"/>
        </w:rPr>
        <w:t xml:space="preserve">сложноподчинённые предложения времени с союзами </w:t>
      </w:r>
      <w:r>
        <w:rPr>
          <w:rStyle w:val="11"/>
          <w:i/>
          <w:iCs/>
          <w:lang w:val="en-US" w:eastAsia="en-US"/>
        </w:rPr>
        <w:t>wenn</w:t>
      </w:r>
      <w:r w:rsidRPr="00E32757">
        <w:rPr>
          <w:rStyle w:val="11"/>
          <w:lang w:eastAsia="en-US"/>
        </w:rPr>
        <w:t xml:space="preserve">, </w:t>
      </w:r>
      <w:r>
        <w:rPr>
          <w:rStyle w:val="11"/>
          <w:i/>
          <w:iCs/>
          <w:lang w:val="en-US" w:eastAsia="en-US"/>
        </w:rPr>
        <w:t>als</w:t>
      </w:r>
      <w:r w:rsidRPr="00E32757">
        <w:rPr>
          <w:rStyle w:val="11"/>
          <w:lang w:eastAsia="en-US"/>
        </w:rPr>
        <w:t>;</w:t>
      </w:r>
    </w:p>
    <w:p w14:paraId="534D8F99"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5" w:name="bookmark997"/>
      <w:bookmarkEnd w:id="995"/>
      <w:r>
        <w:rPr>
          <w:rStyle w:val="11"/>
        </w:rPr>
        <w:t xml:space="preserve">глаголы в видовременных формах страдательного залога </w:t>
      </w:r>
      <w:r w:rsidRPr="00E32757">
        <w:rPr>
          <w:rStyle w:val="11"/>
          <w:lang w:eastAsia="en-US"/>
        </w:rPr>
        <w:t>(</w:t>
      </w:r>
      <w:r>
        <w:rPr>
          <w:rStyle w:val="11"/>
          <w:lang w:val="en-US" w:eastAsia="en-US"/>
        </w:rPr>
        <w:t>Prasens</w:t>
      </w:r>
      <w:r w:rsidRPr="00E32757">
        <w:rPr>
          <w:rStyle w:val="11"/>
          <w:lang w:eastAsia="en-US"/>
        </w:rPr>
        <w:t xml:space="preserve">, </w:t>
      </w:r>
      <w:r>
        <w:rPr>
          <w:rStyle w:val="11"/>
          <w:lang w:val="en-US" w:eastAsia="en-US"/>
        </w:rPr>
        <w:t>Prasteritum</w:t>
      </w:r>
      <w:r w:rsidRPr="00E32757">
        <w:rPr>
          <w:rStyle w:val="11"/>
          <w:lang w:eastAsia="en-US"/>
        </w:rPr>
        <w:t>);</w:t>
      </w:r>
    </w:p>
    <w:p w14:paraId="618AD44F"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6" w:name="bookmark998"/>
      <w:bookmarkEnd w:id="996"/>
      <w:r>
        <w:rPr>
          <w:rStyle w:val="11"/>
        </w:rPr>
        <w:t>наиболее распространённые глаголы с управлением и ме- стоимённые наречия;</w:t>
      </w:r>
    </w:p>
    <w:p w14:paraId="25FFB643" w14:textId="77777777" w:rsidR="00A5220A" w:rsidRDefault="00A5220A">
      <w:pPr>
        <w:pStyle w:val="a5"/>
        <w:numPr>
          <w:ilvl w:val="0"/>
          <w:numId w:val="68"/>
        </w:numPr>
        <w:tabs>
          <w:tab w:val="left" w:pos="207"/>
        </w:tabs>
        <w:spacing w:line="360" w:lineRule="auto"/>
        <w:ind w:left="220" w:hanging="220"/>
        <w:jc w:val="both"/>
        <w:rPr>
          <w:color w:val="auto"/>
          <w:sz w:val="24"/>
          <w:szCs w:val="24"/>
        </w:rPr>
      </w:pPr>
      <w:bookmarkStart w:id="997" w:name="bookmark999"/>
      <w:bookmarkEnd w:id="997"/>
      <w:r>
        <w:rPr>
          <w:rStyle w:val="11"/>
        </w:rPr>
        <w:t>склонение прилагательных;</w:t>
      </w:r>
    </w:p>
    <w:p w14:paraId="5E0000D4" w14:textId="77777777" w:rsidR="00A5220A" w:rsidRDefault="00A5220A">
      <w:pPr>
        <w:pStyle w:val="a5"/>
        <w:numPr>
          <w:ilvl w:val="0"/>
          <w:numId w:val="68"/>
        </w:numPr>
        <w:tabs>
          <w:tab w:val="left" w:pos="207"/>
        </w:tabs>
        <w:spacing w:after="40" w:line="264" w:lineRule="auto"/>
        <w:ind w:firstLine="0"/>
        <w:jc w:val="both"/>
        <w:rPr>
          <w:color w:val="auto"/>
          <w:sz w:val="24"/>
          <w:szCs w:val="24"/>
        </w:rPr>
      </w:pPr>
      <w:bookmarkStart w:id="998" w:name="bookmark1000"/>
      <w:bookmarkEnd w:id="998"/>
      <w:r>
        <w:rPr>
          <w:rStyle w:val="11"/>
        </w:rPr>
        <w:t>предлоги, используемые с дательным падежом;</w:t>
      </w:r>
    </w:p>
    <w:p w14:paraId="412CB2B6" w14:textId="77777777" w:rsidR="00A5220A" w:rsidRDefault="00A5220A">
      <w:pPr>
        <w:pStyle w:val="a5"/>
        <w:numPr>
          <w:ilvl w:val="0"/>
          <w:numId w:val="68"/>
        </w:numPr>
        <w:tabs>
          <w:tab w:val="left" w:pos="207"/>
        </w:tabs>
        <w:spacing w:after="280" w:line="264" w:lineRule="auto"/>
        <w:ind w:firstLine="0"/>
        <w:jc w:val="both"/>
        <w:rPr>
          <w:color w:val="auto"/>
          <w:sz w:val="24"/>
          <w:szCs w:val="24"/>
        </w:rPr>
      </w:pPr>
      <w:bookmarkStart w:id="999" w:name="bookmark1001"/>
      <w:bookmarkEnd w:id="999"/>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 xml:space="preserve">ния прочитанного/ прослушанного </w:t>
      </w:r>
      <w:r>
        <w:rPr>
          <w:rStyle w:val="11"/>
        </w:rPr>
        <w:lastRenderedPageBreak/>
        <w:t>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 xml:space="preserve">ния в рамках тематического </w:t>
      </w:r>
      <w:r>
        <w:rPr>
          <w:rStyle w:val="11"/>
        </w:rPr>
        <w:lastRenderedPageBreak/>
        <w:t>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E32757">
        <w:rPr>
          <w:rStyle w:val="11"/>
          <w:i/>
          <w:iCs/>
          <w:lang w:eastAsia="en-US"/>
        </w:rPr>
        <w:t>-</w:t>
      </w:r>
      <w:r>
        <w:rPr>
          <w:rStyle w:val="11"/>
          <w:i/>
          <w:iCs/>
          <w:lang w:val="en-US" w:eastAsia="en-US"/>
        </w:rPr>
        <w:t>ie</w:t>
      </w:r>
      <w:r w:rsidRPr="00E32757">
        <w:rPr>
          <w:rStyle w:val="11"/>
          <w:lang w:eastAsia="en-US"/>
        </w:rPr>
        <w:t xml:space="preserve">, </w:t>
      </w:r>
      <w:r w:rsidRPr="00E32757">
        <w:rPr>
          <w:rStyle w:val="11"/>
          <w:i/>
          <w:iCs/>
          <w:lang w:eastAsia="en-US"/>
        </w:rPr>
        <w:t>-</w:t>
      </w:r>
      <w:r>
        <w:rPr>
          <w:rStyle w:val="11"/>
          <w:i/>
          <w:iCs/>
          <w:lang w:val="en-US" w:eastAsia="en-US"/>
        </w:rPr>
        <w:t>um</w:t>
      </w:r>
      <w:r w:rsidRPr="00E32757">
        <w:rPr>
          <w:rStyle w:val="11"/>
          <w:lang w:eastAsia="en-US"/>
        </w:rPr>
        <w:t xml:space="preserve">; </w:t>
      </w:r>
      <w:r>
        <w:rPr>
          <w:rStyle w:val="11"/>
        </w:rPr>
        <w:t xml:space="preserve">имена прилагательные при помощи суффиксов </w:t>
      </w:r>
      <w:r w:rsidRPr="00E32757">
        <w:rPr>
          <w:rStyle w:val="11"/>
          <w:i/>
          <w:iCs/>
          <w:lang w:eastAsia="en-US"/>
        </w:rPr>
        <w:t>-</w:t>
      </w:r>
      <w:r>
        <w:rPr>
          <w:rStyle w:val="11"/>
          <w:i/>
          <w:iCs/>
          <w:lang w:val="en-US" w:eastAsia="en-US"/>
        </w:rPr>
        <w:t>sam</w:t>
      </w:r>
      <w:r w:rsidRPr="00E32757">
        <w:rPr>
          <w:rStyle w:val="11"/>
          <w:i/>
          <w:iCs/>
          <w:lang w:eastAsia="en-US"/>
        </w:rPr>
        <w:t>, -</w:t>
      </w:r>
      <w:r>
        <w:rPr>
          <w:rStyle w:val="11"/>
          <w:i/>
          <w:iCs/>
          <w:lang w:val="en-US" w:eastAsia="en-US"/>
        </w:rPr>
        <w:t>bar</w:t>
      </w:r>
      <w:r w:rsidRPr="00E32757">
        <w:rPr>
          <w:rStyle w:val="11"/>
          <w:i/>
          <w:iCs/>
          <w:lang w:eastAsia="en-US"/>
        </w:rPr>
        <w:t>;</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pPr>
        <w:pStyle w:val="a5"/>
        <w:numPr>
          <w:ilvl w:val="0"/>
          <w:numId w:val="68"/>
        </w:numPr>
        <w:tabs>
          <w:tab w:val="left" w:pos="207"/>
        </w:tabs>
        <w:spacing w:line="269" w:lineRule="auto"/>
        <w:ind w:firstLine="0"/>
        <w:jc w:val="both"/>
        <w:rPr>
          <w:color w:val="auto"/>
          <w:sz w:val="24"/>
          <w:szCs w:val="24"/>
        </w:rPr>
      </w:pPr>
      <w:bookmarkStart w:id="1000" w:name="bookmark1002"/>
      <w:bookmarkEnd w:id="1000"/>
      <w:r>
        <w:rPr>
          <w:rStyle w:val="11"/>
        </w:rPr>
        <w:t xml:space="preserve">сложносочинённые предложения с наречием </w:t>
      </w:r>
      <w:r>
        <w:rPr>
          <w:rStyle w:val="11"/>
          <w:i/>
          <w:iCs/>
          <w:lang w:val="en-US" w:eastAsia="en-US"/>
        </w:rPr>
        <w:t>deshalb</w:t>
      </w:r>
      <w:r w:rsidRPr="00E32757">
        <w:rPr>
          <w:rStyle w:val="11"/>
          <w:i/>
          <w:iCs/>
          <w:lang w:eastAsia="en-US"/>
        </w:rPr>
        <w:t>;</w:t>
      </w:r>
    </w:p>
    <w:p w14:paraId="2E61AD53"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1" w:name="bookmark1003"/>
      <w:bookmarkEnd w:id="1001"/>
      <w:r>
        <w:rPr>
          <w:rStyle w:val="11"/>
        </w:rPr>
        <w:t xml:space="preserve">сложноподчинённые предложения: времени с союзом </w:t>
      </w:r>
      <w:r>
        <w:rPr>
          <w:rStyle w:val="11"/>
          <w:i/>
          <w:iCs/>
          <w:lang w:val="en-US" w:eastAsia="en-US"/>
        </w:rPr>
        <w:t>nachdem</w:t>
      </w:r>
      <w:r w:rsidRPr="00E32757">
        <w:rPr>
          <w:rStyle w:val="11"/>
          <w:i/>
          <w:iCs/>
          <w:lang w:eastAsia="en-US"/>
        </w:rPr>
        <w:t>,</w:t>
      </w:r>
      <w:r w:rsidRPr="00E32757">
        <w:rPr>
          <w:rStyle w:val="11"/>
          <w:lang w:eastAsia="en-US"/>
        </w:rPr>
        <w:t xml:space="preserve"> </w:t>
      </w:r>
      <w:r>
        <w:rPr>
          <w:rStyle w:val="11"/>
        </w:rPr>
        <w:t xml:space="preserve">цели с союзом </w:t>
      </w:r>
      <w:r>
        <w:rPr>
          <w:rStyle w:val="11"/>
          <w:i/>
          <w:iCs/>
          <w:lang w:val="en-US" w:eastAsia="en-US"/>
        </w:rPr>
        <w:t>damit</w:t>
      </w:r>
      <w:r w:rsidRPr="00E32757">
        <w:rPr>
          <w:rStyle w:val="11"/>
          <w:i/>
          <w:iCs/>
          <w:lang w:eastAsia="en-US"/>
        </w:rPr>
        <w:t>;</w:t>
      </w:r>
    </w:p>
    <w:p w14:paraId="74431ECB"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2" w:name="bookmark1004"/>
      <w:bookmarkEnd w:id="1002"/>
      <w:r>
        <w:rPr>
          <w:rStyle w:val="11"/>
        </w:rPr>
        <w:t xml:space="preserve">формы сослагательного наклонения от глаголов </w:t>
      </w:r>
      <w:r>
        <w:rPr>
          <w:rStyle w:val="11"/>
          <w:i/>
          <w:iCs/>
          <w:lang w:val="en-US" w:eastAsia="en-US"/>
        </w:rPr>
        <w:t>haben</w:t>
      </w:r>
      <w:r w:rsidRPr="00E32757">
        <w:rPr>
          <w:rStyle w:val="11"/>
          <w:i/>
          <w:iCs/>
          <w:lang w:eastAsia="en-US"/>
        </w:rPr>
        <w:t xml:space="preserve">, </w:t>
      </w:r>
      <w:r>
        <w:rPr>
          <w:rStyle w:val="11"/>
          <w:i/>
          <w:iCs/>
          <w:lang w:val="en-US" w:eastAsia="en-US"/>
        </w:rPr>
        <w:t>sein</w:t>
      </w:r>
      <w:r w:rsidRPr="00E32757">
        <w:rPr>
          <w:rStyle w:val="11"/>
          <w:i/>
          <w:iCs/>
          <w:lang w:eastAsia="en-US"/>
        </w:rPr>
        <w:t xml:space="preserve">, </w:t>
      </w:r>
      <w:r>
        <w:rPr>
          <w:rStyle w:val="11"/>
          <w:i/>
          <w:iCs/>
          <w:lang w:val="en-US" w:eastAsia="en-US"/>
        </w:rPr>
        <w:t>werden</w:t>
      </w:r>
      <w:r w:rsidRPr="00E32757">
        <w:rPr>
          <w:rStyle w:val="11"/>
          <w:i/>
          <w:iCs/>
          <w:lang w:eastAsia="en-US"/>
        </w:rPr>
        <w:t xml:space="preserve">, </w:t>
      </w:r>
      <w:r>
        <w:rPr>
          <w:rStyle w:val="11"/>
          <w:i/>
          <w:iCs/>
          <w:lang w:val="en-US" w:eastAsia="en-US"/>
        </w:rPr>
        <w:t>konnen</w:t>
      </w:r>
      <w:r w:rsidRPr="00E32757">
        <w:rPr>
          <w:rStyle w:val="11"/>
          <w:i/>
          <w:iCs/>
          <w:lang w:eastAsia="en-US"/>
        </w:rPr>
        <w:t xml:space="preserve">, </w:t>
      </w:r>
      <w:r>
        <w:rPr>
          <w:rStyle w:val="11"/>
          <w:i/>
          <w:iCs/>
          <w:lang w:val="en-US" w:eastAsia="en-US"/>
        </w:rPr>
        <w:t>mogen</w:t>
      </w:r>
      <w:r w:rsidRPr="00E32757">
        <w:rPr>
          <w:rStyle w:val="11"/>
          <w:i/>
          <w:iCs/>
          <w:lang w:eastAsia="en-US"/>
        </w:rPr>
        <w:t>,</w:t>
      </w:r>
      <w:r w:rsidRPr="00E32757">
        <w:rPr>
          <w:rStyle w:val="11"/>
          <w:lang w:eastAsia="en-US"/>
        </w:rPr>
        <w:t xml:space="preserve"> </w:t>
      </w:r>
      <w:r>
        <w:rPr>
          <w:rStyle w:val="11"/>
        </w:rPr>
        <w:t xml:space="preserve">сочетание </w:t>
      </w:r>
      <w:r>
        <w:rPr>
          <w:rStyle w:val="11"/>
          <w:i/>
          <w:iCs/>
          <w:lang w:val="en-US" w:eastAsia="en-US"/>
        </w:rPr>
        <w:t>wurde</w:t>
      </w:r>
      <w:r w:rsidRPr="00E32757">
        <w:rPr>
          <w:rStyle w:val="11"/>
          <w:lang w:eastAsia="en-US"/>
        </w:rPr>
        <w:t xml:space="preserve"> + </w:t>
      </w:r>
      <w:r>
        <w:rPr>
          <w:rStyle w:val="11"/>
          <w:lang w:val="en-US" w:eastAsia="en-US"/>
        </w:rPr>
        <w:t>Infinitiv</w:t>
      </w:r>
      <w:r w:rsidRPr="00E32757">
        <w:rPr>
          <w:rStyle w:val="11"/>
          <w:lang w:eastAsia="en-US"/>
        </w:rPr>
        <w:t>;</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 xml:space="preserve">обходимой для понимания основного содержания прочитан- ного/прослушанного текста или для </w:t>
      </w:r>
      <w:r>
        <w:rPr>
          <w:rStyle w:val="11"/>
        </w:rPr>
        <w:lastRenderedPageBreak/>
        <w:t>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30"/>
          <w:footerReference w:type="default" r:id="rId31"/>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3" w:name="bookmark1007"/>
      <w:bookmarkStart w:id="1004" w:name="bookmark1005"/>
      <w:bookmarkStart w:id="1005" w:name="bookmark1006"/>
      <w:bookmarkStart w:id="1006" w:name="bookmark1008"/>
      <w:bookmarkEnd w:id="1003"/>
      <w:r>
        <w:rPr>
          <w:rStyle w:val="31"/>
          <w:b/>
          <w:bCs/>
          <w:sz w:val="19"/>
          <w:szCs w:val="19"/>
        </w:rPr>
        <w:lastRenderedPageBreak/>
        <w:t>ФРАНЦУЗСКИЙ ЯЗЫК</w:t>
      </w:r>
      <w:bookmarkEnd w:id="1004"/>
      <w:bookmarkEnd w:id="1005"/>
      <w:bookmarkEnd w:id="1006"/>
    </w:p>
    <w:p w14:paraId="34C5EABC" w14:textId="77777777" w:rsidR="00A5220A" w:rsidRDefault="00A5220A">
      <w:pPr>
        <w:pStyle w:val="a5"/>
        <w:spacing w:after="520" w:line="266" w:lineRule="auto"/>
        <w:jc w:val="both"/>
        <w:rPr>
          <w:rFonts w:ascii="Courier New" w:hAnsi="Courier New" w:cs="Courier New"/>
          <w:color w:val="auto"/>
          <w:sz w:val="24"/>
          <w:szCs w:val="24"/>
        </w:rPr>
      </w:pPr>
      <w:r>
        <w:rPr>
          <w:rStyle w:val="11"/>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07" w:name="bookmark1009"/>
      <w:bookmarkStart w:id="1008" w:name="bookmark1010"/>
      <w:bookmarkStart w:id="1009" w:name="bookmark1011"/>
      <w:r>
        <w:rPr>
          <w:rStyle w:val="31"/>
          <w:b/>
          <w:bCs/>
          <w:sz w:val="19"/>
          <w:szCs w:val="19"/>
        </w:rPr>
        <w:t>ПОЯСНИТЕЛЬНАЯ ЗАПИСКА</w:t>
      </w:r>
      <w:bookmarkEnd w:id="1007"/>
      <w:bookmarkEnd w:id="1008"/>
      <w:bookmarkEnd w:id="1009"/>
    </w:p>
    <w:p w14:paraId="334BD528"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При</w:t>
      </w:r>
      <w:r>
        <w:rPr>
          <w:rStyle w:val="11"/>
        </w:rPr>
        <w:softHyphen/>
        <w:t>мерная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 xml:space="preserve">менного школьника в </w:t>
      </w:r>
      <w:r>
        <w:rPr>
          <w:rStyle w:val="11"/>
        </w:rPr>
        <w:lastRenderedPageBreak/>
        <w:t>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2"/>
        <w:jc w:val="both"/>
        <w:rPr>
          <w:rFonts w:ascii="Courier New" w:hAnsi="Courier New" w:cs="Courier New"/>
          <w:b w:val="0"/>
          <w:bCs w:val="0"/>
          <w:color w:val="auto"/>
          <w:w w:val="100"/>
          <w:sz w:val="24"/>
          <w:szCs w:val="24"/>
        </w:rPr>
      </w:pPr>
      <w:r>
        <w:rPr>
          <w:rStyle w:val="21"/>
          <w:b/>
          <w:bCs/>
        </w:rPr>
        <w:t xml:space="preserve">ЦЕЛИ ИЗУЧЕНИЯ УЧЕБНОГО ПРЕДМЕТА «ИНОСТРАННЫЙ (ФРАНЦУЗСКИЙ) </w:t>
      </w:r>
      <w:r>
        <w:rPr>
          <w:rStyle w:val="21"/>
          <w:b/>
          <w:bCs/>
        </w:rPr>
        <w:lastRenderedPageBreak/>
        <w:t>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c</w:t>
      </w:r>
      <w:r w:rsidRPr="00E32757">
        <w:rPr>
          <w:rStyle w:val="11"/>
          <w:lang w:eastAsia="en-US"/>
        </w:rPr>
        <w:t xml:space="preserve">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r>
      <w:r>
        <w:rPr>
          <w:rStyle w:val="11"/>
        </w:rPr>
        <w:lastRenderedPageBreak/>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092CFC1F" w14:textId="77777777"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11"/>
      </w:r>
      <w:r>
        <w:rPr>
          <w:rStyle w:val="11"/>
        </w:rPr>
        <w:t>.</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77777777" w:rsidR="00A5220A" w:rsidRDefault="00A5220A">
      <w:pPr>
        <w:pStyle w:val="a5"/>
        <w:spacing w:line="264"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 xml:space="preserve">тическое планирование </w:t>
      </w:r>
      <w:r>
        <w:rPr>
          <w:rStyle w:val="11"/>
        </w:rPr>
        <w:lastRenderedPageBreak/>
        <w:t>(5—9 классы).</w:t>
      </w:r>
    </w:p>
    <w:p w14:paraId="14A634C0"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14:paraId="474256B5" w14:textId="77777777"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14:paraId="570536F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7E1B94EC"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pPr>
        <w:pStyle w:val="a5"/>
        <w:numPr>
          <w:ilvl w:val="0"/>
          <w:numId w:val="68"/>
        </w:numPr>
        <w:tabs>
          <w:tab w:val="left" w:pos="267"/>
        </w:tabs>
        <w:spacing w:line="276" w:lineRule="auto"/>
        <w:ind w:left="240" w:hanging="240"/>
        <w:jc w:val="both"/>
        <w:rPr>
          <w:color w:val="auto"/>
          <w:sz w:val="24"/>
          <w:szCs w:val="24"/>
        </w:rPr>
      </w:pPr>
      <w:bookmarkStart w:id="1010" w:name="bookmark1012"/>
      <w:bookmarkEnd w:id="1010"/>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1" w:name="bookmark1013"/>
      <w:bookmarkEnd w:id="101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2" w:name="bookmark1014"/>
      <w:bookmarkEnd w:id="1012"/>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3" w:name="bookmark1015"/>
      <w:bookmarkEnd w:id="1013"/>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4" w:name="bookmark1016"/>
      <w:bookmarkEnd w:id="101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pPr>
        <w:pStyle w:val="a5"/>
        <w:numPr>
          <w:ilvl w:val="0"/>
          <w:numId w:val="68"/>
        </w:numPr>
        <w:tabs>
          <w:tab w:val="left" w:pos="207"/>
        </w:tabs>
        <w:spacing w:line="262" w:lineRule="auto"/>
        <w:ind w:firstLine="0"/>
        <w:jc w:val="both"/>
        <w:rPr>
          <w:color w:val="auto"/>
          <w:sz w:val="24"/>
          <w:szCs w:val="24"/>
        </w:rPr>
      </w:pPr>
      <w:bookmarkStart w:id="1015" w:name="bookmark1017"/>
      <w:bookmarkEnd w:id="1015"/>
      <w:r>
        <w:rPr>
          <w:rStyle w:val="11"/>
        </w:rPr>
        <w:t>повествование/сообщение;</w:t>
      </w:r>
    </w:p>
    <w:p w14:paraId="7AEE522D"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8"/>
      <w:bookmarkEnd w:id="1016"/>
      <w:r>
        <w:rPr>
          <w:rStyle w:val="11"/>
        </w:rPr>
        <w:t>изложение (пересказ) основного содержания прочитанного текста;</w:t>
      </w:r>
    </w:p>
    <w:p w14:paraId="23D373B9"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7" w:name="bookmark1019"/>
      <w:bookmarkEnd w:id="1017"/>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8" w:name="bookmark1020"/>
      <w:bookmarkEnd w:id="1018"/>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19" w:name="bookmark1021"/>
      <w:bookmarkEnd w:id="1019"/>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 xml:space="preserve">цию, </w:t>
      </w:r>
      <w:r>
        <w:rPr>
          <w:rStyle w:val="11"/>
        </w:rPr>
        <w:lastRenderedPageBreak/>
        <w:t>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0" w:name="bookmark1022"/>
      <w:bookmarkEnd w:id="1020"/>
      <w:r>
        <w:rPr>
          <w:rStyle w:val="11"/>
        </w:rPr>
        <w:t>написание коротких поздравлений с праздниками (с Новым годом, Рождеством, днём рождения);</w:t>
      </w:r>
    </w:p>
    <w:p w14:paraId="184B56EC"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1" w:name="bookmark1023"/>
      <w:bookmarkEnd w:id="1021"/>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2" w:name="bookmark1024"/>
      <w:bookmarkEnd w:id="1022"/>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5"/>
      <w:bookmarkEnd w:id="1023"/>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4" w:name="bookmark1026"/>
      <w:bookmarkEnd w:id="1024"/>
      <w:r>
        <w:rPr>
          <w:rStyle w:val="11"/>
        </w:rPr>
        <w:t xml:space="preserve">имён существительных с помощью суффиксов: </w:t>
      </w:r>
      <w:r w:rsidRPr="00E32757">
        <w:rPr>
          <w:rStyle w:val="11"/>
          <w:lang w:eastAsia="en-US"/>
        </w:rPr>
        <w:t>-</w:t>
      </w:r>
      <w:r>
        <w:rPr>
          <w:rStyle w:val="11"/>
          <w:lang w:val="en-US" w:eastAsia="en-US"/>
        </w:rPr>
        <w:t>er</w:t>
      </w:r>
      <w:r w:rsidRPr="00E32757">
        <w:rPr>
          <w:rStyle w:val="11"/>
          <w:lang w:eastAsia="en-US"/>
        </w:rPr>
        <w:t>/-</w:t>
      </w:r>
      <w:r>
        <w:rPr>
          <w:rStyle w:val="11"/>
          <w:lang w:val="en-US" w:eastAsia="en-US"/>
        </w:rPr>
        <w:t>ere</w:t>
      </w:r>
      <w:r w:rsidRPr="00E32757">
        <w:rPr>
          <w:rStyle w:val="11"/>
          <w:lang w:eastAsia="en-US"/>
        </w:rPr>
        <w:t>, -</w:t>
      </w:r>
      <w:r>
        <w:rPr>
          <w:rStyle w:val="11"/>
          <w:lang w:val="en-US" w:eastAsia="en-US"/>
        </w:rPr>
        <w:t>eur</w:t>
      </w:r>
      <w:r w:rsidRPr="00E32757">
        <w:rPr>
          <w:rStyle w:val="11"/>
          <w:lang w:eastAsia="en-US"/>
        </w:rPr>
        <w:t>/ -</w:t>
      </w:r>
      <w:r>
        <w:rPr>
          <w:rStyle w:val="11"/>
          <w:lang w:val="en-US" w:eastAsia="en-US"/>
        </w:rPr>
        <w:t>euse</w:t>
      </w:r>
      <w:r w:rsidRPr="00E32757">
        <w:rPr>
          <w:rStyle w:val="11"/>
          <w:lang w:eastAsia="en-US"/>
        </w:rPr>
        <w:t>, -</w:t>
      </w:r>
      <w:r>
        <w:rPr>
          <w:rStyle w:val="11"/>
          <w:lang w:val="en-US" w:eastAsia="en-US"/>
        </w:rPr>
        <w:t>ien</w:t>
      </w:r>
      <w:r w:rsidRPr="00E32757">
        <w:rPr>
          <w:rStyle w:val="11"/>
          <w:lang w:eastAsia="en-US"/>
        </w:rPr>
        <w:t>/-</w:t>
      </w:r>
      <w:r>
        <w:rPr>
          <w:rStyle w:val="11"/>
          <w:lang w:val="en-US" w:eastAsia="en-US"/>
        </w:rPr>
        <w:t>ienne</w:t>
      </w:r>
      <w:r w:rsidRPr="00E32757">
        <w:rPr>
          <w:rStyle w:val="11"/>
          <w:lang w:eastAsia="en-US"/>
        </w:rPr>
        <w:t>, -</w:t>
      </w:r>
      <w:r>
        <w:rPr>
          <w:rStyle w:val="11"/>
          <w:lang w:val="en-US" w:eastAsia="en-US"/>
        </w:rPr>
        <w:t>ais</w:t>
      </w:r>
      <w:r w:rsidRPr="00E32757">
        <w:rPr>
          <w:rStyle w:val="11"/>
          <w:lang w:eastAsia="en-US"/>
        </w:rPr>
        <w:t>/-</w:t>
      </w:r>
      <w:r>
        <w:rPr>
          <w:rStyle w:val="11"/>
          <w:lang w:val="en-US" w:eastAsia="en-US"/>
        </w:rPr>
        <w:t>aise</w:t>
      </w:r>
      <w:r w:rsidRPr="00E32757">
        <w:rPr>
          <w:rStyle w:val="11"/>
          <w:lang w:eastAsia="en-US"/>
        </w:rPr>
        <w:t>, -</w:t>
      </w:r>
      <w:r>
        <w:rPr>
          <w:rStyle w:val="11"/>
          <w:lang w:val="en-US" w:eastAsia="en-US"/>
        </w:rPr>
        <w:t>ois</w:t>
      </w:r>
      <w:r w:rsidRPr="00E32757">
        <w:rPr>
          <w:rStyle w:val="11"/>
          <w:lang w:eastAsia="en-US"/>
        </w:rPr>
        <w:t>/-</w:t>
      </w:r>
      <w:r>
        <w:rPr>
          <w:rStyle w:val="11"/>
          <w:lang w:val="en-US" w:eastAsia="en-US"/>
        </w:rPr>
        <w:t>oise</w:t>
      </w:r>
      <w:r w:rsidRPr="00E32757">
        <w:rPr>
          <w:rStyle w:val="11"/>
          <w:lang w:eastAsia="en-US"/>
        </w:rPr>
        <w:t>, -</w:t>
      </w:r>
      <w:r>
        <w:rPr>
          <w:rStyle w:val="11"/>
          <w:lang w:val="en-US" w:eastAsia="en-US"/>
        </w:rPr>
        <w:t>erie</w:t>
      </w:r>
      <w:r w:rsidRPr="00E32757">
        <w:rPr>
          <w:rStyle w:val="11"/>
          <w:lang w:eastAsia="en-US"/>
        </w:rPr>
        <w:t>, -</w:t>
      </w:r>
      <w:r>
        <w:rPr>
          <w:rStyle w:val="11"/>
          <w:lang w:val="en-US" w:eastAsia="en-US"/>
        </w:rPr>
        <w:t>ment</w:t>
      </w:r>
      <w:r w:rsidRPr="00E32757">
        <w:rPr>
          <w:rStyle w:val="11"/>
          <w:lang w:eastAsia="en-US"/>
        </w:rPr>
        <w:t>;</w:t>
      </w:r>
    </w:p>
    <w:p w14:paraId="000687B3"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5" w:name="bookmark1027"/>
      <w:bookmarkEnd w:id="1025"/>
      <w:r>
        <w:rPr>
          <w:rStyle w:val="11"/>
        </w:rPr>
        <w:t xml:space="preserve">имён прилагательных с помощью суффиксов: </w:t>
      </w:r>
      <w:r w:rsidRPr="00E32757">
        <w:rPr>
          <w:rStyle w:val="11"/>
          <w:lang w:eastAsia="en-US"/>
        </w:rPr>
        <w:t>-</w:t>
      </w:r>
      <w:r>
        <w:rPr>
          <w:rStyle w:val="11"/>
          <w:lang w:val="en-US" w:eastAsia="en-US"/>
        </w:rPr>
        <w:t>eux</w:t>
      </w:r>
      <w:r w:rsidRPr="00E32757">
        <w:rPr>
          <w:rStyle w:val="11"/>
          <w:lang w:eastAsia="en-US"/>
        </w:rPr>
        <w:t>/-</w:t>
      </w:r>
      <w:r>
        <w:rPr>
          <w:rStyle w:val="11"/>
          <w:lang w:val="en-US" w:eastAsia="en-US"/>
        </w:rPr>
        <w:t>euse</w:t>
      </w:r>
      <w:r w:rsidRPr="00E32757">
        <w:rPr>
          <w:rStyle w:val="11"/>
          <w:lang w:eastAsia="en-US"/>
        </w:rPr>
        <w:t>, -</w:t>
      </w:r>
      <w:r>
        <w:rPr>
          <w:rStyle w:val="11"/>
          <w:lang w:val="en-US" w:eastAsia="en-US"/>
        </w:rPr>
        <w:t>ien</w:t>
      </w:r>
      <w:r w:rsidRPr="00E32757">
        <w:rPr>
          <w:rStyle w:val="11"/>
          <w:lang w:eastAsia="en-US"/>
        </w:rPr>
        <w:t>/-</w:t>
      </w:r>
      <w:r>
        <w:rPr>
          <w:rStyle w:val="11"/>
          <w:lang w:val="en-US" w:eastAsia="en-US"/>
        </w:rPr>
        <w:t>ienne</w:t>
      </w:r>
      <w:r w:rsidRPr="00E32757">
        <w:rPr>
          <w:rStyle w:val="11"/>
          <w:lang w:eastAsia="en-US"/>
        </w:rPr>
        <w:t>, -</w:t>
      </w:r>
      <w:r>
        <w:rPr>
          <w:rStyle w:val="11"/>
          <w:lang w:val="en-US" w:eastAsia="en-US"/>
        </w:rPr>
        <w:t>ais</w:t>
      </w:r>
      <w:r w:rsidRPr="00E32757">
        <w:rPr>
          <w:rStyle w:val="11"/>
          <w:lang w:eastAsia="en-US"/>
        </w:rPr>
        <w:t>/-</w:t>
      </w:r>
      <w:r>
        <w:rPr>
          <w:rStyle w:val="11"/>
          <w:lang w:val="en-US" w:eastAsia="en-US"/>
        </w:rPr>
        <w:t>aise</w:t>
      </w:r>
      <w:r w:rsidRPr="00E32757">
        <w:rPr>
          <w:rStyle w:val="11"/>
          <w:lang w:eastAsia="en-US"/>
        </w:rPr>
        <w:t>, -</w:t>
      </w:r>
      <w:r>
        <w:rPr>
          <w:rStyle w:val="11"/>
          <w:lang w:val="en-US" w:eastAsia="en-US"/>
        </w:rPr>
        <w:t>ois</w:t>
      </w:r>
      <w:r w:rsidRPr="00E32757">
        <w:rPr>
          <w:rStyle w:val="11"/>
          <w:lang w:eastAsia="en-US"/>
        </w:rPr>
        <w:t>/-</w:t>
      </w:r>
      <w:r>
        <w:rPr>
          <w:rStyle w:val="11"/>
          <w:lang w:val="en-US" w:eastAsia="en-US"/>
        </w:rPr>
        <w:t>oise</w:t>
      </w:r>
      <w:r w:rsidRPr="00E32757">
        <w:rPr>
          <w:rStyle w:val="11"/>
          <w:lang w:eastAsia="en-US"/>
        </w:rPr>
        <w:t>;</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sidRPr="00E32757">
        <w:rPr>
          <w:rStyle w:val="11"/>
          <w:lang w:eastAsia="en-US"/>
        </w:rPr>
        <w:t>-</w:t>
      </w:r>
      <w:r>
        <w:rPr>
          <w:rStyle w:val="11"/>
          <w:lang w:val="en-US" w:eastAsia="en-US"/>
        </w:rPr>
        <w:t>ier</w:t>
      </w:r>
      <w:r w:rsidRPr="00E32757">
        <w:rPr>
          <w:rStyle w:val="11"/>
          <w:lang w:eastAsia="en-US"/>
        </w:rPr>
        <w:t>/-</w:t>
      </w:r>
      <w:r>
        <w:rPr>
          <w:rStyle w:val="11"/>
          <w:lang w:val="en-US" w:eastAsia="en-US"/>
        </w:rPr>
        <w:t>iere</w:t>
      </w:r>
      <w:r w:rsidRPr="00E32757">
        <w:rPr>
          <w:rStyle w:val="11"/>
          <w:lang w:eastAsia="en-US"/>
        </w:rPr>
        <w:t>, -</w:t>
      </w:r>
      <w:r>
        <w:rPr>
          <w:rStyle w:val="11"/>
          <w:lang w:val="en-US" w:eastAsia="en-US"/>
        </w:rPr>
        <w:t>ieme</w:t>
      </w:r>
      <w:r w:rsidRPr="00E32757">
        <w:rPr>
          <w:rStyle w:val="11"/>
          <w:lang w:eastAsia="en-US"/>
        </w:rPr>
        <w:t>.</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6" w:name="bookmark1028"/>
      <w:bookmarkEnd w:id="1026"/>
      <w:r>
        <w:rPr>
          <w:rStyle w:val="11"/>
        </w:rPr>
        <w:lastRenderedPageBreak/>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w:t>
      </w:r>
      <w:r w:rsidRPr="00E32757">
        <w:rPr>
          <w:rStyle w:val="11"/>
          <w:lang w:eastAsia="en-US"/>
        </w:rPr>
        <w:t xml:space="preserve">, </w:t>
      </w:r>
      <w:r>
        <w:rPr>
          <w:rStyle w:val="11"/>
          <w:lang w:val="en-US" w:eastAsia="en-US"/>
        </w:rPr>
        <w:t>mais</w:t>
      </w:r>
      <w:r w:rsidRPr="00E32757">
        <w:rPr>
          <w:rStyle w:val="11"/>
          <w:lang w:eastAsia="en-US"/>
        </w:rPr>
        <w:t xml:space="preserve">, </w:t>
      </w:r>
      <w:r>
        <w:rPr>
          <w:rStyle w:val="11"/>
          <w:lang w:val="en-US" w:eastAsia="en-US"/>
        </w:rPr>
        <w:t>ou</w:t>
      </w:r>
      <w:r w:rsidRPr="00E32757">
        <w:rPr>
          <w:rStyle w:val="11"/>
          <w:lang w:eastAsia="en-US"/>
        </w:rPr>
        <w:t>;</w:t>
      </w:r>
    </w:p>
    <w:p w14:paraId="52F095D8"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9"/>
      <w:bookmarkEnd w:id="1027"/>
      <w:r>
        <w:rPr>
          <w:rStyle w:val="11"/>
        </w:rPr>
        <w:t xml:space="preserve">вопросительных предложений с местоимениями </w:t>
      </w:r>
      <w:r>
        <w:rPr>
          <w:rStyle w:val="11"/>
          <w:lang w:val="en-US" w:eastAsia="en-US"/>
        </w:rPr>
        <w:t>qui</w:t>
      </w:r>
      <w:r w:rsidRPr="00E32757">
        <w:rPr>
          <w:rStyle w:val="11"/>
          <w:lang w:eastAsia="en-US"/>
        </w:rPr>
        <w:t xml:space="preserve">, </w:t>
      </w:r>
      <w:r>
        <w:rPr>
          <w:rStyle w:val="11"/>
          <w:lang w:val="en-US" w:eastAsia="en-US"/>
        </w:rPr>
        <w:t>que</w:t>
      </w:r>
      <w:r w:rsidRPr="00E32757">
        <w:rPr>
          <w:rStyle w:val="11"/>
          <w:lang w:eastAsia="en-US"/>
        </w:rPr>
        <w:t xml:space="preserve"> </w:t>
      </w:r>
      <w:r>
        <w:rPr>
          <w:rStyle w:val="11"/>
        </w:rPr>
        <w:t xml:space="preserve">и наречиями </w:t>
      </w:r>
      <w:r>
        <w:rPr>
          <w:rStyle w:val="11"/>
          <w:lang w:val="en-US" w:eastAsia="en-US"/>
        </w:rPr>
        <w:t>ou</w:t>
      </w:r>
      <w:r w:rsidRPr="00E32757">
        <w:rPr>
          <w:rStyle w:val="11"/>
          <w:lang w:eastAsia="en-US"/>
        </w:rPr>
        <w:t xml:space="preserve">, </w:t>
      </w:r>
      <w:r>
        <w:rPr>
          <w:rStyle w:val="11"/>
          <w:lang w:val="en-US" w:eastAsia="en-US"/>
        </w:rPr>
        <w:t>quand</w:t>
      </w:r>
      <w:r w:rsidRPr="00E32757">
        <w:rPr>
          <w:rStyle w:val="11"/>
          <w:lang w:eastAsia="en-US"/>
        </w:rPr>
        <w:t xml:space="preserve">, </w:t>
      </w:r>
      <w:r>
        <w:rPr>
          <w:rStyle w:val="11"/>
          <w:lang w:val="en-US" w:eastAsia="en-US"/>
        </w:rPr>
        <w:t>comment</w:t>
      </w:r>
      <w:r w:rsidRPr="00E32757">
        <w:rPr>
          <w:rStyle w:val="11"/>
          <w:lang w:eastAsia="en-US"/>
        </w:rPr>
        <w:t xml:space="preserve">, </w:t>
      </w:r>
      <w:r>
        <w:rPr>
          <w:rStyle w:val="11"/>
          <w:lang w:val="en-US" w:eastAsia="en-US"/>
        </w:rPr>
        <w:t>combien</w:t>
      </w:r>
      <w:r w:rsidRPr="00E32757">
        <w:rPr>
          <w:rStyle w:val="11"/>
          <w:lang w:eastAsia="en-US"/>
        </w:rPr>
        <w:t xml:space="preserve">, </w:t>
      </w:r>
      <w:r>
        <w:rPr>
          <w:rStyle w:val="11"/>
          <w:lang w:val="en-US" w:eastAsia="en-US"/>
        </w:rPr>
        <w:t>pourquoi</w:t>
      </w:r>
      <w:r w:rsidRPr="00E32757">
        <w:rPr>
          <w:rStyle w:val="11"/>
          <w:lang w:eastAsia="en-US"/>
        </w:rPr>
        <w:t>;</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sidRPr="00E32757">
        <w:rPr>
          <w:rStyle w:val="11"/>
          <w:lang w:eastAsia="en-US"/>
        </w:rPr>
        <w:t>(</w:t>
      </w:r>
      <w:r>
        <w:rPr>
          <w:rStyle w:val="11"/>
          <w:lang w:val="en-US" w:eastAsia="en-US"/>
        </w:rPr>
        <w:t>present</w:t>
      </w:r>
      <w:r w:rsidRPr="00E32757">
        <w:rPr>
          <w:rStyle w:val="11"/>
          <w:lang w:eastAsia="en-US"/>
        </w:rPr>
        <w:t xml:space="preserve">), </w:t>
      </w:r>
      <w:r>
        <w:rPr>
          <w:rStyle w:val="11"/>
        </w:rPr>
        <w:t xml:space="preserve">типа </w:t>
      </w:r>
      <w:r>
        <w:rPr>
          <w:rStyle w:val="11"/>
          <w:lang w:val="en-US" w:eastAsia="en-US"/>
        </w:rPr>
        <w:t>preferer</w:t>
      </w:r>
      <w:r w:rsidRPr="00E32757">
        <w:rPr>
          <w:rStyle w:val="11"/>
          <w:lang w:eastAsia="en-US"/>
        </w:rPr>
        <w:t xml:space="preserve">, </w:t>
      </w:r>
      <w:r>
        <w:rPr>
          <w:rStyle w:val="11"/>
          <w:lang w:val="en-US" w:eastAsia="en-US"/>
        </w:rPr>
        <w:t>mener</w:t>
      </w:r>
      <w:r w:rsidRPr="00E32757">
        <w:rPr>
          <w:rStyle w:val="11"/>
          <w:lang w:eastAsia="en-US"/>
        </w:rPr>
        <w:t xml:space="preserve">, </w:t>
      </w:r>
      <w:r>
        <w:rPr>
          <w:rStyle w:val="11"/>
          <w:lang w:val="en-US" w:eastAsia="en-US"/>
        </w:rPr>
        <w:t>jeter</w:t>
      </w:r>
      <w:r w:rsidRPr="00E32757">
        <w:rPr>
          <w:rStyle w:val="11"/>
          <w:lang w:eastAsia="en-US"/>
        </w:rPr>
        <w:t xml:space="preserve">, </w:t>
      </w:r>
      <w:r>
        <w:rPr>
          <w:rStyle w:val="11"/>
          <w:lang w:val="en-US" w:eastAsia="en-US"/>
        </w:rPr>
        <w:t>appeler</w:t>
      </w:r>
      <w:r w:rsidRPr="00E32757">
        <w:rPr>
          <w:rStyle w:val="11"/>
          <w:lang w:eastAsia="en-US"/>
        </w:rPr>
        <w:t xml:space="preserve">, </w:t>
      </w:r>
      <w:r>
        <w:rPr>
          <w:rStyle w:val="11"/>
          <w:lang w:val="en-US" w:eastAsia="en-US"/>
        </w:rPr>
        <w:t>commencer</w:t>
      </w:r>
      <w:r w:rsidRPr="00E32757">
        <w:rPr>
          <w:rStyle w:val="11"/>
          <w:lang w:eastAsia="en-US"/>
        </w:rPr>
        <w:t xml:space="preserve">, </w:t>
      </w:r>
      <w:r>
        <w:rPr>
          <w:rStyle w:val="11"/>
          <w:lang w:val="en-US" w:eastAsia="en-US"/>
        </w:rPr>
        <w:t>manger</w:t>
      </w:r>
      <w:r w:rsidRPr="00E32757">
        <w:rPr>
          <w:rStyle w:val="11"/>
          <w:lang w:eastAsia="en-US"/>
        </w:rPr>
        <w:t xml:space="preserve">, </w:t>
      </w:r>
      <w:r>
        <w:rPr>
          <w:rStyle w:val="11"/>
          <w:lang w:val="en-US" w:eastAsia="en-US"/>
        </w:rPr>
        <w:t>conjuguer</w:t>
      </w:r>
      <w:r w:rsidRPr="00E32757">
        <w:rPr>
          <w:rStyle w:val="11"/>
          <w:lang w:eastAsia="en-US"/>
        </w:rPr>
        <w:t>;</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avoir</w:t>
      </w:r>
      <w:r w:rsidRPr="00E32757">
        <w:rPr>
          <w:rStyle w:val="11"/>
          <w:lang w:eastAsia="en-US"/>
        </w:rPr>
        <w:t xml:space="preserve"> </w:t>
      </w:r>
      <w:r>
        <w:rPr>
          <w:rStyle w:val="11"/>
        </w:rPr>
        <w:t xml:space="preserve">или </w:t>
      </w:r>
      <w:r>
        <w:rPr>
          <w:rStyle w:val="11"/>
          <w:lang w:val="en-US" w:eastAsia="en-US"/>
        </w:rPr>
        <w:t>etre</w:t>
      </w:r>
      <w:r w:rsidRPr="00E32757">
        <w:rPr>
          <w:rStyle w:val="11"/>
          <w:lang w:eastAsia="en-US"/>
        </w:rPr>
        <w:t>;</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w:t>
      </w:r>
      <w:r w:rsidRPr="00E32757">
        <w:rPr>
          <w:rStyle w:val="11"/>
          <w:lang w:eastAsia="en-US"/>
        </w:rPr>
        <w:t xml:space="preserve">, </w:t>
      </w:r>
      <w:r>
        <w:rPr>
          <w:rStyle w:val="11"/>
          <w:lang w:val="en-US" w:eastAsia="en-US"/>
        </w:rPr>
        <w:t>tout</w:t>
      </w:r>
      <w:r w:rsidRPr="00E32757">
        <w:rPr>
          <w:rStyle w:val="11"/>
          <w:lang w:eastAsia="en-US"/>
        </w:rPr>
        <w: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sidRPr="00E32757">
        <w:rPr>
          <w:rStyle w:val="11"/>
          <w:lang w:eastAsia="en-US"/>
        </w:rPr>
        <w:t>—</w:t>
      </w:r>
      <w:r>
        <w:rPr>
          <w:rStyle w:val="11"/>
        </w:rPr>
        <w:t xml:space="preserve">числительных </w:t>
      </w:r>
      <w:r w:rsidRPr="00E32757">
        <w:rPr>
          <w:rStyle w:val="11"/>
          <w:lang w:eastAsia="en-US"/>
        </w:rPr>
        <w:t>(1 —100).</w:t>
      </w:r>
    </w:p>
    <w:p w14:paraId="5941B7D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28" w:name="bookmark1030"/>
      <w:bookmarkEnd w:id="1028"/>
      <w:r>
        <w:rPr>
          <w:rStyle w:val="11"/>
        </w:rPr>
        <w:t>правильно оформлять свой адрес на французском языке (в анкете, формуляре);</w:t>
      </w:r>
    </w:p>
    <w:p w14:paraId="2BE9D418"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29" w:name="bookmark1031"/>
      <w:bookmarkEnd w:id="1029"/>
      <w:r>
        <w:rPr>
          <w:rStyle w:val="11"/>
        </w:rPr>
        <w:t>кратко представлять Россию и страну/страны изучаемого языка;</w:t>
      </w:r>
    </w:p>
    <w:p w14:paraId="447A6519" w14:textId="77777777"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0" w:name="bookmark1032"/>
      <w:bookmarkEnd w:id="1030"/>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31" w:name="bookmark1033"/>
      <w:bookmarkStart w:id="1032" w:name="bookmark1034"/>
      <w:bookmarkStart w:id="1033" w:name="bookmark1035"/>
      <w:r>
        <w:rPr>
          <w:rStyle w:val="31"/>
          <w:b/>
          <w:bCs/>
        </w:rPr>
        <w:t>Компенсаторные умения</w:t>
      </w:r>
      <w:bookmarkEnd w:id="1031"/>
      <w:bookmarkEnd w:id="1032"/>
      <w:bookmarkEnd w:id="1033"/>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14:paraId="1FCDA50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4" w:name="bookmark1036"/>
      <w:bookmarkEnd w:id="1034"/>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 xml:space="preserve">лять с </w:t>
      </w:r>
      <w:r>
        <w:rPr>
          <w:rStyle w:val="11"/>
        </w:rPr>
        <w:lastRenderedPageBreak/>
        <w:t>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5" w:name="bookmark1037"/>
      <w:bookmarkEnd w:id="1035"/>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6" w:name="bookmark1038"/>
      <w:bookmarkEnd w:id="1036"/>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37" w:name="bookmark1039"/>
      <w:bookmarkEnd w:id="1037"/>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38" w:name="bookmark1040"/>
      <w:bookmarkEnd w:id="103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039" w:name="bookmark1041"/>
      <w:bookmarkEnd w:id="1039"/>
      <w:r>
        <w:rPr>
          <w:rStyle w:val="11"/>
        </w:rPr>
        <w:t>повествование/сообщение;</w:t>
      </w:r>
    </w:p>
    <w:p w14:paraId="7F7F674A"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42"/>
      <w:bookmarkEnd w:id="1040"/>
      <w:r>
        <w:rPr>
          <w:rStyle w:val="11"/>
        </w:rPr>
        <w:t>изложение (пересказ) основного содержания прочитанного текста;</w:t>
      </w:r>
    </w:p>
    <w:p w14:paraId="55AA79D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1" w:name="bookmark1043"/>
      <w:bookmarkEnd w:id="1041"/>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lastRenderedPageBreak/>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2" w:name="bookmark1044"/>
      <w:bookmarkEnd w:id="1042"/>
      <w:r>
        <w:rPr>
          <w:rStyle w:val="11"/>
        </w:rPr>
        <w:t xml:space="preserve">заполнение анкет и формуляров, сообщать о себе основные сведения (имя, фамилия, пол, возраст, гражданство, адрес) в соответствии с </w:t>
      </w:r>
      <w:r>
        <w:rPr>
          <w:rStyle w:val="11"/>
        </w:rPr>
        <w:lastRenderedPageBreak/>
        <w:t>нормами, принятыми в франкоговорящих странах;</w:t>
      </w:r>
    </w:p>
    <w:p w14:paraId="65F24E85"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3" w:name="bookmark1045"/>
      <w:bookmarkEnd w:id="104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 xml:space="preserve">ление в </w:t>
      </w:r>
      <w:r>
        <w:rPr>
          <w:rStyle w:val="11"/>
        </w:rPr>
        <w:lastRenderedPageBreak/>
        <w:t>устной и письменной речи:</w:t>
      </w:r>
    </w:p>
    <w:p w14:paraId="72BB5792" w14:textId="77777777" w:rsidR="00A5220A" w:rsidRDefault="00A5220A">
      <w:pPr>
        <w:pStyle w:val="a5"/>
        <w:numPr>
          <w:ilvl w:val="0"/>
          <w:numId w:val="71"/>
        </w:numPr>
        <w:tabs>
          <w:tab w:val="left" w:pos="571"/>
        </w:tabs>
        <w:spacing w:line="264" w:lineRule="auto"/>
        <w:jc w:val="both"/>
        <w:rPr>
          <w:color w:val="auto"/>
          <w:sz w:val="24"/>
          <w:szCs w:val="24"/>
        </w:rPr>
      </w:pPr>
      <w:bookmarkStart w:id="1044" w:name="bookmark1046"/>
      <w:bookmarkEnd w:id="1044"/>
      <w:r>
        <w:rPr>
          <w:rStyle w:val="11"/>
        </w:rPr>
        <w:t>изученных синонимов, антонимов и интернациональ</w:t>
      </w:r>
      <w:r>
        <w:rPr>
          <w:rStyle w:val="11"/>
        </w:rPr>
        <w:softHyphen/>
        <w:t>ных слов;</w:t>
      </w:r>
    </w:p>
    <w:p w14:paraId="181B7F3E" w14:textId="77777777" w:rsidR="00A5220A" w:rsidRDefault="00A5220A">
      <w:pPr>
        <w:pStyle w:val="a5"/>
        <w:numPr>
          <w:ilvl w:val="0"/>
          <w:numId w:val="71"/>
        </w:numPr>
        <w:tabs>
          <w:tab w:val="left" w:pos="571"/>
        </w:tabs>
        <w:spacing w:after="160" w:line="264" w:lineRule="auto"/>
        <w:jc w:val="both"/>
        <w:rPr>
          <w:color w:val="auto"/>
          <w:sz w:val="24"/>
          <w:szCs w:val="24"/>
        </w:rPr>
      </w:pPr>
      <w:bookmarkStart w:id="1045" w:name="bookmark1047"/>
      <w:bookmarkEnd w:id="1045"/>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Pr="00E32757" w:rsidRDefault="00A5220A">
      <w:pPr>
        <w:pStyle w:val="a5"/>
        <w:numPr>
          <w:ilvl w:val="0"/>
          <w:numId w:val="71"/>
        </w:numPr>
        <w:tabs>
          <w:tab w:val="left" w:pos="613"/>
        </w:tabs>
        <w:spacing w:line="264" w:lineRule="auto"/>
        <w:jc w:val="both"/>
        <w:rPr>
          <w:color w:val="auto"/>
          <w:sz w:val="24"/>
          <w:szCs w:val="24"/>
          <w:lang w:val="en-US"/>
        </w:rPr>
      </w:pPr>
      <w:bookmarkStart w:id="1046" w:name="bookmark1048"/>
      <w:bookmarkEnd w:id="1046"/>
      <w:r>
        <w:rPr>
          <w:rStyle w:val="11"/>
        </w:rPr>
        <w:t>имён</w:t>
      </w:r>
      <w:r w:rsidRPr="00E32757">
        <w:rPr>
          <w:rStyle w:val="11"/>
          <w:lang w:val="en-US"/>
        </w:rPr>
        <w:t xml:space="preserve"> </w:t>
      </w:r>
      <w:r>
        <w:rPr>
          <w:rStyle w:val="11"/>
        </w:rPr>
        <w:t>существительных</w:t>
      </w:r>
      <w:r w:rsidRPr="00E32757">
        <w:rPr>
          <w:rStyle w:val="11"/>
          <w:lang w:val="en-US"/>
        </w:rPr>
        <w:t xml:space="preserve"> </w:t>
      </w:r>
      <w:r>
        <w:rPr>
          <w:rStyle w:val="11"/>
        </w:rPr>
        <w:t>с</w:t>
      </w:r>
      <w:r w:rsidRPr="00E32757">
        <w:rPr>
          <w:rStyle w:val="11"/>
          <w:lang w:val="en-US"/>
        </w:rPr>
        <w:t xml:space="preserve"> </w:t>
      </w:r>
      <w:r>
        <w:rPr>
          <w:rStyle w:val="11"/>
        </w:rPr>
        <w:t>помощью</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-teur/ -trice, -ain/-aine, -ette, -ique, -iste, -isme, -tion/-sion, -ture;</w:t>
      </w:r>
    </w:p>
    <w:p w14:paraId="09140AF7" w14:textId="77777777" w:rsidR="00A5220A" w:rsidRPr="00E32757" w:rsidRDefault="00A5220A">
      <w:pPr>
        <w:pStyle w:val="a5"/>
        <w:numPr>
          <w:ilvl w:val="0"/>
          <w:numId w:val="71"/>
        </w:numPr>
        <w:tabs>
          <w:tab w:val="left" w:pos="618"/>
        </w:tabs>
        <w:spacing w:line="264" w:lineRule="auto"/>
        <w:jc w:val="both"/>
        <w:rPr>
          <w:color w:val="auto"/>
          <w:sz w:val="24"/>
          <w:szCs w:val="24"/>
          <w:lang w:val="en-US"/>
        </w:rPr>
      </w:pPr>
      <w:bookmarkStart w:id="1047" w:name="bookmark1049"/>
      <w:bookmarkEnd w:id="1047"/>
      <w:r>
        <w:rPr>
          <w:rStyle w:val="11"/>
        </w:rPr>
        <w:t>имён</w:t>
      </w:r>
      <w:r w:rsidRPr="00E32757">
        <w:rPr>
          <w:rStyle w:val="11"/>
          <w:lang w:val="en-US"/>
        </w:rPr>
        <w:t xml:space="preserve"> </w:t>
      </w:r>
      <w:r>
        <w:rPr>
          <w:rStyle w:val="11"/>
        </w:rPr>
        <w:t>прилагательных</w:t>
      </w:r>
      <w:r w:rsidRPr="00E32757">
        <w:rPr>
          <w:rStyle w:val="11"/>
          <w:lang w:val="en-US"/>
        </w:rPr>
        <w:t xml:space="preserve"> </w:t>
      </w:r>
      <w:r>
        <w:rPr>
          <w:rStyle w:val="11"/>
        </w:rPr>
        <w:t>с</w:t>
      </w:r>
      <w:r w:rsidRPr="00E32757">
        <w:rPr>
          <w:rStyle w:val="11"/>
          <w:lang w:val="en-US"/>
        </w:rPr>
        <w:t xml:space="preserve"> </w:t>
      </w:r>
      <w:r>
        <w:rPr>
          <w:rStyle w:val="11"/>
        </w:rPr>
        <w:t>помощью</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-ain/- aine, -ique, -ant, -aire; -ible, -able;</w:t>
      </w:r>
    </w:p>
    <w:p w14:paraId="60F56604" w14:textId="77777777" w:rsidR="00A5220A" w:rsidRDefault="00A5220A">
      <w:pPr>
        <w:pStyle w:val="a5"/>
        <w:numPr>
          <w:ilvl w:val="0"/>
          <w:numId w:val="71"/>
        </w:numPr>
        <w:tabs>
          <w:tab w:val="left" w:pos="627"/>
        </w:tabs>
        <w:spacing w:line="264" w:lineRule="auto"/>
        <w:jc w:val="both"/>
        <w:rPr>
          <w:color w:val="auto"/>
          <w:sz w:val="24"/>
          <w:szCs w:val="24"/>
        </w:rPr>
      </w:pPr>
      <w:bookmarkStart w:id="1048" w:name="bookmark1050"/>
      <w:bookmarkEnd w:id="1048"/>
      <w:r>
        <w:rPr>
          <w:rStyle w:val="11"/>
        </w:rPr>
        <w:t xml:space="preserve">наречий с помощью суффикса </w:t>
      </w:r>
      <w:r w:rsidRPr="00E32757">
        <w:rPr>
          <w:rStyle w:val="11"/>
          <w:lang w:eastAsia="en-US"/>
        </w:rPr>
        <w:t>-</w:t>
      </w:r>
      <w:r>
        <w:rPr>
          <w:rStyle w:val="11"/>
          <w:lang w:val="en-US" w:eastAsia="en-US"/>
        </w:rPr>
        <w:t>ment</w:t>
      </w:r>
      <w:r w:rsidRPr="00E32757">
        <w:rPr>
          <w:rStyle w:val="11"/>
          <w:lang w:eastAsia="en-US"/>
        </w:rPr>
        <w:t>;</w:t>
      </w:r>
    </w:p>
    <w:p w14:paraId="4157A1D0" w14:textId="77777777" w:rsidR="00A5220A" w:rsidRDefault="00A5220A">
      <w:pPr>
        <w:pStyle w:val="a5"/>
        <w:numPr>
          <w:ilvl w:val="0"/>
          <w:numId w:val="71"/>
        </w:numPr>
        <w:tabs>
          <w:tab w:val="left" w:pos="627"/>
        </w:tabs>
        <w:spacing w:line="264" w:lineRule="auto"/>
        <w:jc w:val="both"/>
        <w:rPr>
          <w:color w:val="auto"/>
          <w:sz w:val="24"/>
          <w:szCs w:val="24"/>
        </w:rPr>
      </w:pPr>
      <w:bookmarkStart w:id="1049" w:name="bookmark1051"/>
      <w:bookmarkEnd w:id="1049"/>
      <w:r>
        <w:rPr>
          <w:rStyle w:val="11"/>
        </w:rPr>
        <w:t xml:space="preserve">глаголов с помощью префиксов </w:t>
      </w:r>
      <w:r>
        <w:rPr>
          <w:rStyle w:val="11"/>
          <w:lang w:val="en-US" w:eastAsia="en-US"/>
        </w:rPr>
        <w:t>re</w:t>
      </w:r>
      <w:r w:rsidRPr="00E32757">
        <w:rPr>
          <w:rStyle w:val="11"/>
          <w:lang w:eastAsia="en-US"/>
        </w:rPr>
        <w:t>-/</w:t>
      </w:r>
      <w:r>
        <w:rPr>
          <w:rStyle w:val="11"/>
          <w:lang w:val="en-US" w:eastAsia="en-US"/>
        </w:rPr>
        <w:t>re</w:t>
      </w:r>
      <w:r w:rsidRPr="00E32757">
        <w:rPr>
          <w:rStyle w:val="11"/>
          <w:lang w:eastAsia="en-US"/>
        </w:rPr>
        <w:t xml:space="preserve">-, </w:t>
      </w:r>
      <w:r>
        <w:rPr>
          <w:rStyle w:val="11"/>
          <w:lang w:val="en-US" w:eastAsia="en-US"/>
        </w:rPr>
        <w:t>r</w:t>
      </w:r>
      <w:r w:rsidRPr="00E32757">
        <w:rPr>
          <w:rStyle w:val="11"/>
          <w:lang w:eastAsia="en-US"/>
        </w:rPr>
        <w:t>-.</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pPr>
        <w:pStyle w:val="a5"/>
        <w:numPr>
          <w:ilvl w:val="0"/>
          <w:numId w:val="71"/>
        </w:numPr>
        <w:tabs>
          <w:tab w:val="left" w:pos="627"/>
        </w:tabs>
        <w:spacing w:line="264" w:lineRule="auto"/>
        <w:jc w:val="both"/>
        <w:rPr>
          <w:color w:val="auto"/>
          <w:sz w:val="24"/>
          <w:szCs w:val="24"/>
        </w:rPr>
      </w:pPr>
      <w:bookmarkStart w:id="1050" w:name="bookmark1052"/>
      <w:bookmarkEnd w:id="1050"/>
      <w:r>
        <w:rPr>
          <w:rStyle w:val="11"/>
        </w:rPr>
        <w:t xml:space="preserve">сложноподчинённых предложений с союзами </w:t>
      </w:r>
      <w:r>
        <w:rPr>
          <w:rStyle w:val="11"/>
          <w:lang w:val="en-US" w:eastAsia="en-US"/>
        </w:rPr>
        <w:t>que</w:t>
      </w:r>
      <w:r w:rsidRPr="00E32757">
        <w:rPr>
          <w:rStyle w:val="11"/>
          <w:lang w:eastAsia="en-US"/>
        </w:rPr>
        <w:t xml:space="preserve">, </w:t>
      </w:r>
      <w:r>
        <w:rPr>
          <w:rStyle w:val="11"/>
          <w:lang w:val="en-US" w:eastAsia="en-US"/>
        </w:rPr>
        <w:t>quand</w:t>
      </w:r>
      <w:r w:rsidRPr="00E32757">
        <w:rPr>
          <w:rStyle w:val="11"/>
          <w:lang w:eastAsia="en-US"/>
        </w:rPr>
        <w:t>;</w:t>
      </w:r>
    </w:p>
    <w:p w14:paraId="41572813" w14:textId="77777777" w:rsidR="00A5220A" w:rsidRDefault="00A5220A">
      <w:pPr>
        <w:pStyle w:val="a5"/>
        <w:numPr>
          <w:ilvl w:val="0"/>
          <w:numId w:val="71"/>
        </w:numPr>
        <w:tabs>
          <w:tab w:val="left" w:pos="627"/>
        </w:tabs>
        <w:spacing w:line="264" w:lineRule="auto"/>
        <w:jc w:val="both"/>
        <w:rPr>
          <w:color w:val="auto"/>
          <w:sz w:val="24"/>
          <w:szCs w:val="24"/>
        </w:rPr>
      </w:pPr>
      <w:bookmarkStart w:id="1051" w:name="bookmark1053"/>
      <w:bookmarkEnd w:id="1051"/>
      <w:r>
        <w:rPr>
          <w:rStyle w:val="11"/>
        </w:rPr>
        <w:t>спряжения глаголов II группы;</w:t>
      </w:r>
    </w:p>
    <w:p w14:paraId="47A928D5" w14:textId="77777777" w:rsidR="00A5220A" w:rsidRDefault="00A5220A">
      <w:pPr>
        <w:pStyle w:val="a5"/>
        <w:numPr>
          <w:ilvl w:val="0"/>
          <w:numId w:val="71"/>
        </w:numPr>
        <w:tabs>
          <w:tab w:val="left" w:pos="627"/>
        </w:tabs>
        <w:spacing w:line="264" w:lineRule="auto"/>
        <w:jc w:val="both"/>
        <w:rPr>
          <w:color w:val="auto"/>
          <w:sz w:val="24"/>
          <w:szCs w:val="24"/>
        </w:rPr>
      </w:pPr>
      <w:bookmarkStart w:id="1052" w:name="bookmark1054"/>
      <w:bookmarkEnd w:id="1052"/>
      <w:r>
        <w:rPr>
          <w:rStyle w:val="11"/>
        </w:rPr>
        <w:t xml:space="preserve">глаголов в будущем простом времени </w:t>
      </w:r>
      <w:r w:rsidRPr="00E32757">
        <w:rPr>
          <w:rStyle w:val="11"/>
          <w:lang w:eastAsia="en-US"/>
        </w:rPr>
        <w:t>(</w:t>
      </w:r>
      <w:r>
        <w:rPr>
          <w:rStyle w:val="11"/>
          <w:lang w:val="en-US" w:eastAsia="en-US"/>
        </w:rPr>
        <w:t>futur</w:t>
      </w:r>
      <w:r w:rsidRPr="00E32757">
        <w:rPr>
          <w:rStyle w:val="11"/>
          <w:lang w:eastAsia="en-US"/>
        </w:rPr>
        <w:t xml:space="preserve"> </w:t>
      </w:r>
      <w:r>
        <w:rPr>
          <w:rStyle w:val="11"/>
          <w:lang w:val="en-US" w:eastAsia="en-US"/>
        </w:rPr>
        <w:t>simple</w:t>
      </w:r>
      <w:r w:rsidRPr="00E32757">
        <w:rPr>
          <w:rStyle w:val="11"/>
          <w:lang w:eastAsia="en-US"/>
        </w:rPr>
        <w:t>);</w:t>
      </w:r>
    </w:p>
    <w:p w14:paraId="3F905B9B" w14:textId="77777777" w:rsidR="00A5220A" w:rsidRDefault="00A5220A">
      <w:pPr>
        <w:pStyle w:val="a5"/>
        <w:numPr>
          <w:ilvl w:val="0"/>
          <w:numId w:val="71"/>
        </w:numPr>
        <w:tabs>
          <w:tab w:val="left" w:pos="618"/>
        </w:tabs>
        <w:spacing w:line="264" w:lineRule="auto"/>
        <w:jc w:val="both"/>
        <w:rPr>
          <w:color w:val="auto"/>
          <w:sz w:val="24"/>
          <w:szCs w:val="24"/>
        </w:rPr>
      </w:pPr>
      <w:bookmarkStart w:id="1053" w:name="bookmark1055"/>
      <w:bookmarkEnd w:id="1053"/>
      <w:r>
        <w:rPr>
          <w:rStyle w:val="11"/>
        </w:rPr>
        <w:t xml:space="preserve">глаголов в активном и пассивном залоге в настоящем времени изъявительного наклонения </w:t>
      </w:r>
      <w:r w:rsidRPr="00E32757">
        <w:rPr>
          <w:rStyle w:val="11"/>
          <w:lang w:eastAsia="en-US"/>
        </w:rPr>
        <w:t>(</w:t>
      </w:r>
      <w:r>
        <w:rPr>
          <w:rStyle w:val="11"/>
          <w:lang w:val="en-US" w:eastAsia="en-US"/>
        </w:rPr>
        <w:t>present</w:t>
      </w:r>
      <w:r w:rsidRPr="00E32757">
        <w:rPr>
          <w:rStyle w:val="11"/>
          <w:lang w:eastAsia="en-US"/>
        </w:rPr>
        <w:t xml:space="preserve"> </w:t>
      </w:r>
      <w:r>
        <w:rPr>
          <w:rStyle w:val="11"/>
          <w:lang w:val="en-US" w:eastAsia="en-US"/>
        </w:rPr>
        <w:t>de</w:t>
      </w:r>
      <w:r w:rsidRPr="00E32757">
        <w:rPr>
          <w:rStyle w:val="11"/>
          <w:lang w:eastAsia="en-US"/>
        </w:rPr>
        <w:t xml:space="preserve"> 1’</w:t>
      </w:r>
      <w:r>
        <w:rPr>
          <w:rStyle w:val="11"/>
          <w:lang w:val="en-US" w:eastAsia="en-US"/>
        </w:rPr>
        <w:t>indicatif</w:t>
      </w:r>
      <w:r w:rsidRPr="00E32757">
        <w:rPr>
          <w:rStyle w:val="11"/>
          <w:lang w:eastAsia="en-US"/>
        </w:rPr>
        <w:t>);</w:t>
      </w:r>
    </w:p>
    <w:p w14:paraId="20171630" w14:textId="77777777" w:rsidR="00A5220A" w:rsidRDefault="00A5220A">
      <w:pPr>
        <w:pStyle w:val="a5"/>
        <w:numPr>
          <w:ilvl w:val="0"/>
          <w:numId w:val="71"/>
        </w:numPr>
        <w:tabs>
          <w:tab w:val="left" w:pos="618"/>
        </w:tabs>
        <w:spacing w:line="264" w:lineRule="auto"/>
        <w:jc w:val="both"/>
        <w:rPr>
          <w:color w:val="auto"/>
          <w:sz w:val="24"/>
          <w:szCs w:val="24"/>
        </w:rPr>
      </w:pPr>
      <w:bookmarkStart w:id="1054" w:name="bookmark1056"/>
      <w:bookmarkEnd w:id="1054"/>
      <w:r>
        <w:rPr>
          <w:rStyle w:val="11"/>
        </w:rPr>
        <w:t>существительных с указательными и притяжательными прилагательными;</w:t>
      </w:r>
    </w:p>
    <w:p w14:paraId="30BAF0DA" w14:textId="77777777" w:rsidR="00A5220A" w:rsidRDefault="00A5220A">
      <w:pPr>
        <w:pStyle w:val="a5"/>
        <w:numPr>
          <w:ilvl w:val="0"/>
          <w:numId w:val="71"/>
        </w:numPr>
        <w:tabs>
          <w:tab w:val="left" w:pos="622"/>
        </w:tabs>
        <w:spacing w:line="264" w:lineRule="auto"/>
        <w:jc w:val="both"/>
        <w:rPr>
          <w:color w:val="auto"/>
          <w:sz w:val="24"/>
          <w:szCs w:val="24"/>
        </w:rPr>
      </w:pPr>
      <w:bookmarkStart w:id="1055" w:name="bookmark1057"/>
      <w:bookmarkEnd w:id="1055"/>
      <w:r>
        <w:rPr>
          <w:rStyle w:val="11"/>
        </w:rPr>
        <w:t>особых форм существительных женского рода и мно</w:t>
      </w:r>
      <w:r>
        <w:rPr>
          <w:rStyle w:val="11"/>
        </w:rPr>
        <w:softHyphen/>
        <w:t xml:space="preserve">жественного числа </w:t>
      </w:r>
      <w:r w:rsidRPr="00E32757">
        <w:rPr>
          <w:rStyle w:val="11"/>
          <w:lang w:eastAsia="en-US"/>
        </w:rPr>
        <w:t>(</w:t>
      </w:r>
      <w:r>
        <w:rPr>
          <w:rStyle w:val="11"/>
          <w:lang w:val="en-US" w:eastAsia="en-US"/>
        </w:rPr>
        <w:t>travail</w:t>
      </w:r>
      <w:r>
        <w:rPr>
          <w:rStyle w:val="11"/>
        </w:rPr>
        <w:t>—</w:t>
      </w:r>
      <w:r>
        <w:rPr>
          <w:rStyle w:val="11"/>
          <w:lang w:val="en-US" w:eastAsia="en-US"/>
        </w:rPr>
        <w:t>travaux</w:t>
      </w:r>
      <w:r w:rsidRPr="00E32757">
        <w:rPr>
          <w:rStyle w:val="11"/>
          <w:lang w:eastAsia="en-US"/>
        </w:rPr>
        <w:t>);</w:t>
      </w:r>
    </w:p>
    <w:p w14:paraId="0EB6A4A1" w14:textId="77777777" w:rsidR="00A5220A" w:rsidRDefault="00A5220A">
      <w:pPr>
        <w:pStyle w:val="a5"/>
        <w:numPr>
          <w:ilvl w:val="0"/>
          <w:numId w:val="71"/>
        </w:numPr>
        <w:tabs>
          <w:tab w:val="left" w:pos="618"/>
        </w:tabs>
        <w:spacing w:line="264" w:lineRule="auto"/>
        <w:jc w:val="both"/>
        <w:rPr>
          <w:color w:val="auto"/>
          <w:sz w:val="24"/>
          <w:szCs w:val="24"/>
        </w:rPr>
      </w:pPr>
      <w:bookmarkStart w:id="1056" w:name="bookmark1058"/>
      <w:bookmarkEnd w:id="1056"/>
      <w:r>
        <w:rPr>
          <w:rStyle w:val="11"/>
        </w:rPr>
        <w:t>особых форм прилагательных женского рода и множе</w:t>
      </w:r>
      <w:r>
        <w:rPr>
          <w:rStyle w:val="11"/>
        </w:rPr>
        <w:softHyphen/>
        <w:t xml:space="preserve">ственного числа </w:t>
      </w:r>
      <w:r w:rsidRPr="00E32757">
        <w:rPr>
          <w:rStyle w:val="11"/>
          <w:lang w:eastAsia="en-US"/>
        </w:rPr>
        <w:t>(</w:t>
      </w:r>
      <w:r>
        <w:rPr>
          <w:rStyle w:val="11"/>
          <w:lang w:val="en-US" w:eastAsia="en-US"/>
        </w:rPr>
        <w:t>belle</w:t>
      </w:r>
      <w:r>
        <w:rPr>
          <w:rStyle w:val="11"/>
        </w:rPr>
        <w:t>—</w:t>
      </w:r>
      <w:r>
        <w:rPr>
          <w:rStyle w:val="11"/>
          <w:lang w:val="en-US" w:eastAsia="en-US"/>
        </w:rPr>
        <w:t>beau</w:t>
      </w:r>
      <w:r w:rsidRPr="00E32757">
        <w:rPr>
          <w:rStyle w:val="11"/>
          <w:lang w:eastAsia="en-US"/>
        </w:rPr>
        <w:t xml:space="preserve">, </w:t>
      </w:r>
      <w:r>
        <w:rPr>
          <w:rStyle w:val="11"/>
          <w:lang w:val="en-US" w:eastAsia="en-US"/>
        </w:rPr>
        <w:t>long</w:t>
      </w:r>
      <w:r w:rsidRPr="00E32757">
        <w:rPr>
          <w:rStyle w:val="11"/>
          <w:lang w:eastAsia="en-US"/>
        </w:rPr>
        <w:t>—</w:t>
      </w:r>
      <w:r>
        <w:rPr>
          <w:rStyle w:val="11"/>
          <w:lang w:val="en-US" w:eastAsia="en-US"/>
        </w:rPr>
        <w:t>longue</w:t>
      </w:r>
      <w:r w:rsidRPr="00E32757">
        <w:rPr>
          <w:rStyle w:val="11"/>
          <w:lang w:eastAsia="en-US"/>
        </w:rPr>
        <w:t>);</w:t>
      </w:r>
    </w:p>
    <w:p w14:paraId="0FD66844" w14:textId="77777777" w:rsidR="00A5220A" w:rsidRDefault="00A5220A">
      <w:pPr>
        <w:pStyle w:val="a5"/>
        <w:numPr>
          <w:ilvl w:val="0"/>
          <w:numId w:val="71"/>
        </w:numPr>
        <w:tabs>
          <w:tab w:val="left" w:pos="627"/>
        </w:tabs>
        <w:spacing w:line="264" w:lineRule="auto"/>
        <w:jc w:val="both"/>
        <w:rPr>
          <w:color w:val="auto"/>
          <w:sz w:val="24"/>
          <w:szCs w:val="24"/>
        </w:rPr>
      </w:pPr>
      <w:bookmarkStart w:id="1057" w:name="bookmark1059"/>
      <w:bookmarkEnd w:id="1057"/>
      <w:r>
        <w:rPr>
          <w:rStyle w:val="11"/>
        </w:rPr>
        <w:t>степеней сравнения прилагательных и наречий;</w:t>
      </w:r>
    </w:p>
    <w:p w14:paraId="2F6ABFE3" w14:textId="77777777" w:rsidR="00A5220A" w:rsidRDefault="00A5220A">
      <w:pPr>
        <w:pStyle w:val="a5"/>
        <w:numPr>
          <w:ilvl w:val="0"/>
          <w:numId w:val="71"/>
        </w:numPr>
        <w:tabs>
          <w:tab w:val="left" w:pos="627"/>
        </w:tabs>
        <w:spacing w:line="264" w:lineRule="auto"/>
        <w:jc w:val="both"/>
        <w:rPr>
          <w:color w:val="auto"/>
          <w:sz w:val="24"/>
          <w:szCs w:val="24"/>
        </w:rPr>
      </w:pPr>
      <w:bookmarkStart w:id="1058" w:name="bookmark1060"/>
      <w:bookmarkEnd w:id="1058"/>
      <w:r>
        <w:rPr>
          <w:rStyle w:val="11"/>
        </w:rPr>
        <w:t xml:space="preserve">наречий на </w:t>
      </w:r>
      <w:r>
        <w:rPr>
          <w:rStyle w:val="11"/>
          <w:lang w:val="en-US" w:eastAsia="en-US"/>
        </w:rPr>
        <w:t>-ment;</w:t>
      </w:r>
    </w:p>
    <w:p w14:paraId="2D50305F" w14:textId="77777777" w:rsidR="00A5220A" w:rsidRDefault="00A5220A">
      <w:pPr>
        <w:pStyle w:val="a5"/>
        <w:numPr>
          <w:ilvl w:val="0"/>
          <w:numId w:val="71"/>
        </w:numPr>
        <w:tabs>
          <w:tab w:val="left" w:pos="627"/>
        </w:tabs>
        <w:spacing w:line="264" w:lineRule="auto"/>
        <w:jc w:val="both"/>
        <w:rPr>
          <w:color w:val="auto"/>
          <w:sz w:val="24"/>
          <w:szCs w:val="24"/>
        </w:rPr>
      </w:pPr>
      <w:bookmarkStart w:id="1059" w:name="bookmark1061"/>
      <w:bookmarkEnd w:id="1059"/>
      <w:r>
        <w:rPr>
          <w:rStyle w:val="11"/>
        </w:rPr>
        <w:t xml:space="preserve">местоимений и наречий </w:t>
      </w:r>
      <w:r>
        <w:rPr>
          <w:rStyle w:val="11"/>
          <w:lang w:val="en-US" w:eastAsia="en-US"/>
        </w:rPr>
        <w:t>en</w:t>
      </w:r>
      <w:r w:rsidRPr="00E32757">
        <w:rPr>
          <w:rStyle w:val="11"/>
          <w:lang w:eastAsia="en-US"/>
        </w:rPr>
        <w:t xml:space="preserve"> </w:t>
      </w:r>
      <w:r>
        <w:rPr>
          <w:rStyle w:val="11"/>
        </w:rPr>
        <w:t xml:space="preserve">и </w:t>
      </w:r>
      <w:r>
        <w:rPr>
          <w:rStyle w:val="11"/>
          <w:lang w:val="en-US" w:eastAsia="en-US"/>
        </w:rPr>
        <w:t>y</w:t>
      </w:r>
      <w:r w:rsidRPr="00E32757">
        <w:rPr>
          <w:rStyle w:val="11"/>
          <w:lang w:eastAsia="en-US"/>
        </w:rPr>
        <w:t>;</w:t>
      </w:r>
    </w:p>
    <w:p w14:paraId="785C7C3B" w14:textId="77777777" w:rsidR="00A5220A" w:rsidRDefault="00A5220A">
      <w:pPr>
        <w:pStyle w:val="a5"/>
        <w:numPr>
          <w:ilvl w:val="0"/>
          <w:numId w:val="71"/>
        </w:numPr>
        <w:tabs>
          <w:tab w:val="left" w:pos="622"/>
        </w:tabs>
        <w:spacing w:line="264" w:lineRule="auto"/>
        <w:jc w:val="both"/>
        <w:rPr>
          <w:color w:val="auto"/>
          <w:sz w:val="24"/>
          <w:szCs w:val="24"/>
        </w:rPr>
      </w:pPr>
      <w:bookmarkStart w:id="1060" w:name="bookmark1062"/>
      <w:bookmarkEnd w:id="1060"/>
      <w:r>
        <w:rPr>
          <w:rStyle w:val="11"/>
        </w:rPr>
        <w:t xml:space="preserve">вопросительного местоимения </w:t>
      </w:r>
      <w:r>
        <w:rPr>
          <w:rStyle w:val="11"/>
          <w:lang w:val="en-US" w:eastAsia="en-US"/>
        </w:rPr>
        <w:t>quoi</w:t>
      </w:r>
      <w:r w:rsidRPr="00E32757">
        <w:rPr>
          <w:rStyle w:val="11"/>
          <w:lang w:eastAsia="en-US"/>
        </w:rPr>
        <w:t xml:space="preserve">, </w:t>
      </w:r>
      <w:r>
        <w:rPr>
          <w:rStyle w:val="11"/>
        </w:rPr>
        <w:t>всех форм вопроси</w:t>
      </w:r>
      <w:r>
        <w:rPr>
          <w:rStyle w:val="11"/>
        </w:rPr>
        <w:softHyphen/>
        <w:t xml:space="preserve">тельного прилагательного </w:t>
      </w:r>
      <w:r>
        <w:rPr>
          <w:rStyle w:val="11"/>
          <w:lang w:val="en-US" w:eastAsia="en-US"/>
        </w:rPr>
        <w:t>quel</w:t>
      </w:r>
      <w:r w:rsidRPr="00E32757">
        <w:rPr>
          <w:rStyle w:val="11"/>
          <w:lang w:eastAsia="en-US"/>
        </w:rPr>
        <w:t>;</w:t>
      </w:r>
    </w:p>
    <w:p w14:paraId="0F16EDD4" w14:textId="77777777" w:rsidR="00A5220A" w:rsidRDefault="00A5220A">
      <w:pPr>
        <w:pStyle w:val="a5"/>
        <w:numPr>
          <w:ilvl w:val="0"/>
          <w:numId w:val="71"/>
        </w:numPr>
        <w:tabs>
          <w:tab w:val="left" w:pos="618"/>
        </w:tabs>
        <w:spacing w:after="220" w:line="264" w:lineRule="auto"/>
        <w:jc w:val="both"/>
        <w:rPr>
          <w:color w:val="auto"/>
          <w:sz w:val="24"/>
          <w:szCs w:val="24"/>
        </w:rPr>
      </w:pPr>
      <w:bookmarkStart w:id="1061" w:name="bookmark1063"/>
      <w:bookmarkEnd w:id="1061"/>
      <w:r>
        <w:rPr>
          <w:rStyle w:val="11"/>
        </w:rPr>
        <w:t>числительных для обозначения дат и больших чисел (100-1000).</w:t>
      </w:r>
    </w:p>
    <w:p w14:paraId="7DAEA45F"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2" w:name="bookmark1064"/>
      <w:bookmarkStart w:id="1063" w:name="bookmark1065"/>
      <w:bookmarkStart w:id="1064" w:name="bookmark1066"/>
      <w:r>
        <w:rPr>
          <w:rStyle w:val="31"/>
          <w:b/>
          <w:bCs/>
        </w:rPr>
        <w:t>Социокультурные знания и умения</w:t>
      </w:r>
      <w:bookmarkEnd w:id="1062"/>
      <w:bookmarkEnd w:id="1063"/>
      <w:bookmarkEnd w:id="1064"/>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5" w:name="bookmark1067"/>
      <w:bookmarkEnd w:id="1065"/>
      <w:r>
        <w:rPr>
          <w:rStyle w:val="11"/>
        </w:rPr>
        <w:t>правильно оформлять свой адрес на французском языке (в анкете, формуляре);</w:t>
      </w:r>
    </w:p>
    <w:p w14:paraId="6FFB5D94"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6" w:name="bookmark1068"/>
      <w:bookmarkEnd w:id="1066"/>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7" w:name="bookmark1069"/>
      <w:bookmarkStart w:id="1068" w:name="bookmark1070"/>
      <w:bookmarkStart w:id="1069" w:name="bookmark1071"/>
      <w:r>
        <w:rPr>
          <w:rStyle w:val="31"/>
          <w:b/>
          <w:bCs/>
        </w:rPr>
        <w:t>Компенсаторные умения</w:t>
      </w:r>
      <w:bookmarkEnd w:id="1067"/>
      <w:bookmarkEnd w:id="1068"/>
      <w:bookmarkEnd w:id="1069"/>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14:paraId="70E58E8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0" w:name="bookmark1072"/>
      <w:bookmarkEnd w:id="1070"/>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1" w:name="bookmark1073"/>
      <w:bookmarkEnd w:id="107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pPr>
        <w:pStyle w:val="a5"/>
        <w:numPr>
          <w:ilvl w:val="0"/>
          <w:numId w:val="70"/>
        </w:numPr>
        <w:tabs>
          <w:tab w:val="left" w:pos="209"/>
        </w:tabs>
        <w:spacing w:line="302" w:lineRule="auto"/>
        <w:ind w:left="240" w:hanging="240"/>
        <w:jc w:val="both"/>
        <w:rPr>
          <w:color w:val="auto"/>
          <w:sz w:val="24"/>
          <w:szCs w:val="24"/>
        </w:rPr>
      </w:pPr>
      <w:bookmarkStart w:id="1072" w:name="bookmark1074"/>
      <w:bookmarkEnd w:id="1072"/>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 xml:space="preserve">ющую информацию; переходить с позиции спрашивающего на позицию отвечающего и </w:t>
      </w:r>
      <w:r>
        <w:rPr>
          <w:rStyle w:val="11"/>
        </w:rPr>
        <w:lastRenderedPageBreak/>
        <w:t>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3" w:name="bookmark1075"/>
      <w:bookmarkEnd w:id="1073"/>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074" w:name="bookmark1076"/>
      <w:bookmarkEnd w:id="1074"/>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0DE7497B" w14:textId="77777777" w:rsidR="00A5220A" w:rsidRDefault="00A5220A">
      <w:pPr>
        <w:pStyle w:val="a5"/>
        <w:numPr>
          <w:ilvl w:val="0"/>
          <w:numId w:val="70"/>
        </w:numPr>
        <w:tabs>
          <w:tab w:val="left" w:pos="207"/>
        </w:tabs>
        <w:spacing w:line="353" w:lineRule="auto"/>
        <w:ind w:firstLine="0"/>
        <w:jc w:val="both"/>
        <w:rPr>
          <w:color w:val="auto"/>
          <w:sz w:val="24"/>
          <w:szCs w:val="24"/>
        </w:rPr>
      </w:pPr>
      <w:bookmarkStart w:id="1075" w:name="bookmark1077"/>
      <w:bookmarkEnd w:id="1075"/>
      <w:r>
        <w:rPr>
          <w:rStyle w:val="11"/>
        </w:rPr>
        <w:t>повествование/сообщение;</w:t>
      </w:r>
    </w:p>
    <w:p w14:paraId="7CFAA954"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6" w:name="bookmark1078"/>
      <w:bookmarkEnd w:id="1076"/>
      <w:r>
        <w:rPr>
          <w:rStyle w:val="11"/>
        </w:rPr>
        <w:t>изложение (пересказ) основного содержания прочитанного/ прослушанного текста;</w:t>
      </w:r>
    </w:p>
    <w:p w14:paraId="373EFDD1"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7" w:name="bookmark1079"/>
      <w:bookmarkEnd w:id="1077"/>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pPr>
        <w:pStyle w:val="a5"/>
        <w:numPr>
          <w:ilvl w:val="0"/>
          <w:numId w:val="70"/>
        </w:numPr>
        <w:tabs>
          <w:tab w:val="left" w:pos="221"/>
        </w:tabs>
        <w:spacing w:after="40" w:line="264" w:lineRule="auto"/>
        <w:ind w:firstLine="0"/>
        <w:jc w:val="both"/>
        <w:rPr>
          <w:color w:val="auto"/>
          <w:sz w:val="24"/>
          <w:szCs w:val="24"/>
        </w:rPr>
      </w:pPr>
      <w:bookmarkStart w:id="1078" w:name="bookmark1080"/>
      <w:bookmarkEnd w:id="1078"/>
      <w:r>
        <w:rPr>
          <w:rStyle w:val="11"/>
        </w:rPr>
        <w:t>составление плана прочитанного текста;</w:t>
      </w:r>
    </w:p>
    <w:p w14:paraId="74BD64D2"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79" w:name="bookmark1081"/>
      <w:bookmarkEnd w:id="1079"/>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0" w:name="bookmark1082"/>
      <w:bookmarkEnd w:id="1080"/>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1" w:name="bookmark1083"/>
      <w:bookmarkEnd w:id="1081"/>
      <w:r>
        <w:rPr>
          <w:rStyle w:val="11"/>
        </w:rPr>
        <w:lastRenderedPageBreak/>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4"/>
      <w:bookmarkEnd w:id="1082"/>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3" w:name="bookmark1085"/>
      <w:bookmarkEnd w:id="1083"/>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sidRPr="00E32757">
        <w:rPr>
          <w:rStyle w:val="11"/>
          <w:lang w:eastAsia="en-US"/>
        </w:rPr>
        <w:t>(</w:t>
      </w:r>
      <w:r>
        <w:rPr>
          <w:rStyle w:val="11"/>
          <w:lang w:val="en-US" w:eastAsia="en-US"/>
        </w:rPr>
        <w:t>d</w:t>
      </w:r>
      <w:r w:rsidRPr="00E32757">
        <w:rPr>
          <w:rStyle w:val="11"/>
          <w:lang w:eastAsia="en-US"/>
        </w:rPr>
        <w:t>’</w:t>
      </w:r>
      <w:r>
        <w:rPr>
          <w:rStyle w:val="11"/>
          <w:lang w:val="en-US" w:eastAsia="en-US"/>
        </w:rPr>
        <w:t>abord</w:t>
      </w:r>
      <w:r w:rsidRPr="00E32757">
        <w:rPr>
          <w:rStyle w:val="11"/>
          <w:lang w:eastAsia="en-US"/>
        </w:rPr>
        <w:t xml:space="preserve">, </w:t>
      </w:r>
      <w:r>
        <w:rPr>
          <w:rStyle w:val="11"/>
          <w:lang w:val="en-US" w:eastAsia="en-US"/>
        </w:rPr>
        <w:t>ensuite</w:t>
      </w:r>
      <w:r w:rsidRPr="00E32757">
        <w:rPr>
          <w:rStyle w:val="11"/>
          <w:lang w:eastAsia="en-US"/>
        </w:rPr>
        <w:t xml:space="preserve">, </w:t>
      </w:r>
      <w:r>
        <w:rPr>
          <w:rStyle w:val="11"/>
          <w:lang w:val="en-US" w:eastAsia="en-US"/>
        </w:rPr>
        <w:t>encore</w:t>
      </w:r>
      <w:r w:rsidRPr="00E32757">
        <w:rPr>
          <w:rStyle w:val="11"/>
          <w:lang w:eastAsia="en-US"/>
        </w:rPr>
        <w:t xml:space="preserve">, </w:t>
      </w:r>
      <w:r>
        <w:rPr>
          <w:rStyle w:val="11"/>
          <w:lang w:val="en-US" w:eastAsia="en-US"/>
        </w:rPr>
        <w:t>donc</w:t>
      </w:r>
      <w:r w:rsidRPr="00E32757">
        <w:rPr>
          <w:rStyle w:val="11"/>
          <w:lang w:eastAsia="en-US"/>
        </w:rPr>
        <w:t xml:space="preserve">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Распознавание и образование родственных слов с исполь</w:t>
      </w:r>
      <w:r>
        <w:rPr>
          <w:rStyle w:val="11"/>
        </w:rPr>
        <w:softHyphen/>
        <w:t>зованием аффиксации:</w:t>
      </w:r>
    </w:p>
    <w:p w14:paraId="3995164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4" w:name="bookmark1086"/>
      <w:bookmarkEnd w:id="1084"/>
      <w:r>
        <w:rPr>
          <w:rStyle w:val="11"/>
        </w:rPr>
        <w:t xml:space="preserve">имён прилагательных с помощью суффиксов </w:t>
      </w:r>
      <w:r w:rsidRPr="00E32757">
        <w:rPr>
          <w:rStyle w:val="11"/>
          <w:lang w:eastAsia="en-US"/>
        </w:rPr>
        <w:t>-</w:t>
      </w:r>
      <w:r>
        <w:rPr>
          <w:rStyle w:val="11"/>
          <w:lang w:val="en-US" w:eastAsia="en-US"/>
        </w:rPr>
        <w:t>al</w:t>
      </w:r>
      <w:r w:rsidRPr="00E32757">
        <w:rPr>
          <w:rStyle w:val="11"/>
          <w:lang w:eastAsia="en-US"/>
        </w:rPr>
        <w:t>/-</w:t>
      </w:r>
      <w:r>
        <w:rPr>
          <w:rStyle w:val="11"/>
          <w:lang w:val="en-US" w:eastAsia="en-US"/>
        </w:rPr>
        <w:t>ale</w:t>
      </w:r>
      <w:r w:rsidRPr="00E32757">
        <w:rPr>
          <w:rStyle w:val="11"/>
          <w:lang w:eastAsia="en-US"/>
        </w:rPr>
        <w:t>;</w:t>
      </w:r>
    </w:p>
    <w:p w14:paraId="2785ADA4"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5" w:name="bookmark1087"/>
      <w:bookmarkEnd w:id="1085"/>
      <w:r>
        <w:rPr>
          <w:rStyle w:val="11"/>
        </w:rPr>
        <w:t xml:space="preserve">глаголов, имён существительных, имён прилагательных и наречий с помощью отрицательных префиксов </w:t>
      </w:r>
      <w:r w:rsidRPr="00E32757">
        <w:rPr>
          <w:rStyle w:val="11"/>
          <w:lang w:eastAsia="en-US"/>
        </w:rPr>
        <w:t>-</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lang w:val="en-US" w:eastAsia="en-US"/>
        </w:rPr>
        <w:t>de</w:t>
      </w:r>
      <w:r w:rsidRPr="00E32757">
        <w:rPr>
          <w:rStyle w:val="11"/>
          <w:lang w:eastAsia="en-US"/>
        </w:rPr>
        <w:t>-/</w:t>
      </w:r>
      <w:r>
        <w:rPr>
          <w:rStyle w:val="11"/>
          <w:lang w:val="en-US" w:eastAsia="en-US"/>
        </w:rPr>
        <w:t>des</w:t>
      </w:r>
      <w:r w:rsidRPr="00E32757">
        <w:rPr>
          <w:rStyle w:val="11"/>
          <w:lang w:eastAsia="en-US"/>
        </w:rPr>
        <w:t>-.</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6" w:name="bookmark1088"/>
      <w:bookmarkEnd w:id="1086"/>
      <w:r>
        <w:rPr>
          <w:rStyle w:val="11"/>
        </w:rPr>
        <w:t xml:space="preserve">существительное + существительное </w:t>
      </w:r>
      <w:r>
        <w:rPr>
          <w:rStyle w:val="11"/>
          <w:lang w:val="en-US" w:eastAsia="en-US"/>
        </w:rPr>
        <w:t>(telecarte);</w:t>
      </w:r>
    </w:p>
    <w:p w14:paraId="384FB1DD"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7" w:name="bookmark1089"/>
      <w:bookmarkEnd w:id="1087"/>
      <w:r>
        <w:rPr>
          <w:rStyle w:val="11"/>
        </w:rPr>
        <w:t xml:space="preserve">существительное + предлог + существительное </w:t>
      </w:r>
      <w:r w:rsidRPr="00E32757">
        <w:rPr>
          <w:rStyle w:val="11"/>
          <w:lang w:eastAsia="en-US"/>
        </w:rPr>
        <w:t>(</w:t>
      </w:r>
      <w:r>
        <w:rPr>
          <w:rStyle w:val="11"/>
          <w:lang w:val="en-US" w:eastAsia="en-US"/>
        </w:rPr>
        <w:t>sac</w:t>
      </w:r>
      <w:r w:rsidRPr="00E32757">
        <w:rPr>
          <w:rStyle w:val="11"/>
          <w:lang w:eastAsia="en-US"/>
        </w:rPr>
        <w:t>-</w:t>
      </w:r>
      <w:r>
        <w:rPr>
          <w:rStyle w:val="11"/>
          <w:lang w:val="en-US" w:eastAsia="en-US"/>
        </w:rPr>
        <w:t>a</w:t>
      </w:r>
      <w:r w:rsidRPr="00E32757">
        <w:rPr>
          <w:rStyle w:val="11"/>
          <w:lang w:eastAsia="en-US"/>
        </w:rPr>
        <w:t>-</w:t>
      </w:r>
      <w:r>
        <w:rPr>
          <w:rStyle w:val="11"/>
          <w:lang w:val="en-US" w:eastAsia="en-US"/>
        </w:rPr>
        <w:t>dos</w:t>
      </w:r>
      <w:r w:rsidRPr="00E32757">
        <w:rPr>
          <w:rStyle w:val="11"/>
          <w:lang w:eastAsia="en-US"/>
        </w:rPr>
        <w:t>);</w:t>
      </w:r>
    </w:p>
    <w:p w14:paraId="64673AE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8" w:name="bookmark1090"/>
      <w:bookmarkEnd w:id="1088"/>
      <w:r>
        <w:rPr>
          <w:rStyle w:val="11"/>
        </w:rPr>
        <w:t xml:space="preserve">прилагательное + существительное </w:t>
      </w:r>
      <w:r>
        <w:rPr>
          <w:rStyle w:val="11"/>
          <w:lang w:val="en-US" w:eastAsia="en-US"/>
        </w:rPr>
        <w:t>(cybercafe);</w:t>
      </w:r>
    </w:p>
    <w:p w14:paraId="674CBFE2"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91"/>
      <w:bookmarkEnd w:id="1089"/>
      <w:r>
        <w:rPr>
          <w:rStyle w:val="11"/>
        </w:rPr>
        <w:t xml:space="preserve">глагол + местоимение </w:t>
      </w:r>
      <w:r>
        <w:rPr>
          <w:rStyle w:val="11"/>
          <w:lang w:val="en-US" w:eastAsia="en-US"/>
        </w:rPr>
        <w:t>(rendez-vous);</w:t>
      </w:r>
    </w:p>
    <w:p w14:paraId="066A31D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92"/>
      <w:bookmarkEnd w:id="1090"/>
      <w:r>
        <w:rPr>
          <w:rStyle w:val="11"/>
        </w:rPr>
        <w:t xml:space="preserve">глагол + существительное </w:t>
      </w:r>
      <w:r>
        <w:rPr>
          <w:rStyle w:val="11"/>
          <w:lang w:val="en-US" w:eastAsia="en-US"/>
        </w:rPr>
        <w:t>(passe-temps);</w:t>
      </w:r>
    </w:p>
    <w:p w14:paraId="3307F9A6"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3"/>
      <w:bookmarkEnd w:id="1091"/>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2" w:name="bookmark1094"/>
      <w:bookmarkEnd w:id="1092"/>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r w:rsidRPr="00E32757">
        <w:rPr>
          <w:rStyle w:val="11"/>
          <w:lang w:eastAsia="en-US"/>
        </w:rPr>
        <w:t>;</w:t>
      </w:r>
    </w:p>
    <w:p w14:paraId="4469DB7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3" w:name="bookmark1095"/>
      <w:bookmarkEnd w:id="1093"/>
      <w:r>
        <w:rPr>
          <w:rStyle w:val="11"/>
        </w:rPr>
        <w:t xml:space="preserve">сложноподчинённых предложений с союзом </w:t>
      </w:r>
      <w:r>
        <w:rPr>
          <w:rStyle w:val="11"/>
          <w:lang w:val="en-US" w:eastAsia="en-US"/>
        </w:rPr>
        <w:t>parce</w:t>
      </w:r>
      <w:r w:rsidRPr="00E32757">
        <w:rPr>
          <w:rStyle w:val="11"/>
          <w:lang w:eastAsia="en-US"/>
        </w:rPr>
        <w:t xml:space="preserve"> </w:t>
      </w:r>
      <w:r>
        <w:rPr>
          <w:rStyle w:val="11"/>
          <w:lang w:val="en-US" w:eastAsia="en-US"/>
        </w:rPr>
        <w:t>que</w:t>
      </w:r>
      <w:r w:rsidRPr="00E32757">
        <w:rPr>
          <w:rStyle w:val="11"/>
          <w:lang w:eastAsia="en-US"/>
        </w:rPr>
        <w:t>;</w:t>
      </w:r>
    </w:p>
    <w:p w14:paraId="2C16290C"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4" w:name="bookmark1096"/>
      <w:bookmarkEnd w:id="1094"/>
      <w:r>
        <w:rPr>
          <w:rStyle w:val="11"/>
        </w:rPr>
        <w:t xml:space="preserve">сложноподчинённых предложений с союзами </w:t>
      </w:r>
      <w:r>
        <w:rPr>
          <w:rStyle w:val="11"/>
          <w:lang w:val="en-US" w:eastAsia="en-US"/>
        </w:rPr>
        <w:t>que</w:t>
      </w:r>
      <w:r w:rsidRPr="00E32757">
        <w:rPr>
          <w:rStyle w:val="11"/>
          <w:lang w:eastAsia="en-US"/>
        </w:rPr>
        <w:t xml:space="preserve">, </w:t>
      </w:r>
      <w:r>
        <w:rPr>
          <w:rStyle w:val="11"/>
          <w:lang w:val="en-US" w:eastAsia="en-US"/>
        </w:rPr>
        <w:t>quand</w:t>
      </w:r>
      <w:r w:rsidRPr="00E32757">
        <w:rPr>
          <w:rStyle w:val="11"/>
          <w:lang w:eastAsia="en-US"/>
        </w:rPr>
        <w:t xml:space="preserve">, </w:t>
      </w:r>
      <w:r>
        <w:rPr>
          <w:rStyle w:val="11"/>
          <w:lang w:val="en-US" w:eastAsia="en-US"/>
        </w:rPr>
        <w:t>parce</w:t>
      </w:r>
      <w:r w:rsidRPr="00E32757">
        <w:rPr>
          <w:rStyle w:val="11"/>
          <w:lang w:eastAsia="en-US"/>
        </w:rPr>
        <w:t xml:space="preserve"> </w:t>
      </w:r>
      <w:r>
        <w:rPr>
          <w:rStyle w:val="11"/>
          <w:lang w:val="en-US" w:eastAsia="en-US"/>
        </w:rPr>
        <w:t>que</w:t>
      </w:r>
      <w:r w:rsidRPr="00E32757">
        <w:rPr>
          <w:rStyle w:val="11"/>
          <w:lang w:eastAsia="en-US"/>
        </w:rPr>
        <w:t xml:space="preserve">, </w:t>
      </w:r>
      <w:r>
        <w:rPr>
          <w:rStyle w:val="11"/>
          <w:lang w:val="en-US" w:eastAsia="en-US"/>
        </w:rPr>
        <w:t>lorsque</w:t>
      </w:r>
      <w:r w:rsidRPr="00E32757">
        <w:rPr>
          <w:rStyle w:val="11"/>
          <w:lang w:eastAsia="en-US"/>
        </w:rPr>
        <w:t>;</w:t>
      </w:r>
    </w:p>
    <w:p w14:paraId="693174A5"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7"/>
      <w:bookmarkEnd w:id="1095"/>
      <w:r>
        <w:rPr>
          <w:rStyle w:val="11"/>
        </w:rPr>
        <w:t>глаголов пассивного залога в настоящем времени изъяви</w:t>
      </w:r>
      <w:r>
        <w:rPr>
          <w:rStyle w:val="11"/>
        </w:rPr>
        <w:softHyphen/>
        <w:t xml:space="preserve">тельного наклонения </w:t>
      </w:r>
      <w:r w:rsidRPr="00E32757">
        <w:rPr>
          <w:rStyle w:val="11"/>
          <w:lang w:eastAsia="en-US"/>
        </w:rPr>
        <w:t>(</w:t>
      </w:r>
      <w:r>
        <w:rPr>
          <w:rStyle w:val="11"/>
          <w:lang w:val="en-US" w:eastAsia="en-US"/>
        </w:rPr>
        <w:t>present</w:t>
      </w:r>
      <w:r w:rsidRPr="00E32757">
        <w:rPr>
          <w:rStyle w:val="11"/>
          <w:lang w:eastAsia="en-US"/>
        </w:rPr>
        <w:t xml:space="preserve"> </w:t>
      </w:r>
      <w:r>
        <w:rPr>
          <w:rStyle w:val="11"/>
          <w:lang w:val="en-US" w:eastAsia="en-US"/>
        </w:rPr>
        <w:t>de</w:t>
      </w:r>
      <w:r w:rsidRPr="00E32757">
        <w:rPr>
          <w:rStyle w:val="11"/>
          <w:lang w:eastAsia="en-US"/>
        </w:rPr>
        <w:t xml:space="preserve"> 1’</w:t>
      </w:r>
      <w:r>
        <w:rPr>
          <w:rStyle w:val="11"/>
          <w:lang w:val="en-US" w:eastAsia="en-US"/>
        </w:rPr>
        <w:t>indicatif</w:t>
      </w:r>
      <w:r w:rsidRPr="00E32757">
        <w:rPr>
          <w:rStyle w:val="11"/>
          <w:lang w:eastAsia="en-US"/>
        </w:rPr>
        <w:t>);</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sidRPr="00E32757">
        <w:rPr>
          <w:rStyle w:val="11"/>
          <w:lang w:eastAsia="en-US"/>
        </w:rPr>
        <w:t>(</w:t>
      </w:r>
      <w:r>
        <w:rPr>
          <w:rStyle w:val="11"/>
          <w:lang w:val="en-US" w:eastAsia="en-US"/>
        </w:rPr>
        <w:t>imperatif</w:t>
      </w:r>
      <w:r w:rsidRPr="00E32757">
        <w:rPr>
          <w:rStyle w:val="11"/>
          <w:lang w:eastAsia="en-US"/>
        </w:rPr>
        <w:t xml:space="preserve">)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96" w:name="bookmark1098"/>
      <w:bookmarkStart w:id="1097" w:name="bookmark1099"/>
      <w:bookmarkStart w:id="1098" w:name="bookmark1100"/>
      <w:r>
        <w:rPr>
          <w:rStyle w:val="31"/>
          <w:b/>
          <w:bCs/>
        </w:rPr>
        <w:t>Социокультурные знания и умения</w:t>
      </w:r>
      <w:bookmarkEnd w:id="1096"/>
      <w:bookmarkEnd w:id="1097"/>
      <w:bookmarkEnd w:id="1098"/>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 xml:space="preserve">мечательностями; </w:t>
      </w:r>
      <w:r>
        <w:rPr>
          <w:rStyle w:val="11"/>
        </w:rPr>
        <w:lastRenderedPageBreak/>
        <w:t>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099" w:name="bookmark1101"/>
      <w:bookmarkEnd w:id="1099"/>
      <w:r>
        <w:rPr>
          <w:rStyle w:val="11"/>
        </w:rPr>
        <w:t>правильно оформлять свой адрес на французском языке (в анкете);</w:t>
      </w:r>
    </w:p>
    <w:p w14:paraId="7B9DF121"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0" w:name="bookmark1102"/>
      <w:bookmarkEnd w:id="1100"/>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1" w:name="bookmark1103"/>
      <w:bookmarkEnd w:id="1101"/>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02" w:name="bookmark1104"/>
      <w:bookmarkStart w:id="1103" w:name="bookmark1105"/>
      <w:bookmarkStart w:id="1104" w:name="bookmark1106"/>
      <w:r>
        <w:rPr>
          <w:rStyle w:val="31"/>
          <w:b/>
          <w:bCs/>
        </w:rPr>
        <w:t>Компенсаторные умения</w:t>
      </w:r>
      <w:bookmarkEnd w:id="1102"/>
      <w:bookmarkEnd w:id="1103"/>
      <w:bookmarkEnd w:id="1104"/>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14:paraId="114BEEC5" w14:textId="77777777"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lastRenderedPageBreak/>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Названные умения диалогической речи развиваются в стандартных </w:t>
      </w:r>
      <w:r>
        <w:rPr>
          <w:rStyle w:val="11"/>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105" w:name="bookmark1107"/>
      <w:bookmarkEnd w:id="1105"/>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6" w:name="bookmark1108"/>
      <w:bookmarkEnd w:id="1106"/>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pPr>
        <w:pStyle w:val="a5"/>
        <w:numPr>
          <w:ilvl w:val="0"/>
          <w:numId w:val="70"/>
        </w:numPr>
        <w:tabs>
          <w:tab w:val="left" w:pos="207"/>
        </w:tabs>
        <w:spacing w:after="60" w:line="269" w:lineRule="auto"/>
        <w:ind w:firstLine="0"/>
        <w:jc w:val="both"/>
        <w:rPr>
          <w:color w:val="auto"/>
          <w:sz w:val="24"/>
          <w:szCs w:val="24"/>
        </w:rPr>
      </w:pPr>
      <w:bookmarkStart w:id="1107" w:name="bookmark1109"/>
      <w:bookmarkEnd w:id="1107"/>
      <w:r>
        <w:rPr>
          <w:rStyle w:val="11"/>
        </w:rPr>
        <w:t>составление рассказа по картинкам;</w:t>
      </w:r>
    </w:p>
    <w:p w14:paraId="71812BFF"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08" w:name="bookmark1110"/>
      <w:bookmarkEnd w:id="1108"/>
      <w:r>
        <w:rPr>
          <w:rStyle w:val="11"/>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w:t>
      </w:r>
      <w:r>
        <w:rPr>
          <w:rStyle w:val="11"/>
        </w:rPr>
        <w:lastRenderedPageBreak/>
        <w:t>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Развитие умений письменной речи:</w:t>
      </w:r>
    </w:p>
    <w:p w14:paraId="31B1DA5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09" w:name="bookmark1111"/>
      <w:bookmarkEnd w:id="1109"/>
      <w:r>
        <w:rPr>
          <w:rStyle w:val="11"/>
        </w:rPr>
        <w:t>составление плана/тезисов устного или письменного сообще</w:t>
      </w:r>
      <w:r>
        <w:rPr>
          <w:rStyle w:val="11"/>
        </w:rPr>
        <w:softHyphen/>
        <w:t>ния;</w:t>
      </w:r>
    </w:p>
    <w:p w14:paraId="0F1290C8"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110" w:name="bookmark1112"/>
      <w:bookmarkEnd w:id="1110"/>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1" w:name="bookmark1113"/>
      <w:bookmarkEnd w:id="1111"/>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2" w:name="bookmark1114"/>
      <w:bookmarkEnd w:id="1112"/>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3" w:name="bookmark1115"/>
      <w:bookmarkEnd w:id="1113"/>
      <w:r>
        <w:rPr>
          <w:rStyle w:val="11"/>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4" w:name="bookmark1116"/>
      <w:bookmarkEnd w:id="1114"/>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sidRPr="00E32757">
        <w:rPr>
          <w:rStyle w:val="11"/>
          <w:lang w:eastAsia="en-US"/>
        </w:rPr>
        <w:t>(</w:t>
      </w:r>
      <w:r>
        <w:rPr>
          <w:rStyle w:val="11"/>
          <w:lang w:val="en-US" w:eastAsia="en-US"/>
        </w:rPr>
        <w:t>premierement</w:t>
      </w:r>
      <w:r w:rsidRPr="00E32757">
        <w:rPr>
          <w:rStyle w:val="11"/>
          <w:lang w:eastAsia="en-US"/>
        </w:rPr>
        <w:t xml:space="preserve">, </w:t>
      </w:r>
      <w:r>
        <w:rPr>
          <w:rStyle w:val="11"/>
          <w:lang w:val="en-US" w:eastAsia="en-US"/>
        </w:rPr>
        <w:t>deuxiemement</w:t>
      </w:r>
      <w:r w:rsidRPr="00E32757">
        <w:rPr>
          <w:rStyle w:val="11"/>
          <w:lang w:eastAsia="en-US"/>
        </w:rPr>
        <w:t xml:space="preserve">, </w:t>
      </w:r>
      <w:r>
        <w:rPr>
          <w:rStyle w:val="11"/>
          <w:lang w:val="en-US" w:eastAsia="en-US"/>
        </w:rPr>
        <w:t>au</w:t>
      </w:r>
      <w:r w:rsidRPr="00E32757">
        <w:rPr>
          <w:rStyle w:val="11"/>
          <w:lang w:eastAsia="en-US"/>
        </w:rPr>
        <w:t xml:space="preserve"> </w:t>
      </w:r>
      <w:r>
        <w:rPr>
          <w:rStyle w:val="11"/>
          <w:lang w:val="en-US" w:eastAsia="en-US"/>
        </w:rPr>
        <w:t>debut</w:t>
      </w:r>
      <w:r w:rsidRPr="00E32757">
        <w:rPr>
          <w:rStyle w:val="11"/>
          <w:lang w:eastAsia="en-US"/>
        </w:rPr>
        <w:t xml:space="preserve">, </w:t>
      </w:r>
      <w:r>
        <w:rPr>
          <w:rStyle w:val="11"/>
          <w:lang w:val="en-US" w:eastAsia="en-US"/>
        </w:rPr>
        <w:t>a</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t>fin</w:t>
      </w:r>
      <w:r w:rsidRPr="00E32757">
        <w:rPr>
          <w:rStyle w:val="11"/>
          <w:lang w:eastAsia="en-US"/>
        </w:rPr>
        <w:t xml:space="preserve">, </w:t>
      </w:r>
      <w:r>
        <w:rPr>
          <w:rStyle w:val="11"/>
          <w:lang w:val="en-US" w:eastAsia="en-US"/>
        </w:rPr>
        <w:t>puis</w:t>
      </w:r>
      <w:r w:rsidRPr="00E32757">
        <w:rPr>
          <w:rStyle w:val="11"/>
          <w:lang w:eastAsia="en-US"/>
        </w:rPr>
        <w:t xml:space="preserve">, </w:t>
      </w:r>
      <w:r>
        <w:rPr>
          <w:rStyle w:val="11"/>
          <w:lang w:val="en-US" w:eastAsia="en-US"/>
        </w:rPr>
        <w:t>alors</w:t>
      </w:r>
      <w:r w:rsidRPr="00E32757">
        <w:rPr>
          <w:rStyle w:val="11"/>
          <w:lang w:eastAsia="en-US"/>
        </w:rPr>
        <w:t xml:space="preserve">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15" w:name="bookmark1117"/>
      <w:bookmarkEnd w:id="1115"/>
      <w:r>
        <w:rPr>
          <w:rStyle w:val="11"/>
        </w:rPr>
        <w:t xml:space="preserve">глаголов при помощи префикса </w:t>
      </w:r>
      <w:r>
        <w:rPr>
          <w:rStyle w:val="11"/>
          <w:lang w:val="en-US" w:eastAsia="en-US"/>
        </w:rPr>
        <w:t>pre</w:t>
      </w:r>
      <w:r w:rsidRPr="00E32757">
        <w:rPr>
          <w:rStyle w:val="11"/>
          <w:lang w:eastAsia="en-US"/>
        </w:rPr>
        <w:t>-;</w:t>
      </w:r>
    </w:p>
    <w:p w14:paraId="46FA9779"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6" w:name="bookmark1118"/>
      <w:bookmarkEnd w:id="1116"/>
      <w:r>
        <w:rPr>
          <w:rStyle w:val="11"/>
        </w:rPr>
        <w:t xml:space="preserve">имён существительных при помощи суффиксов: </w:t>
      </w:r>
      <w:r w:rsidRPr="00E32757">
        <w:rPr>
          <w:rStyle w:val="11"/>
          <w:lang w:eastAsia="en-US"/>
        </w:rPr>
        <w:t>-</w:t>
      </w:r>
      <w:r>
        <w:rPr>
          <w:rStyle w:val="11"/>
          <w:lang w:val="en-US" w:eastAsia="en-US"/>
        </w:rPr>
        <w:t>oir</w:t>
      </w:r>
      <w:r w:rsidRPr="00E32757">
        <w:rPr>
          <w:rStyle w:val="11"/>
          <w:lang w:eastAsia="en-US"/>
        </w:rPr>
        <w:t>/-</w:t>
      </w:r>
      <w:r>
        <w:rPr>
          <w:rStyle w:val="11"/>
          <w:lang w:val="en-US" w:eastAsia="en-US"/>
        </w:rPr>
        <w:t>oire</w:t>
      </w:r>
      <w:r w:rsidRPr="00E32757">
        <w:rPr>
          <w:rStyle w:val="11"/>
          <w:lang w:eastAsia="en-US"/>
        </w:rPr>
        <w:t>, -</w:t>
      </w:r>
      <w:r>
        <w:rPr>
          <w:rStyle w:val="11"/>
          <w:lang w:val="en-US" w:eastAsia="en-US"/>
        </w:rPr>
        <w:t>te</w:t>
      </w:r>
      <w:r w:rsidRPr="00E32757">
        <w:rPr>
          <w:rStyle w:val="11"/>
          <w:lang w:eastAsia="en-US"/>
        </w:rPr>
        <w:t>, -</w:t>
      </w:r>
      <w:r>
        <w:rPr>
          <w:rStyle w:val="11"/>
          <w:lang w:val="en-US" w:eastAsia="en-US"/>
        </w:rPr>
        <w:t>ude</w:t>
      </w:r>
      <w:r w:rsidRPr="00E32757">
        <w:rPr>
          <w:rStyle w:val="11"/>
          <w:lang w:eastAsia="en-US"/>
        </w:rPr>
        <w:t>, -</w:t>
      </w:r>
      <w:r>
        <w:rPr>
          <w:rStyle w:val="11"/>
          <w:lang w:val="en-US" w:eastAsia="en-US"/>
        </w:rPr>
        <w:t>aison</w:t>
      </w:r>
      <w:r w:rsidRPr="00E32757">
        <w:rPr>
          <w:rStyle w:val="11"/>
          <w:lang w:eastAsia="en-US"/>
        </w:rPr>
        <w:t>, -</w:t>
      </w:r>
      <w:r>
        <w:rPr>
          <w:rStyle w:val="11"/>
          <w:lang w:val="en-US" w:eastAsia="en-US"/>
        </w:rPr>
        <w:t>ure</w:t>
      </w:r>
      <w:r w:rsidRPr="00E32757">
        <w:rPr>
          <w:rStyle w:val="11"/>
          <w:lang w:eastAsia="en-US"/>
        </w:rPr>
        <w:t>, -</w:t>
      </w:r>
      <w:r>
        <w:rPr>
          <w:rStyle w:val="11"/>
          <w:lang w:val="en-US" w:eastAsia="en-US"/>
        </w:rPr>
        <w:t>ise</w:t>
      </w:r>
      <w:r w:rsidRPr="00E32757">
        <w:rPr>
          <w:rStyle w:val="11"/>
          <w:lang w:eastAsia="en-US"/>
        </w:rPr>
        <w:t>;</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sidRPr="00E32757">
        <w:rPr>
          <w:rStyle w:val="11"/>
          <w:lang w:eastAsia="en-US"/>
        </w:rPr>
        <w:t>-</w:t>
      </w:r>
      <w:r>
        <w:rPr>
          <w:rStyle w:val="11"/>
          <w:lang w:val="en-US" w:eastAsia="en-US"/>
        </w:rPr>
        <w:t>el</w:t>
      </w:r>
      <w:r w:rsidRPr="00E32757">
        <w:rPr>
          <w:rStyle w:val="11"/>
          <w:lang w:eastAsia="en-US"/>
        </w:rPr>
        <w:t>/-</w:t>
      </w:r>
      <w:r>
        <w:rPr>
          <w:rStyle w:val="11"/>
          <w:lang w:val="en-US" w:eastAsia="en-US"/>
        </w:rPr>
        <w:t>elle</w:t>
      </w:r>
      <w:r w:rsidRPr="00E32757">
        <w:rPr>
          <w:rStyle w:val="11"/>
          <w:lang w:eastAsia="en-US"/>
        </w:rPr>
        <w:t>, -</w:t>
      </w:r>
      <w:r>
        <w:rPr>
          <w:rStyle w:val="11"/>
          <w:lang w:val="en-US" w:eastAsia="en-US"/>
        </w:rPr>
        <w:t>ile</w:t>
      </w:r>
      <w:r w:rsidRPr="00E32757">
        <w:rPr>
          <w:rStyle w:val="11"/>
          <w:lang w:eastAsia="en-US"/>
        </w:rPr>
        <w:t>, -</w:t>
      </w:r>
      <w:r>
        <w:rPr>
          <w:rStyle w:val="11"/>
          <w:lang w:val="en-US" w:eastAsia="en-US"/>
        </w:rPr>
        <w:t>il</w:t>
      </w:r>
      <w:r w:rsidRPr="00E32757">
        <w:rPr>
          <w:rStyle w:val="11"/>
          <w:lang w:eastAsia="en-US"/>
        </w:rPr>
        <w:t>/-</w:t>
      </w:r>
      <w:r>
        <w:rPr>
          <w:rStyle w:val="11"/>
          <w:lang w:val="en-US" w:eastAsia="en-US"/>
        </w:rPr>
        <w:t>ille</w:t>
      </w:r>
      <w:r w:rsidRPr="00E32757">
        <w:rPr>
          <w:rStyle w:val="11"/>
          <w:lang w:eastAsia="en-US"/>
        </w:rPr>
        <w:t>, -</w:t>
      </w:r>
      <w:r>
        <w:rPr>
          <w:rStyle w:val="11"/>
          <w:lang w:val="en-US" w:eastAsia="en-US"/>
        </w:rPr>
        <w:t>eau</w:t>
      </w:r>
      <w:r w:rsidRPr="00E32757">
        <w:rPr>
          <w:rStyle w:val="11"/>
          <w:lang w:eastAsia="en-US"/>
        </w:rPr>
        <w:t>/-</w:t>
      </w:r>
      <w:r>
        <w:rPr>
          <w:rStyle w:val="11"/>
          <w:lang w:val="en-US" w:eastAsia="en-US"/>
        </w:rPr>
        <w:t>elle</w:t>
      </w:r>
      <w:r w:rsidRPr="00E32757">
        <w:rPr>
          <w:rStyle w:val="11"/>
          <w:lang w:eastAsia="en-US"/>
        </w:rPr>
        <w:t>, -</w:t>
      </w:r>
      <w:r>
        <w:rPr>
          <w:rStyle w:val="11"/>
          <w:lang w:val="en-US" w:eastAsia="en-US"/>
        </w:rPr>
        <w:t>aire</w:t>
      </w:r>
      <w:r w:rsidRPr="00E32757">
        <w:rPr>
          <w:rStyle w:val="11"/>
          <w:lang w:eastAsia="en-US"/>
        </w:rPr>
        <w:t>, -</w:t>
      </w:r>
      <w:r>
        <w:rPr>
          <w:rStyle w:val="11"/>
          <w:lang w:val="en-US" w:eastAsia="en-US"/>
        </w:rPr>
        <w:t>atif</w:t>
      </w:r>
      <w:r w:rsidRPr="00E32757">
        <w:rPr>
          <w:rStyle w:val="11"/>
          <w:lang w:eastAsia="en-US"/>
        </w:rPr>
        <w:t>/-</w:t>
      </w:r>
      <w:r>
        <w:rPr>
          <w:rStyle w:val="11"/>
          <w:lang w:val="en-US" w:eastAsia="en-US"/>
        </w:rPr>
        <w:t>ative</w:t>
      </w:r>
      <w:r w:rsidRPr="00E32757">
        <w:rPr>
          <w:rStyle w:val="11"/>
          <w:lang w:eastAsia="en-US"/>
        </w:rPr>
        <w:t>.</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7" w:name="bookmark1119"/>
      <w:bookmarkEnd w:id="1117"/>
      <w:r>
        <w:rPr>
          <w:rStyle w:val="11"/>
        </w:rPr>
        <w:t xml:space="preserve">сложноподчинённых предложений с союзом места </w:t>
      </w:r>
      <w:r>
        <w:rPr>
          <w:rStyle w:val="11"/>
          <w:lang w:val="en-US" w:eastAsia="en-US"/>
        </w:rPr>
        <w:t>ou</w:t>
      </w:r>
      <w:r w:rsidRPr="00E32757">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E32757">
        <w:rPr>
          <w:rStyle w:val="11"/>
          <w:lang w:eastAsia="en-US"/>
        </w:rPr>
        <w:t xml:space="preserve">, </w:t>
      </w:r>
      <w:r>
        <w:rPr>
          <w:rStyle w:val="11"/>
          <w:lang w:val="en-US" w:eastAsia="en-US"/>
        </w:rPr>
        <w:t>car</w:t>
      </w:r>
      <w:r w:rsidRPr="00E32757">
        <w:rPr>
          <w:rStyle w:val="11"/>
          <w:lang w:eastAsia="en-US"/>
        </w:rPr>
        <w:t xml:space="preserve">, </w:t>
      </w:r>
      <w:r>
        <w:rPr>
          <w:rStyle w:val="11"/>
          <w:lang w:val="en-US" w:eastAsia="en-US"/>
        </w:rPr>
        <w:t>comme</w:t>
      </w:r>
      <w:r w:rsidRPr="00E32757">
        <w:rPr>
          <w:rStyle w:val="11"/>
          <w:lang w:eastAsia="en-US"/>
        </w:rPr>
        <w:t>.</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pPr>
        <w:pStyle w:val="a5"/>
        <w:numPr>
          <w:ilvl w:val="0"/>
          <w:numId w:val="71"/>
        </w:numPr>
        <w:tabs>
          <w:tab w:val="left" w:pos="387"/>
        </w:tabs>
        <w:spacing w:line="276" w:lineRule="auto"/>
        <w:ind w:firstLine="0"/>
        <w:rPr>
          <w:color w:val="auto"/>
          <w:sz w:val="24"/>
          <w:szCs w:val="24"/>
        </w:rPr>
      </w:pPr>
      <w:bookmarkStart w:id="1118" w:name="bookmark1120"/>
      <w:bookmarkEnd w:id="1118"/>
      <w:r>
        <w:rPr>
          <w:rStyle w:val="11"/>
        </w:rPr>
        <w:t xml:space="preserve">ограничительного оборота </w:t>
      </w:r>
      <w:r>
        <w:rPr>
          <w:rStyle w:val="11"/>
          <w:lang w:val="en-US" w:eastAsia="en-US"/>
        </w:rPr>
        <w:t>ne... que;</w:t>
      </w:r>
    </w:p>
    <w:p w14:paraId="0AD6B684" w14:textId="77777777" w:rsidR="00A5220A" w:rsidRDefault="00A5220A">
      <w:pPr>
        <w:pStyle w:val="a5"/>
        <w:numPr>
          <w:ilvl w:val="0"/>
          <w:numId w:val="71"/>
        </w:numPr>
        <w:tabs>
          <w:tab w:val="left" w:pos="387"/>
        </w:tabs>
        <w:spacing w:line="276" w:lineRule="auto"/>
        <w:ind w:firstLine="0"/>
        <w:rPr>
          <w:color w:val="auto"/>
          <w:sz w:val="24"/>
          <w:szCs w:val="24"/>
        </w:rPr>
      </w:pPr>
      <w:bookmarkStart w:id="1119" w:name="bookmark1121"/>
      <w:bookmarkEnd w:id="1119"/>
      <w:r>
        <w:rPr>
          <w:rStyle w:val="11"/>
        </w:rPr>
        <w:t xml:space="preserve">глаголов в предпрошедшем времени </w:t>
      </w:r>
      <w:r w:rsidRPr="00E32757">
        <w:rPr>
          <w:rStyle w:val="11"/>
          <w:lang w:eastAsia="en-US"/>
        </w:rPr>
        <w:t>(</w:t>
      </w:r>
      <w:r>
        <w:rPr>
          <w:rStyle w:val="11"/>
          <w:lang w:val="en-US" w:eastAsia="en-US"/>
        </w:rPr>
        <w:t>plus</w:t>
      </w:r>
      <w:r w:rsidRPr="00E32757">
        <w:rPr>
          <w:rStyle w:val="11"/>
          <w:lang w:eastAsia="en-US"/>
        </w:rPr>
        <w:t>-</w:t>
      </w:r>
      <w:r>
        <w:rPr>
          <w:rStyle w:val="11"/>
          <w:lang w:val="en-US" w:eastAsia="en-US"/>
        </w:rPr>
        <w:t>que</w:t>
      </w:r>
      <w:r w:rsidRPr="00E32757">
        <w:rPr>
          <w:rStyle w:val="11"/>
          <w:lang w:eastAsia="en-US"/>
        </w:rPr>
        <w:t>-</w:t>
      </w:r>
      <w:r>
        <w:rPr>
          <w:rStyle w:val="11"/>
          <w:lang w:val="en-US" w:eastAsia="en-US"/>
        </w:rPr>
        <w:t>parfait</w:t>
      </w:r>
      <w:r w:rsidRPr="00E32757">
        <w:rPr>
          <w:rStyle w:val="11"/>
          <w:lang w:eastAsia="en-US"/>
        </w:rPr>
        <w:t>);</w:t>
      </w:r>
    </w:p>
    <w:p w14:paraId="6A24A783" w14:textId="77777777" w:rsidR="00A5220A" w:rsidRDefault="00A5220A">
      <w:pPr>
        <w:pStyle w:val="a5"/>
        <w:numPr>
          <w:ilvl w:val="0"/>
          <w:numId w:val="71"/>
        </w:numPr>
        <w:tabs>
          <w:tab w:val="left" w:pos="387"/>
        </w:tabs>
        <w:spacing w:line="276" w:lineRule="auto"/>
        <w:ind w:firstLine="0"/>
        <w:rPr>
          <w:color w:val="auto"/>
          <w:sz w:val="24"/>
          <w:szCs w:val="24"/>
        </w:rPr>
      </w:pPr>
      <w:bookmarkStart w:id="1120" w:name="bookmark1122"/>
      <w:bookmarkEnd w:id="1120"/>
      <w:r>
        <w:rPr>
          <w:rStyle w:val="11"/>
        </w:rPr>
        <w:t xml:space="preserve">глаголов </w:t>
      </w:r>
      <w:r>
        <w:rPr>
          <w:rStyle w:val="11"/>
          <w:lang w:val="en-US" w:eastAsia="en-US"/>
        </w:rPr>
        <w:t>avoir</w:t>
      </w:r>
      <w:r w:rsidRPr="00E32757">
        <w:rPr>
          <w:rStyle w:val="11"/>
          <w:lang w:eastAsia="en-US"/>
        </w:rPr>
        <w:t xml:space="preserve">, </w:t>
      </w:r>
      <w:r>
        <w:rPr>
          <w:rStyle w:val="11"/>
          <w:lang w:val="en-US" w:eastAsia="en-US"/>
        </w:rPr>
        <w:t>etre</w:t>
      </w:r>
      <w:r w:rsidRPr="00E32757">
        <w:rPr>
          <w:rStyle w:val="11"/>
          <w:lang w:eastAsia="en-US"/>
        </w:rPr>
        <w:t xml:space="preserve">, </w:t>
      </w:r>
      <w:r>
        <w:rPr>
          <w:rStyle w:val="11"/>
          <w:lang w:val="en-US" w:eastAsia="en-US"/>
        </w:rPr>
        <w:t>savoir</w:t>
      </w:r>
      <w:r w:rsidRPr="00E32757">
        <w:rPr>
          <w:rStyle w:val="11"/>
          <w:lang w:eastAsia="en-US"/>
        </w:rPr>
        <w:t xml:space="preserve">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Pr="00E32757" w:rsidRDefault="00A5220A">
      <w:pPr>
        <w:pStyle w:val="a5"/>
        <w:numPr>
          <w:ilvl w:val="0"/>
          <w:numId w:val="71"/>
        </w:numPr>
        <w:tabs>
          <w:tab w:val="left" w:pos="387"/>
        </w:tabs>
        <w:spacing w:line="276" w:lineRule="auto"/>
        <w:ind w:firstLine="0"/>
        <w:rPr>
          <w:color w:val="auto"/>
          <w:sz w:val="24"/>
          <w:szCs w:val="24"/>
          <w:lang w:val="en-US"/>
        </w:rPr>
      </w:pPr>
      <w:bookmarkStart w:id="1121" w:name="bookmark1123"/>
      <w:bookmarkEnd w:id="1121"/>
      <w:r>
        <w:rPr>
          <w:rStyle w:val="11"/>
        </w:rPr>
        <w:t>отрицательных</w:t>
      </w:r>
      <w:r w:rsidRPr="00E32757">
        <w:rPr>
          <w:rStyle w:val="11"/>
          <w:lang w:val="en-US"/>
        </w:rPr>
        <w:t xml:space="preserve"> </w:t>
      </w:r>
      <w:r>
        <w:rPr>
          <w:rStyle w:val="11"/>
        </w:rPr>
        <w:t>частиц</w:t>
      </w:r>
      <w:r w:rsidRPr="00E32757">
        <w:rPr>
          <w:rStyle w:val="11"/>
          <w:lang w:val="en-US"/>
        </w:rPr>
        <w:t xml:space="preserve">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w:t>
      </w:r>
      <w:r w:rsidRPr="00E32757">
        <w:rPr>
          <w:rStyle w:val="11"/>
          <w:lang w:eastAsia="en-US"/>
        </w:rPr>
        <w:t>(</w:t>
      </w:r>
      <w:r>
        <w:rPr>
          <w:rStyle w:val="11"/>
          <w:lang w:val="en-US" w:eastAsia="en-US"/>
        </w:rPr>
        <w:t>s</w:t>
      </w:r>
      <w:r w:rsidRPr="00E32757">
        <w:rPr>
          <w:rStyle w:val="11"/>
          <w:lang w:eastAsia="en-US"/>
        </w:rPr>
        <w:t>)/</w:t>
      </w:r>
      <w:r>
        <w:rPr>
          <w:rStyle w:val="11"/>
          <w:lang w:val="en-US" w:eastAsia="en-US"/>
        </w:rPr>
        <w:t>quelle</w:t>
      </w:r>
      <w:r w:rsidRPr="00E32757">
        <w:rPr>
          <w:rStyle w:val="11"/>
          <w:lang w:eastAsia="en-US"/>
        </w:rPr>
        <w:t>(</w:t>
      </w:r>
      <w:r>
        <w:rPr>
          <w:rStyle w:val="11"/>
          <w:lang w:val="en-US" w:eastAsia="en-US"/>
        </w:rPr>
        <w:t>s</w:t>
      </w:r>
      <w:r w:rsidRPr="00E32757">
        <w:rPr>
          <w:rStyle w:val="11"/>
          <w:lang w:eastAsia="en-US"/>
        </w:rPr>
        <w:t>);</w:t>
      </w:r>
    </w:p>
    <w:p w14:paraId="07728108" w14:textId="77777777" w:rsidR="00A5220A" w:rsidRPr="00E32757" w:rsidRDefault="00A5220A">
      <w:pPr>
        <w:pStyle w:val="a5"/>
        <w:spacing w:line="276" w:lineRule="auto"/>
        <w:ind w:left="240" w:hanging="240"/>
        <w:jc w:val="both"/>
        <w:rPr>
          <w:rFonts w:ascii="Courier New" w:hAnsi="Courier New" w:cs="Courier New"/>
          <w:color w:val="auto"/>
          <w:sz w:val="24"/>
          <w:szCs w:val="24"/>
          <w:lang w:val="en-US"/>
        </w:rPr>
      </w:pPr>
      <w:r w:rsidRPr="00E32757">
        <w:rPr>
          <w:rStyle w:val="11"/>
          <w:lang w:val="en-US"/>
        </w:rPr>
        <w:t>—</w:t>
      </w:r>
      <w:r>
        <w:rPr>
          <w:rStyle w:val="11"/>
        </w:rPr>
        <w:t>неопределённых</w:t>
      </w:r>
      <w:r w:rsidRPr="00E32757">
        <w:rPr>
          <w:rStyle w:val="11"/>
          <w:lang w:val="en-US"/>
        </w:rPr>
        <w:t xml:space="preserve"> </w:t>
      </w:r>
      <w:r>
        <w:rPr>
          <w:rStyle w:val="11"/>
        </w:rPr>
        <w:t>местоимений</w:t>
      </w:r>
      <w:r w:rsidRPr="00E32757">
        <w:rPr>
          <w:rStyle w:val="11"/>
          <w:lang w:val="en-US"/>
        </w:rPr>
        <w:t xml:space="preserve"> </w:t>
      </w:r>
      <w:r>
        <w:rPr>
          <w:rStyle w:val="11"/>
          <w:lang w:val="en-US" w:eastAsia="en-US"/>
        </w:rPr>
        <w:t>aucun(e), certain(e)(s), quelqu’un/quelques-uns, tel/telle;</w:t>
      </w:r>
    </w:p>
    <w:p w14:paraId="4ECCB2F9"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22" w:name="bookmark1124"/>
      <w:bookmarkEnd w:id="1122"/>
      <w:r>
        <w:rPr>
          <w:rStyle w:val="11"/>
        </w:rPr>
        <w:t xml:space="preserve">простых относительных местоимений </w:t>
      </w:r>
      <w:r>
        <w:rPr>
          <w:rStyle w:val="11"/>
          <w:lang w:val="en-US" w:eastAsia="en-US"/>
        </w:rPr>
        <w:t>qui</w:t>
      </w:r>
      <w:r w:rsidRPr="00E32757">
        <w:rPr>
          <w:rStyle w:val="11"/>
          <w:lang w:eastAsia="en-US"/>
        </w:rPr>
        <w:t xml:space="preserve">,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w:t>
      </w:r>
      <w:r w:rsidRPr="00E32757">
        <w:rPr>
          <w:rStyle w:val="11"/>
          <w:lang w:eastAsia="en-US"/>
        </w:rPr>
        <w:t>/</w:t>
      </w:r>
      <w:r>
        <w:rPr>
          <w:rStyle w:val="11"/>
          <w:lang w:val="en-US" w:eastAsia="en-US"/>
        </w:rPr>
        <w:t>celle</w:t>
      </w:r>
      <w:r w:rsidRPr="00E32757">
        <w:rPr>
          <w:rStyle w:val="11"/>
          <w:lang w:eastAsia="en-US"/>
        </w:rPr>
        <w:t xml:space="preserve">/ </w:t>
      </w:r>
      <w:r>
        <w:rPr>
          <w:rStyle w:val="11"/>
          <w:lang w:val="en-US" w:eastAsia="en-US"/>
        </w:rPr>
        <w:t>ceux</w:t>
      </w:r>
      <w:r w:rsidRPr="00E32757">
        <w:rPr>
          <w:rStyle w:val="11"/>
          <w:lang w:eastAsia="en-US"/>
        </w:rPr>
        <w:t xml:space="preserve">, </w:t>
      </w:r>
      <w:r>
        <w:rPr>
          <w:rStyle w:val="11"/>
          <w:lang w:val="en-US" w:eastAsia="en-US"/>
        </w:rPr>
        <w:t>le</w:t>
      </w:r>
      <w:r w:rsidRPr="00E32757">
        <w:rPr>
          <w:rStyle w:val="11"/>
          <w:lang w:eastAsia="en-US"/>
        </w:rPr>
        <w:t xml:space="preserve"> </w:t>
      </w:r>
      <w:r>
        <w:rPr>
          <w:rStyle w:val="11"/>
          <w:lang w:val="en-US" w:eastAsia="en-US"/>
        </w:rPr>
        <w:t>mien</w:t>
      </w:r>
      <w:r w:rsidRPr="00E32757">
        <w:rPr>
          <w:rStyle w:val="11"/>
          <w:lang w:eastAsia="en-US"/>
        </w:rPr>
        <w:t>/</w:t>
      </w:r>
      <w:r>
        <w:rPr>
          <w:rStyle w:val="11"/>
          <w:lang w:val="en-US" w:eastAsia="en-US"/>
        </w:rPr>
        <w:t>la</w:t>
      </w:r>
      <w:r w:rsidRPr="00E32757">
        <w:rPr>
          <w:rStyle w:val="11"/>
          <w:lang w:eastAsia="en-US"/>
        </w:rPr>
        <w:t xml:space="preserve"> </w:t>
      </w:r>
      <w:r>
        <w:rPr>
          <w:rStyle w:val="11"/>
          <w:lang w:val="en-US" w:eastAsia="en-US"/>
        </w:rPr>
        <w:t>mienne</w:t>
      </w:r>
      <w:r w:rsidRPr="00E32757">
        <w:rPr>
          <w:rStyle w:val="11"/>
          <w:lang w:eastAsia="en-US"/>
        </w:rPr>
        <w:t>/</w:t>
      </w:r>
      <w:r>
        <w:rPr>
          <w:rStyle w:val="11"/>
          <w:lang w:val="en-US" w:eastAsia="en-US"/>
        </w:rPr>
        <w:t>les</w:t>
      </w:r>
      <w:r w:rsidRPr="00E32757">
        <w:rPr>
          <w:rStyle w:val="11"/>
          <w:lang w:eastAsia="en-US"/>
        </w:rPr>
        <w:t xml:space="preserve"> </w:t>
      </w:r>
      <w:r>
        <w:rPr>
          <w:rStyle w:val="11"/>
          <w:lang w:val="en-US" w:eastAsia="en-US"/>
        </w:rPr>
        <w:t>miens</w:t>
      </w:r>
      <w:r w:rsidRPr="00E32757">
        <w:rPr>
          <w:rStyle w:val="11"/>
          <w:lang w:eastAsia="en-US"/>
        </w:rPr>
        <w:t>/</w:t>
      </w:r>
      <w:r>
        <w:rPr>
          <w:rStyle w:val="11"/>
          <w:lang w:val="en-US" w:eastAsia="en-US"/>
        </w:rPr>
        <w:t>les</w:t>
      </w:r>
      <w:r w:rsidRPr="00E32757">
        <w:rPr>
          <w:rStyle w:val="11"/>
          <w:lang w:eastAsia="en-US"/>
        </w:rPr>
        <w:t xml:space="preserve"> </w:t>
      </w:r>
      <w:r>
        <w:rPr>
          <w:rStyle w:val="11"/>
          <w:lang w:val="en-US" w:eastAsia="en-US"/>
        </w:rPr>
        <w:t>miennes</w:t>
      </w:r>
      <w:r w:rsidRPr="00E32757">
        <w:rPr>
          <w:rStyle w:val="11"/>
          <w:lang w:eastAsia="en-US"/>
        </w:rPr>
        <w:t>;</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2"/>
        <w:keepNext/>
        <w:keepLines/>
        <w:spacing w:after="0"/>
        <w:jc w:val="both"/>
        <w:rPr>
          <w:rFonts w:ascii="Courier New" w:hAnsi="Courier New" w:cs="Courier New"/>
          <w:b w:val="0"/>
          <w:bCs w:val="0"/>
          <w:color w:val="auto"/>
          <w:sz w:val="24"/>
          <w:szCs w:val="24"/>
        </w:rPr>
      </w:pPr>
      <w:bookmarkStart w:id="1123" w:name="bookmark1125"/>
      <w:bookmarkStart w:id="1124" w:name="bookmark1126"/>
      <w:bookmarkStart w:id="1125" w:name="bookmark1127"/>
      <w:r>
        <w:rPr>
          <w:rStyle w:val="31"/>
          <w:b/>
          <w:bCs/>
        </w:rPr>
        <w:lastRenderedPageBreak/>
        <w:t>Социокультурные знания и умения</w:t>
      </w:r>
      <w:bookmarkEnd w:id="1123"/>
      <w:bookmarkEnd w:id="1124"/>
      <w:bookmarkEnd w:id="1125"/>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2"/>
        <w:keepNext/>
        <w:keepLines/>
        <w:spacing w:after="100"/>
        <w:rPr>
          <w:rFonts w:ascii="Courier New" w:hAnsi="Courier New" w:cs="Courier New"/>
          <w:b w:val="0"/>
          <w:bCs w:val="0"/>
          <w:color w:val="auto"/>
          <w:sz w:val="24"/>
          <w:szCs w:val="24"/>
        </w:rPr>
      </w:pPr>
      <w:bookmarkStart w:id="1126" w:name="bookmark1128"/>
      <w:bookmarkStart w:id="1127" w:name="bookmark1129"/>
      <w:bookmarkStart w:id="1128" w:name="bookmark1130"/>
      <w:r>
        <w:rPr>
          <w:rStyle w:val="31"/>
          <w:b/>
          <w:bCs/>
        </w:rPr>
        <w:t>Компенсаторные умения</w:t>
      </w:r>
      <w:bookmarkEnd w:id="1126"/>
      <w:bookmarkEnd w:id="1127"/>
      <w:bookmarkEnd w:id="1128"/>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346BA93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 xml:space="preserve">вой деятельности в </w:t>
      </w:r>
      <w:r>
        <w:rPr>
          <w:rStyle w:val="11"/>
        </w:rPr>
        <w:lastRenderedPageBreak/>
        <w:t>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29" w:name="bookmark1131"/>
      <w:bookmarkEnd w:id="1129"/>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0" w:name="bookmark1132"/>
      <w:bookmarkEnd w:id="1130"/>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 xml:space="preserve">во соглашаться/не </w:t>
      </w:r>
      <w:r>
        <w:rPr>
          <w:rStyle w:val="11"/>
        </w:rPr>
        <w:lastRenderedPageBreak/>
        <w:t>соглашаться на предложение собеседни</w:t>
      </w:r>
      <w:r>
        <w:rPr>
          <w:rStyle w:val="11"/>
        </w:rPr>
        <w:softHyphen/>
        <w:t>ка, объясняя причину своего решения;</w:t>
      </w:r>
    </w:p>
    <w:p w14:paraId="47B2CE1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1" w:name="bookmark1133"/>
      <w:bookmarkEnd w:id="1131"/>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4"/>
      <w:bookmarkEnd w:id="1132"/>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5"/>
      <w:bookmarkEnd w:id="1133"/>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6"/>
      <w:bookmarkEnd w:id="113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pPr>
        <w:pStyle w:val="a5"/>
        <w:numPr>
          <w:ilvl w:val="0"/>
          <w:numId w:val="70"/>
        </w:numPr>
        <w:tabs>
          <w:tab w:val="left" w:pos="207"/>
        </w:tabs>
        <w:spacing w:line="264" w:lineRule="auto"/>
        <w:ind w:firstLine="0"/>
        <w:jc w:val="both"/>
        <w:rPr>
          <w:color w:val="auto"/>
          <w:sz w:val="24"/>
          <w:szCs w:val="24"/>
        </w:rPr>
      </w:pPr>
      <w:bookmarkStart w:id="1135" w:name="bookmark1137"/>
      <w:bookmarkEnd w:id="1135"/>
      <w:r>
        <w:rPr>
          <w:rStyle w:val="11"/>
        </w:rPr>
        <w:t>повествование/сообщение; рассуждение;</w:t>
      </w:r>
    </w:p>
    <w:p w14:paraId="14C8544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8"/>
      <w:bookmarkEnd w:id="1136"/>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7" w:name="bookmark1139"/>
      <w:bookmarkEnd w:id="1137"/>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 xml:space="preserve">вать на услышанное; </w:t>
      </w:r>
      <w:r>
        <w:rPr>
          <w:rStyle w:val="11"/>
        </w:rPr>
        <w:lastRenderedPageBreak/>
        <w:t>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38" w:name="bookmark1140"/>
      <w:bookmarkEnd w:id="1138"/>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39" w:name="bookmark1141"/>
      <w:bookmarkEnd w:id="1139"/>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40" w:name="bookmark1142"/>
      <w:bookmarkEnd w:id="1140"/>
      <w:r>
        <w:rPr>
          <w:rStyle w:val="11"/>
        </w:rPr>
        <w:t>озаглавливать текст/его отдельные части;</w:t>
      </w:r>
    </w:p>
    <w:p w14:paraId="103565D3"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3"/>
      <w:bookmarkEnd w:id="1141"/>
      <w:r>
        <w:rPr>
          <w:rStyle w:val="11"/>
        </w:rPr>
        <w:t>игнорировать незнакомые слова, несущественные для пони</w:t>
      </w:r>
      <w:r>
        <w:rPr>
          <w:rStyle w:val="11"/>
        </w:rPr>
        <w:softHyphen/>
        <w:t xml:space="preserve">мания </w:t>
      </w:r>
      <w:r>
        <w:rPr>
          <w:rStyle w:val="11"/>
        </w:rPr>
        <w:lastRenderedPageBreak/>
        <w:t>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2" w:name="bookmark1144"/>
      <w:bookmarkEnd w:id="1142"/>
      <w:r>
        <w:rPr>
          <w:rStyle w:val="11"/>
        </w:rPr>
        <w:t>составление плана/тезисов устного или письменного сообще</w:t>
      </w:r>
      <w:r>
        <w:rPr>
          <w:rStyle w:val="11"/>
        </w:rPr>
        <w:softHyphen/>
        <w:t>ния;</w:t>
      </w:r>
    </w:p>
    <w:p w14:paraId="251C839E"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3" w:name="bookmark1145"/>
      <w:bookmarkEnd w:id="1143"/>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4" w:name="bookmark1146"/>
      <w:bookmarkEnd w:id="114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pPr>
        <w:pStyle w:val="a5"/>
        <w:numPr>
          <w:ilvl w:val="0"/>
          <w:numId w:val="70"/>
        </w:numPr>
        <w:tabs>
          <w:tab w:val="left" w:pos="230"/>
        </w:tabs>
        <w:spacing w:line="288" w:lineRule="auto"/>
        <w:ind w:left="240" w:hanging="240"/>
        <w:jc w:val="both"/>
        <w:rPr>
          <w:color w:val="auto"/>
          <w:sz w:val="24"/>
          <w:szCs w:val="24"/>
        </w:rPr>
      </w:pPr>
      <w:bookmarkStart w:id="1145" w:name="bookmark1147"/>
      <w:bookmarkEnd w:id="1145"/>
      <w:r>
        <w:rPr>
          <w:rStyle w:val="11"/>
        </w:rPr>
        <w:t xml:space="preserve">создание небольшого письменного высказывания с опорой на </w:t>
      </w:r>
      <w:r>
        <w:rPr>
          <w:rStyle w:val="11"/>
        </w:rPr>
        <w:lastRenderedPageBreak/>
        <w:t>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6" w:name="bookmark1148"/>
      <w:bookmarkEnd w:id="1146"/>
      <w:r>
        <w:rPr>
          <w:rStyle w:val="11"/>
        </w:rPr>
        <w:t>заполнение таблицы с краткой фиксацией содержания про- читанного/прослушанного текста;</w:t>
      </w:r>
    </w:p>
    <w:p w14:paraId="3BCA77CF"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7" w:name="bookmark1149"/>
      <w:bookmarkEnd w:id="1147"/>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48" w:name="bookmark1150"/>
      <w:bookmarkEnd w:id="1148"/>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pPr>
        <w:pStyle w:val="a5"/>
        <w:numPr>
          <w:ilvl w:val="0"/>
          <w:numId w:val="71"/>
        </w:numPr>
        <w:tabs>
          <w:tab w:val="left" w:pos="577"/>
        </w:tabs>
        <w:spacing w:line="264" w:lineRule="auto"/>
        <w:jc w:val="both"/>
        <w:rPr>
          <w:color w:val="auto"/>
          <w:sz w:val="24"/>
          <w:szCs w:val="24"/>
        </w:rPr>
      </w:pPr>
      <w:bookmarkStart w:id="1149" w:name="bookmark1151"/>
      <w:bookmarkEnd w:id="1149"/>
      <w:r>
        <w:rPr>
          <w:rStyle w:val="11"/>
        </w:rPr>
        <w:t xml:space="preserve">изученных лексических единиц, синонимов, антонимов и </w:t>
      </w:r>
      <w:r>
        <w:rPr>
          <w:rStyle w:val="11"/>
        </w:rPr>
        <w:lastRenderedPageBreak/>
        <w:t>наиболее частотных фразовых глаголов, сокращений и аб</w:t>
      </w:r>
      <w:r>
        <w:rPr>
          <w:rStyle w:val="11"/>
        </w:rPr>
        <w:softHyphen/>
        <w:t>бревиатур;</w:t>
      </w:r>
    </w:p>
    <w:p w14:paraId="1CB2A5AA" w14:textId="77777777" w:rsidR="00A5220A" w:rsidRDefault="00A5220A">
      <w:pPr>
        <w:pStyle w:val="a5"/>
        <w:numPr>
          <w:ilvl w:val="0"/>
          <w:numId w:val="71"/>
        </w:numPr>
        <w:tabs>
          <w:tab w:val="left" w:pos="577"/>
        </w:tabs>
        <w:spacing w:line="264" w:lineRule="auto"/>
        <w:jc w:val="both"/>
        <w:rPr>
          <w:color w:val="auto"/>
          <w:sz w:val="24"/>
          <w:szCs w:val="24"/>
        </w:rPr>
      </w:pPr>
      <w:bookmarkStart w:id="1150" w:name="bookmark1152"/>
      <w:bookmarkEnd w:id="1150"/>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pPr>
        <w:pStyle w:val="a5"/>
        <w:numPr>
          <w:ilvl w:val="0"/>
          <w:numId w:val="71"/>
        </w:numPr>
        <w:tabs>
          <w:tab w:val="left" w:pos="347"/>
        </w:tabs>
        <w:spacing w:line="264" w:lineRule="auto"/>
        <w:ind w:firstLine="0"/>
        <w:rPr>
          <w:color w:val="auto"/>
          <w:sz w:val="24"/>
          <w:szCs w:val="24"/>
        </w:rPr>
      </w:pPr>
      <w:bookmarkStart w:id="1151" w:name="bookmark1153"/>
      <w:bookmarkEnd w:id="1151"/>
      <w:r>
        <w:rPr>
          <w:rStyle w:val="11"/>
        </w:rPr>
        <w:t xml:space="preserve">глаголов с помощью префиксов </w:t>
      </w:r>
      <w:r>
        <w:rPr>
          <w:rStyle w:val="11"/>
          <w:lang w:val="en-US" w:eastAsia="en-US"/>
        </w:rPr>
        <w:t>de</w:t>
      </w:r>
      <w:r w:rsidRPr="00E32757">
        <w:rPr>
          <w:rStyle w:val="11"/>
          <w:lang w:eastAsia="en-US"/>
        </w:rPr>
        <w:t xml:space="preserve">-, </w:t>
      </w:r>
      <w:r>
        <w:rPr>
          <w:rStyle w:val="11"/>
          <w:lang w:val="en-US" w:eastAsia="en-US"/>
        </w:rPr>
        <w:t>dis</w:t>
      </w:r>
      <w:r w:rsidRPr="00E32757">
        <w:rPr>
          <w:rStyle w:val="11"/>
          <w:lang w:eastAsia="en-US"/>
        </w:rPr>
        <w:t>-;</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r w:rsidRPr="00E32757">
        <w:rPr>
          <w:rStyle w:val="11"/>
          <w:lang w:eastAsia="en-US"/>
        </w:rPr>
        <w:t>-;</w:t>
      </w:r>
    </w:p>
    <w:p w14:paraId="77B1DDC6" w14:textId="77777777" w:rsidR="00A5220A" w:rsidRDefault="00A5220A">
      <w:pPr>
        <w:pStyle w:val="a5"/>
        <w:numPr>
          <w:ilvl w:val="0"/>
          <w:numId w:val="71"/>
        </w:numPr>
        <w:tabs>
          <w:tab w:val="left" w:pos="347"/>
        </w:tabs>
        <w:spacing w:line="264" w:lineRule="auto"/>
        <w:ind w:left="240" w:hanging="240"/>
        <w:jc w:val="both"/>
        <w:rPr>
          <w:color w:val="auto"/>
          <w:sz w:val="24"/>
          <w:szCs w:val="24"/>
        </w:rPr>
      </w:pPr>
      <w:bookmarkStart w:id="1152" w:name="bookmark1154"/>
      <w:bookmarkEnd w:id="1152"/>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pPr>
        <w:pStyle w:val="a5"/>
        <w:numPr>
          <w:ilvl w:val="0"/>
          <w:numId w:val="71"/>
        </w:numPr>
        <w:tabs>
          <w:tab w:val="left" w:pos="347"/>
        </w:tabs>
        <w:spacing w:line="264" w:lineRule="auto"/>
        <w:ind w:firstLine="0"/>
        <w:rPr>
          <w:color w:val="auto"/>
          <w:sz w:val="24"/>
          <w:szCs w:val="24"/>
        </w:rPr>
      </w:pPr>
      <w:bookmarkStart w:id="1153" w:name="bookmark1155"/>
      <w:bookmarkEnd w:id="1153"/>
      <w:r>
        <w:rPr>
          <w:rStyle w:val="11"/>
        </w:rPr>
        <w:t xml:space="preserve">наречий с помощью суффиксов: </w:t>
      </w:r>
      <w:r w:rsidRPr="00E32757">
        <w:rPr>
          <w:rStyle w:val="11"/>
          <w:lang w:eastAsia="en-US"/>
        </w:rPr>
        <w:t>-</w:t>
      </w:r>
      <w:r>
        <w:rPr>
          <w:rStyle w:val="11"/>
          <w:lang w:val="en-US" w:eastAsia="en-US"/>
        </w:rPr>
        <w:t>emment</w:t>
      </w:r>
      <w:r w:rsidRPr="00E32757">
        <w:rPr>
          <w:rStyle w:val="11"/>
          <w:lang w:eastAsia="en-US"/>
        </w:rPr>
        <w:t>/-</w:t>
      </w:r>
      <w:r>
        <w:rPr>
          <w:rStyle w:val="11"/>
          <w:lang w:val="en-US" w:eastAsia="en-US"/>
        </w:rPr>
        <w:t>amment</w:t>
      </w:r>
      <w:r w:rsidRPr="00E32757">
        <w:rPr>
          <w:rStyle w:val="11"/>
          <w:lang w:eastAsia="en-US"/>
        </w:rPr>
        <w: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sidRPr="00E32757">
        <w:rPr>
          <w:rStyle w:val="11"/>
          <w:lang w:eastAsia="en-US"/>
        </w:rPr>
        <w:t>(</w:t>
      </w:r>
      <w:r>
        <w:rPr>
          <w:rStyle w:val="11"/>
          <w:lang w:val="en-US" w:eastAsia="en-US"/>
        </w:rPr>
        <w:t>dont</w:t>
      </w:r>
      <w:r w:rsidRPr="00E32757">
        <w:rPr>
          <w:rStyle w:val="11"/>
          <w:lang w:eastAsia="en-US"/>
        </w:rPr>
        <w:t xml:space="preserve">, </w:t>
      </w:r>
      <w:r>
        <w:rPr>
          <w:rStyle w:val="11"/>
          <w:lang w:val="en-US" w:eastAsia="en-US"/>
        </w:rPr>
        <w:t>ou</w:t>
      </w:r>
      <w:r w:rsidRPr="00E32757">
        <w:rPr>
          <w:rStyle w:val="11"/>
          <w:lang w:eastAsia="en-US"/>
        </w:rPr>
        <w:t xml:space="preserve">); </w:t>
      </w:r>
      <w:r>
        <w:rPr>
          <w:rStyle w:val="11"/>
        </w:rPr>
        <w:t xml:space="preserve">следствия </w:t>
      </w:r>
      <w:r w:rsidRPr="00E32757">
        <w:rPr>
          <w:rStyle w:val="11"/>
          <w:lang w:eastAsia="en-US"/>
        </w:rPr>
        <w:t>(</w:t>
      </w:r>
      <w:r>
        <w:rPr>
          <w:rStyle w:val="11"/>
          <w:lang w:val="en-US" w:eastAsia="en-US"/>
        </w:rPr>
        <w:t>ainsi</w:t>
      </w:r>
      <w:r w:rsidRPr="00E32757">
        <w:rPr>
          <w:rStyle w:val="11"/>
          <w:lang w:eastAsia="en-US"/>
        </w:rPr>
        <w:t xml:space="preserve">); </w:t>
      </w:r>
      <w:r>
        <w:rPr>
          <w:rStyle w:val="11"/>
        </w:rPr>
        <w:t xml:space="preserve">цели </w:t>
      </w:r>
      <w:r w:rsidRPr="00E32757">
        <w:rPr>
          <w:rStyle w:val="11"/>
          <w:lang w:eastAsia="en-US"/>
        </w:rPr>
        <w:t>(</w:t>
      </w:r>
      <w:r>
        <w:rPr>
          <w:rStyle w:val="11"/>
          <w:lang w:val="en-US" w:eastAsia="en-US"/>
        </w:rPr>
        <w:t>pour</w:t>
      </w:r>
      <w:r w:rsidRPr="00E32757">
        <w:rPr>
          <w:rStyle w:val="11"/>
          <w:lang w:eastAsia="en-US"/>
        </w:rPr>
        <w:t xml:space="preserve"> </w:t>
      </w:r>
      <w:r>
        <w:rPr>
          <w:rStyle w:val="11"/>
          <w:lang w:val="en-US" w:eastAsia="en-US"/>
        </w:rPr>
        <w:t>que</w:t>
      </w:r>
      <w:r w:rsidRPr="00E32757">
        <w:rPr>
          <w:rStyle w:val="11"/>
          <w:lang w:eastAsia="en-US"/>
        </w:rPr>
        <w:t>);</w:t>
      </w:r>
    </w:p>
    <w:p w14:paraId="69FA70AD"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4" w:name="bookmark1156"/>
      <w:bookmarkEnd w:id="1154"/>
      <w:r>
        <w:rPr>
          <w:rStyle w:val="11"/>
        </w:rPr>
        <w:t xml:space="preserve">глаголов в форме будущего времени в прошедшем </w:t>
      </w:r>
      <w:r w:rsidRPr="00E32757">
        <w:rPr>
          <w:rStyle w:val="11"/>
          <w:lang w:eastAsia="en-US"/>
        </w:rPr>
        <w:t>(</w:t>
      </w:r>
      <w:r>
        <w:rPr>
          <w:rStyle w:val="11"/>
          <w:lang w:val="en-US" w:eastAsia="en-US"/>
        </w:rPr>
        <w:t>futur</w:t>
      </w:r>
      <w:r w:rsidRPr="00E32757">
        <w:rPr>
          <w:rStyle w:val="11"/>
          <w:lang w:eastAsia="en-US"/>
        </w:rPr>
        <w:t xml:space="preserve"> </w:t>
      </w:r>
      <w:r>
        <w:rPr>
          <w:rStyle w:val="11"/>
          <w:lang w:val="en-US" w:eastAsia="en-US"/>
        </w:rPr>
        <w:t>dans</w:t>
      </w:r>
      <w:r w:rsidRPr="00E32757">
        <w:rPr>
          <w:rStyle w:val="11"/>
          <w:lang w:eastAsia="en-US"/>
        </w:rPr>
        <w:t xml:space="preserve"> </w:t>
      </w:r>
      <w:r>
        <w:rPr>
          <w:rStyle w:val="11"/>
          <w:lang w:val="en-US" w:eastAsia="en-US"/>
        </w:rPr>
        <w:t>le</w:t>
      </w:r>
      <w:r w:rsidRPr="00E32757">
        <w:rPr>
          <w:rStyle w:val="11"/>
          <w:lang w:eastAsia="en-US"/>
        </w:rPr>
        <w:t xml:space="preserve"> </w:t>
      </w:r>
      <w:r>
        <w:rPr>
          <w:rStyle w:val="11"/>
          <w:lang w:val="en-US" w:eastAsia="en-US"/>
        </w:rPr>
        <w:t>passe</w:t>
      </w:r>
      <w:r w:rsidRPr="00E32757">
        <w:rPr>
          <w:rStyle w:val="11"/>
          <w:lang w:eastAsia="en-US"/>
        </w:rPr>
        <w:t>);</w:t>
      </w:r>
    </w:p>
    <w:p w14:paraId="47C1897E"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5" w:name="bookmark1157"/>
      <w:bookmarkEnd w:id="1155"/>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6" w:name="bookmark1158"/>
      <w:bookmarkEnd w:id="1156"/>
      <w:r>
        <w:rPr>
          <w:rStyle w:val="11"/>
        </w:rPr>
        <w:t xml:space="preserve">форм сослагательного наклонения </w:t>
      </w:r>
      <w:r>
        <w:rPr>
          <w:rStyle w:val="11"/>
          <w:lang w:val="en-US" w:eastAsia="en-US"/>
        </w:rPr>
        <w:t>subjonctif</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pPr>
        <w:pStyle w:val="a5"/>
        <w:numPr>
          <w:ilvl w:val="0"/>
          <w:numId w:val="71"/>
        </w:numPr>
        <w:tabs>
          <w:tab w:val="left" w:pos="327"/>
        </w:tabs>
        <w:spacing w:line="264" w:lineRule="auto"/>
        <w:ind w:firstLine="0"/>
        <w:jc w:val="both"/>
        <w:rPr>
          <w:color w:val="auto"/>
          <w:sz w:val="24"/>
          <w:szCs w:val="24"/>
        </w:rPr>
      </w:pPr>
      <w:bookmarkStart w:id="1157" w:name="bookmark1159"/>
      <w:bookmarkEnd w:id="1157"/>
      <w:r>
        <w:rPr>
          <w:rStyle w:val="11"/>
        </w:rPr>
        <w:t xml:space="preserve">простых относительных местоимений </w:t>
      </w:r>
      <w:r>
        <w:rPr>
          <w:rStyle w:val="11"/>
          <w:lang w:val="en-US" w:eastAsia="en-US"/>
        </w:rPr>
        <w:t>dont</w:t>
      </w:r>
      <w:r w:rsidRPr="00E32757">
        <w:rPr>
          <w:rStyle w:val="11"/>
          <w:lang w:eastAsia="en-US"/>
        </w:rPr>
        <w:t xml:space="preserve">, </w:t>
      </w:r>
      <w:r>
        <w:rPr>
          <w:rStyle w:val="11"/>
          <w:lang w:val="en-US" w:eastAsia="en-US"/>
        </w:rPr>
        <w:t>ou</w:t>
      </w:r>
      <w:r w:rsidRPr="00E32757">
        <w:rPr>
          <w:rStyle w:val="11"/>
          <w:lang w:eastAsia="en-US"/>
        </w:rPr>
        <w:t>;</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58" w:name="bookmark1160"/>
      <w:bookmarkStart w:id="1159" w:name="bookmark1161"/>
      <w:bookmarkStart w:id="1160" w:name="bookmark1162"/>
      <w:r>
        <w:rPr>
          <w:rStyle w:val="31"/>
          <w:b/>
          <w:bCs/>
        </w:rPr>
        <w:t>Социокультурные знания и умения</w:t>
      </w:r>
      <w:bookmarkEnd w:id="1158"/>
      <w:bookmarkEnd w:id="1159"/>
      <w:bookmarkEnd w:id="1160"/>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 xml:space="preserve">ния с </w:t>
      </w:r>
      <w:r>
        <w:rPr>
          <w:rStyle w:val="11"/>
        </w:rPr>
        <w:lastRenderedPageBreak/>
        <w:t>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1" w:name="bookmark1163"/>
      <w:bookmarkEnd w:id="1161"/>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2" w:name="bookmark1164"/>
      <w:bookmarkEnd w:id="1162"/>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63" w:name="bookmark1165"/>
      <w:bookmarkEnd w:id="1163"/>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4" w:name="bookmark1166"/>
      <w:bookmarkStart w:id="1165" w:name="bookmark1167"/>
      <w:bookmarkStart w:id="1166" w:name="bookmark1168"/>
      <w:r>
        <w:rPr>
          <w:rStyle w:val="31"/>
          <w:b/>
          <w:bCs/>
        </w:rPr>
        <w:t>Компенсаторные умения</w:t>
      </w:r>
      <w:bookmarkEnd w:id="1164"/>
      <w:bookmarkEnd w:id="1165"/>
      <w:bookmarkEnd w:id="1166"/>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32"/>
          <w:footerReference w:type="default" r:id="rId33"/>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0"/>
        <w:spacing w:after="0" w:line="262" w:lineRule="auto"/>
        <w:rPr>
          <w:rFonts w:ascii="Courier New" w:hAnsi="Courier New" w:cs="Courier New"/>
          <w:b w:val="0"/>
          <w:bCs w:val="0"/>
          <w:color w:val="auto"/>
          <w:sz w:val="24"/>
          <w:szCs w:val="24"/>
        </w:rPr>
      </w:pPr>
      <w:r>
        <w:rPr>
          <w:rStyle w:val="3"/>
          <w:b/>
          <w:bCs/>
        </w:rPr>
        <w:lastRenderedPageBreak/>
        <w:t>ПЛАНИРУЕМЫЕ РЕЗУЛЬТАТЫ</w:t>
      </w:r>
    </w:p>
    <w:p w14:paraId="669DCC4C" w14:textId="77777777"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осознание российской гражданской идентичности в поли- </w:t>
      </w:r>
      <w:r>
        <w:rPr>
          <w:rStyle w:val="11"/>
        </w:rPr>
        <w:lastRenderedPageBreak/>
        <w:t>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Овладение универсальными учебными познавательными действиями</w:t>
      </w:r>
    </w:p>
    <w:p w14:paraId="078EC31E" w14:textId="77777777" w:rsidR="00A5220A" w:rsidRDefault="00A5220A">
      <w:pPr>
        <w:pStyle w:val="a5"/>
        <w:numPr>
          <w:ilvl w:val="0"/>
          <w:numId w:val="72"/>
        </w:numPr>
        <w:tabs>
          <w:tab w:val="left" w:pos="563"/>
        </w:tabs>
        <w:spacing w:line="269" w:lineRule="auto"/>
        <w:jc w:val="both"/>
        <w:rPr>
          <w:color w:val="auto"/>
          <w:sz w:val="24"/>
          <w:szCs w:val="24"/>
        </w:rPr>
      </w:pPr>
      <w:bookmarkStart w:id="1167" w:name="bookmark1169"/>
      <w:bookmarkEnd w:id="1167"/>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pPr>
        <w:pStyle w:val="a5"/>
        <w:numPr>
          <w:ilvl w:val="0"/>
          <w:numId w:val="72"/>
        </w:numPr>
        <w:tabs>
          <w:tab w:val="left" w:pos="548"/>
        </w:tabs>
        <w:jc w:val="both"/>
        <w:rPr>
          <w:color w:val="auto"/>
          <w:sz w:val="24"/>
          <w:szCs w:val="24"/>
        </w:rPr>
      </w:pPr>
      <w:bookmarkStart w:id="1168" w:name="bookmark1170"/>
      <w:bookmarkEnd w:id="1168"/>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pPr>
        <w:pStyle w:val="a5"/>
        <w:numPr>
          <w:ilvl w:val="0"/>
          <w:numId w:val="72"/>
        </w:numPr>
        <w:tabs>
          <w:tab w:val="left" w:pos="553"/>
        </w:tabs>
        <w:jc w:val="both"/>
        <w:rPr>
          <w:color w:val="auto"/>
          <w:sz w:val="24"/>
          <w:szCs w:val="24"/>
        </w:rPr>
      </w:pPr>
      <w:bookmarkStart w:id="1169" w:name="bookmark1171"/>
      <w:bookmarkEnd w:id="1169"/>
      <w:r>
        <w:rPr>
          <w:rStyle w:val="11"/>
        </w:rPr>
        <w:lastRenderedPageBreak/>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pPr>
        <w:pStyle w:val="a5"/>
        <w:numPr>
          <w:ilvl w:val="0"/>
          <w:numId w:val="73"/>
        </w:numPr>
        <w:tabs>
          <w:tab w:val="left" w:pos="543"/>
        </w:tabs>
        <w:spacing w:line="264" w:lineRule="auto"/>
        <w:jc w:val="both"/>
        <w:rPr>
          <w:color w:val="auto"/>
          <w:sz w:val="24"/>
          <w:szCs w:val="24"/>
        </w:rPr>
      </w:pPr>
      <w:bookmarkStart w:id="1170" w:name="bookmark1172"/>
      <w:bookmarkEnd w:id="1170"/>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pPr>
        <w:pStyle w:val="a5"/>
        <w:numPr>
          <w:ilvl w:val="0"/>
          <w:numId w:val="73"/>
        </w:numPr>
        <w:tabs>
          <w:tab w:val="left" w:pos="548"/>
        </w:tabs>
        <w:spacing w:line="264" w:lineRule="auto"/>
        <w:jc w:val="both"/>
        <w:rPr>
          <w:color w:val="auto"/>
          <w:sz w:val="24"/>
          <w:szCs w:val="24"/>
        </w:rPr>
      </w:pPr>
      <w:bookmarkStart w:id="1171" w:name="bookmark1173"/>
      <w:bookmarkEnd w:id="1171"/>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w:t>
      </w:r>
      <w:r>
        <w:rPr>
          <w:rStyle w:val="11"/>
        </w:rPr>
        <w:lastRenderedPageBreak/>
        <w:t>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pPr>
        <w:pStyle w:val="a5"/>
        <w:numPr>
          <w:ilvl w:val="0"/>
          <w:numId w:val="74"/>
        </w:numPr>
        <w:tabs>
          <w:tab w:val="left" w:pos="546"/>
        </w:tabs>
        <w:spacing w:line="262" w:lineRule="auto"/>
        <w:jc w:val="both"/>
        <w:rPr>
          <w:color w:val="auto"/>
          <w:sz w:val="24"/>
          <w:szCs w:val="24"/>
        </w:rPr>
      </w:pPr>
      <w:bookmarkStart w:id="1172" w:name="bookmark1174"/>
      <w:bookmarkEnd w:id="1172"/>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pPr>
        <w:pStyle w:val="a5"/>
        <w:numPr>
          <w:ilvl w:val="0"/>
          <w:numId w:val="74"/>
        </w:numPr>
        <w:tabs>
          <w:tab w:val="left" w:pos="550"/>
        </w:tabs>
        <w:spacing w:line="262" w:lineRule="auto"/>
        <w:jc w:val="both"/>
        <w:rPr>
          <w:color w:val="auto"/>
          <w:sz w:val="24"/>
          <w:szCs w:val="24"/>
        </w:rPr>
      </w:pPr>
      <w:bookmarkStart w:id="1173" w:name="bookmark1175"/>
      <w:bookmarkEnd w:id="1173"/>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 xml:space="preserve">гут </w:t>
      </w:r>
      <w:r>
        <w:rPr>
          <w:rStyle w:val="11"/>
        </w:rPr>
        <w:lastRenderedPageBreak/>
        <w:t>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pPr>
        <w:pStyle w:val="a5"/>
        <w:numPr>
          <w:ilvl w:val="0"/>
          <w:numId w:val="74"/>
        </w:numPr>
        <w:tabs>
          <w:tab w:val="left" w:pos="597"/>
        </w:tabs>
        <w:spacing w:line="264" w:lineRule="auto"/>
        <w:jc w:val="both"/>
        <w:rPr>
          <w:color w:val="auto"/>
          <w:sz w:val="24"/>
          <w:szCs w:val="24"/>
        </w:rPr>
      </w:pPr>
      <w:bookmarkStart w:id="1174" w:name="bookmark1176"/>
      <w:bookmarkEnd w:id="1174"/>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pPr>
        <w:pStyle w:val="a5"/>
        <w:numPr>
          <w:ilvl w:val="0"/>
          <w:numId w:val="74"/>
        </w:numPr>
        <w:tabs>
          <w:tab w:val="left" w:pos="597"/>
        </w:tabs>
        <w:spacing w:line="264" w:lineRule="auto"/>
        <w:jc w:val="both"/>
        <w:rPr>
          <w:color w:val="auto"/>
          <w:sz w:val="24"/>
          <w:szCs w:val="24"/>
        </w:rPr>
      </w:pPr>
      <w:bookmarkStart w:id="1175" w:name="bookmark1177"/>
      <w:bookmarkEnd w:id="1175"/>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36D7F24F"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 xml:space="preserve">ях неофициального общения, </w:t>
      </w:r>
      <w:r>
        <w:rPr>
          <w:rStyle w:val="11"/>
        </w:rPr>
        <w:lastRenderedPageBreak/>
        <w:t>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6" w:name="bookmark1178"/>
      <w:bookmarkStart w:id="1177" w:name="bookmark1179"/>
      <w:bookmarkStart w:id="1178" w:name="bookmark1180"/>
      <w:r>
        <w:rPr>
          <w:rStyle w:val="31"/>
          <w:b/>
          <w:bCs/>
          <w:w w:val="80"/>
          <w:sz w:val="19"/>
          <w:szCs w:val="19"/>
        </w:rPr>
        <w:t>Языковые навыки и умения</w:t>
      </w:r>
      <w:bookmarkEnd w:id="1176"/>
      <w:bookmarkEnd w:id="1177"/>
      <w:bookmarkEnd w:id="1178"/>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pPr>
        <w:pStyle w:val="a5"/>
        <w:numPr>
          <w:ilvl w:val="0"/>
          <w:numId w:val="73"/>
        </w:numPr>
        <w:tabs>
          <w:tab w:val="left" w:pos="546"/>
        </w:tabs>
        <w:spacing w:line="264" w:lineRule="auto"/>
        <w:jc w:val="both"/>
        <w:rPr>
          <w:color w:val="auto"/>
          <w:sz w:val="24"/>
          <w:szCs w:val="24"/>
        </w:rPr>
      </w:pPr>
      <w:bookmarkStart w:id="1179" w:name="bookmark1181"/>
      <w:bookmarkEnd w:id="1179"/>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0" w:name="bookmark1182"/>
      <w:bookmarkEnd w:id="1180"/>
      <w:r>
        <w:rPr>
          <w:rStyle w:val="11"/>
        </w:rPr>
        <w:t xml:space="preserve">имена существительные при помощи суффиксов: </w:t>
      </w:r>
      <w:r w:rsidRPr="00E32757">
        <w:rPr>
          <w:rStyle w:val="11"/>
          <w:lang w:eastAsia="en-US"/>
        </w:rPr>
        <w:t>-</w:t>
      </w:r>
      <w:r>
        <w:rPr>
          <w:rStyle w:val="11"/>
          <w:lang w:val="en-US" w:eastAsia="en-US"/>
        </w:rPr>
        <w:t>er</w:t>
      </w:r>
      <w:r w:rsidRPr="00E32757">
        <w:rPr>
          <w:rStyle w:val="11"/>
          <w:lang w:eastAsia="en-US"/>
        </w:rPr>
        <w:t>/-</w:t>
      </w:r>
      <w:r>
        <w:rPr>
          <w:rStyle w:val="11"/>
          <w:lang w:val="en-US" w:eastAsia="en-US"/>
        </w:rPr>
        <w:t>ere</w:t>
      </w:r>
      <w:r w:rsidRPr="00E32757">
        <w:rPr>
          <w:rStyle w:val="11"/>
          <w:lang w:eastAsia="en-US"/>
        </w:rPr>
        <w:t>, -</w:t>
      </w:r>
      <w:r>
        <w:rPr>
          <w:rStyle w:val="11"/>
          <w:lang w:val="en-US" w:eastAsia="en-US"/>
        </w:rPr>
        <w:t>eur</w:t>
      </w:r>
      <w:r w:rsidRPr="00E32757">
        <w:rPr>
          <w:rStyle w:val="11"/>
          <w:lang w:eastAsia="en-US"/>
        </w:rPr>
        <w:t>/-</w:t>
      </w:r>
      <w:r>
        <w:rPr>
          <w:rStyle w:val="11"/>
          <w:lang w:val="en-US" w:eastAsia="en-US"/>
        </w:rPr>
        <w:t>euse</w:t>
      </w:r>
      <w:r w:rsidRPr="00E32757">
        <w:rPr>
          <w:rStyle w:val="11"/>
          <w:lang w:eastAsia="en-US"/>
        </w:rPr>
        <w:t>, -</w:t>
      </w:r>
      <w:r>
        <w:rPr>
          <w:rStyle w:val="11"/>
          <w:lang w:val="en-US" w:eastAsia="en-US"/>
        </w:rPr>
        <w:t>ien</w:t>
      </w:r>
      <w:r w:rsidRPr="00E32757">
        <w:rPr>
          <w:rStyle w:val="11"/>
          <w:lang w:eastAsia="en-US"/>
        </w:rPr>
        <w:t>/-</w:t>
      </w:r>
      <w:r>
        <w:rPr>
          <w:rStyle w:val="11"/>
          <w:lang w:val="en-US" w:eastAsia="en-US"/>
        </w:rPr>
        <w:t>ienne</w:t>
      </w:r>
      <w:r w:rsidRPr="00E32757">
        <w:rPr>
          <w:rStyle w:val="11"/>
          <w:lang w:eastAsia="en-US"/>
        </w:rPr>
        <w:t>, -</w:t>
      </w:r>
      <w:r>
        <w:rPr>
          <w:rStyle w:val="11"/>
          <w:lang w:val="en-US" w:eastAsia="en-US"/>
        </w:rPr>
        <w:t>ais</w:t>
      </w:r>
      <w:r w:rsidRPr="00E32757">
        <w:rPr>
          <w:rStyle w:val="11"/>
          <w:lang w:eastAsia="en-US"/>
        </w:rPr>
        <w:t>/-</w:t>
      </w:r>
      <w:r>
        <w:rPr>
          <w:rStyle w:val="11"/>
          <w:lang w:val="en-US" w:eastAsia="en-US"/>
        </w:rPr>
        <w:t>aise</w:t>
      </w:r>
      <w:r w:rsidRPr="00E32757">
        <w:rPr>
          <w:rStyle w:val="11"/>
          <w:lang w:eastAsia="en-US"/>
        </w:rPr>
        <w:t>, -</w:t>
      </w:r>
      <w:r>
        <w:rPr>
          <w:rStyle w:val="11"/>
          <w:lang w:val="en-US" w:eastAsia="en-US"/>
        </w:rPr>
        <w:t>ois</w:t>
      </w:r>
      <w:r w:rsidRPr="00E32757">
        <w:rPr>
          <w:rStyle w:val="11"/>
          <w:lang w:eastAsia="en-US"/>
        </w:rPr>
        <w:t>/-</w:t>
      </w:r>
      <w:r>
        <w:rPr>
          <w:rStyle w:val="11"/>
          <w:lang w:val="en-US" w:eastAsia="en-US"/>
        </w:rPr>
        <w:t>oise</w:t>
      </w:r>
      <w:r w:rsidRPr="00E32757">
        <w:rPr>
          <w:rStyle w:val="11"/>
          <w:lang w:eastAsia="en-US"/>
        </w:rPr>
        <w:t>, -</w:t>
      </w:r>
      <w:r>
        <w:rPr>
          <w:rStyle w:val="11"/>
          <w:lang w:val="en-US" w:eastAsia="en-US"/>
        </w:rPr>
        <w:t>erie</w:t>
      </w:r>
      <w:r w:rsidRPr="00E32757">
        <w:rPr>
          <w:rStyle w:val="11"/>
          <w:lang w:eastAsia="en-US"/>
        </w:rPr>
        <w:t>, -</w:t>
      </w:r>
      <w:r>
        <w:rPr>
          <w:rStyle w:val="11"/>
          <w:lang w:val="en-US" w:eastAsia="en-US"/>
        </w:rPr>
        <w:t>ment</w:t>
      </w:r>
      <w:r w:rsidRPr="00E32757">
        <w:rPr>
          <w:rStyle w:val="11"/>
          <w:lang w:eastAsia="en-US"/>
        </w:rPr>
        <w:t>;</w:t>
      </w:r>
    </w:p>
    <w:p w14:paraId="18B7E91F"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1" w:name="bookmark1183"/>
      <w:bookmarkEnd w:id="1181"/>
      <w:r>
        <w:rPr>
          <w:rStyle w:val="11"/>
        </w:rPr>
        <w:t xml:space="preserve">имена прилагательные при помощи суффиксов: </w:t>
      </w:r>
      <w:r w:rsidRPr="00E32757">
        <w:rPr>
          <w:rStyle w:val="11"/>
          <w:lang w:eastAsia="en-US"/>
        </w:rPr>
        <w:t>-</w:t>
      </w:r>
      <w:r>
        <w:rPr>
          <w:rStyle w:val="11"/>
          <w:lang w:val="en-US" w:eastAsia="en-US"/>
        </w:rPr>
        <w:t>eux</w:t>
      </w:r>
      <w:r w:rsidRPr="00E32757">
        <w:rPr>
          <w:rStyle w:val="11"/>
          <w:lang w:eastAsia="en-US"/>
        </w:rPr>
        <w:t>/-</w:t>
      </w:r>
      <w:r>
        <w:rPr>
          <w:rStyle w:val="11"/>
          <w:lang w:val="en-US" w:eastAsia="en-US"/>
        </w:rPr>
        <w:t>euse</w:t>
      </w:r>
      <w:r w:rsidRPr="00E32757">
        <w:rPr>
          <w:rStyle w:val="11"/>
          <w:lang w:eastAsia="en-US"/>
        </w:rPr>
        <w:t>, -</w:t>
      </w:r>
      <w:r>
        <w:rPr>
          <w:rStyle w:val="11"/>
          <w:lang w:val="en-US" w:eastAsia="en-US"/>
        </w:rPr>
        <w:t>ien</w:t>
      </w:r>
      <w:r w:rsidRPr="00E32757">
        <w:rPr>
          <w:rStyle w:val="11"/>
          <w:lang w:eastAsia="en-US"/>
        </w:rPr>
        <w:t>/-</w:t>
      </w:r>
      <w:r>
        <w:rPr>
          <w:rStyle w:val="11"/>
          <w:lang w:val="en-US" w:eastAsia="en-US"/>
        </w:rPr>
        <w:t>ienne</w:t>
      </w:r>
      <w:r w:rsidRPr="00E32757">
        <w:rPr>
          <w:rStyle w:val="11"/>
          <w:lang w:eastAsia="en-US"/>
        </w:rPr>
        <w:t>, -</w:t>
      </w:r>
      <w:r>
        <w:rPr>
          <w:rStyle w:val="11"/>
          <w:lang w:val="en-US" w:eastAsia="en-US"/>
        </w:rPr>
        <w:t>ais</w:t>
      </w:r>
      <w:r w:rsidRPr="00E32757">
        <w:rPr>
          <w:rStyle w:val="11"/>
          <w:lang w:eastAsia="en-US"/>
        </w:rPr>
        <w:t>/-</w:t>
      </w:r>
      <w:r>
        <w:rPr>
          <w:rStyle w:val="11"/>
          <w:lang w:val="en-US" w:eastAsia="en-US"/>
        </w:rPr>
        <w:t>aise</w:t>
      </w:r>
      <w:r w:rsidRPr="00E32757">
        <w:rPr>
          <w:rStyle w:val="11"/>
          <w:lang w:eastAsia="en-US"/>
        </w:rPr>
        <w:t>, -</w:t>
      </w:r>
      <w:r>
        <w:rPr>
          <w:rStyle w:val="11"/>
          <w:lang w:val="en-US" w:eastAsia="en-US"/>
        </w:rPr>
        <w:t>ois</w:t>
      </w:r>
      <w:r w:rsidRPr="00E32757">
        <w:rPr>
          <w:rStyle w:val="11"/>
          <w:lang w:eastAsia="en-US"/>
        </w:rPr>
        <w:t>/-</w:t>
      </w:r>
      <w:r>
        <w:rPr>
          <w:rStyle w:val="11"/>
          <w:lang w:val="en-US" w:eastAsia="en-US"/>
        </w:rPr>
        <w:t>oise</w:t>
      </w:r>
      <w:r w:rsidRPr="00E32757">
        <w:rPr>
          <w:rStyle w:val="11"/>
          <w:lang w:eastAsia="en-US"/>
        </w:rPr>
        <w:t>;</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sidRPr="00E32757">
        <w:rPr>
          <w:rStyle w:val="11"/>
          <w:lang w:eastAsia="en-US"/>
        </w:rPr>
        <w:t>—</w:t>
      </w:r>
      <w:r>
        <w:rPr>
          <w:rStyle w:val="11"/>
        </w:rPr>
        <w:t xml:space="preserve">числительные при помощи суффиксов: </w:t>
      </w:r>
      <w:r w:rsidRPr="00E32757">
        <w:rPr>
          <w:rStyle w:val="11"/>
          <w:lang w:eastAsia="en-US"/>
        </w:rPr>
        <w:t>-</w:t>
      </w:r>
      <w:r>
        <w:rPr>
          <w:rStyle w:val="11"/>
          <w:lang w:val="en-US" w:eastAsia="en-US"/>
        </w:rPr>
        <w:t>ier</w:t>
      </w:r>
      <w:r w:rsidRPr="00E32757">
        <w:rPr>
          <w:rStyle w:val="11"/>
          <w:lang w:eastAsia="en-US"/>
        </w:rPr>
        <w:t>/-</w:t>
      </w:r>
      <w:r>
        <w:rPr>
          <w:rStyle w:val="11"/>
          <w:lang w:val="en-US" w:eastAsia="en-US"/>
        </w:rPr>
        <w:t>iere</w:t>
      </w:r>
      <w:r w:rsidRPr="00E32757">
        <w:rPr>
          <w:rStyle w:val="11"/>
          <w:lang w:eastAsia="en-US"/>
        </w:rPr>
        <w:t>, -</w:t>
      </w:r>
      <w:r>
        <w:rPr>
          <w:rStyle w:val="11"/>
          <w:lang w:val="en-US" w:eastAsia="en-US"/>
        </w:rPr>
        <w:t>ieme</w:t>
      </w:r>
      <w:r w:rsidRPr="00E32757">
        <w:rPr>
          <w:rStyle w:val="11"/>
          <w:lang w:eastAsia="en-US"/>
        </w:rPr>
        <w:t>.</w:t>
      </w:r>
    </w:p>
    <w:p w14:paraId="09F6CD14" w14:textId="77777777" w:rsidR="00A5220A" w:rsidRDefault="00A5220A">
      <w:pPr>
        <w:pStyle w:val="a5"/>
        <w:numPr>
          <w:ilvl w:val="0"/>
          <w:numId w:val="73"/>
        </w:numPr>
        <w:tabs>
          <w:tab w:val="left" w:pos="541"/>
        </w:tabs>
        <w:spacing w:line="264" w:lineRule="auto"/>
        <w:jc w:val="both"/>
        <w:rPr>
          <w:color w:val="auto"/>
          <w:sz w:val="24"/>
          <w:szCs w:val="24"/>
        </w:rPr>
      </w:pPr>
      <w:bookmarkStart w:id="1182" w:name="bookmark1184"/>
      <w:bookmarkEnd w:id="1182"/>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pPr>
        <w:pStyle w:val="a5"/>
        <w:numPr>
          <w:ilvl w:val="0"/>
          <w:numId w:val="75"/>
        </w:numPr>
        <w:tabs>
          <w:tab w:val="left" w:pos="330"/>
        </w:tabs>
        <w:spacing w:line="264" w:lineRule="auto"/>
        <w:ind w:firstLine="0"/>
        <w:jc w:val="both"/>
        <w:rPr>
          <w:color w:val="auto"/>
          <w:sz w:val="24"/>
          <w:szCs w:val="24"/>
        </w:rPr>
      </w:pPr>
      <w:bookmarkStart w:id="1183" w:name="bookmark1185"/>
      <w:bookmarkEnd w:id="1183"/>
      <w:r>
        <w:rPr>
          <w:rStyle w:val="11"/>
        </w:rPr>
        <w:t xml:space="preserve">сложносочинённые предложения с союзами: </w:t>
      </w:r>
      <w:r>
        <w:rPr>
          <w:rStyle w:val="11"/>
          <w:lang w:val="en-US" w:eastAsia="en-US"/>
        </w:rPr>
        <w:t>et</w:t>
      </w:r>
      <w:r w:rsidRPr="00E32757">
        <w:rPr>
          <w:rStyle w:val="11"/>
          <w:lang w:eastAsia="en-US"/>
        </w:rPr>
        <w:t xml:space="preserve">, </w:t>
      </w:r>
      <w:r>
        <w:rPr>
          <w:rStyle w:val="11"/>
          <w:lang w:val="en-US" w:eastAsia="en-US"/>
        </w:rPr>
        <w:t>mais</w:t>
      </w:r>
      <w:r w:rsidRPr="00E32757">
        <w:rPr>
          <w:rStyle w:val="11"/>
          <w:lang w:eastAsia="en-US"/>
        </w:rPr>
        <w:t xml:space="preserve">, </w:t>
      </w:r>
      <w:r>
        <w:rPr>
          <w:rStyle w:val="11"/>
          <w:lang w:val="en-US" w:eastAsia="en-US"/>
        </w:rPr>
        <w:t>ou</w:t>
      </w:r>
      <w:r w:rsidRPr="00E32757">
        <w:rPr>
          <w:rStyle w:val="11"/>
          <w:lang w:eastAsia="en-US"/>
        </w:rPr>
        <w:t>;</w:t>
      </w:r>
    </w:p>
    <w:p w14:paraId="6C1E2ECA"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4" w:name="bookmark1186"/>
      <w:bookmarkEnd w:id="1184"/>
      <w:r>
        <w:rPr>
          <w:rStyle w:val="11"/>
        </w:rPr>
        <w:t xml:space="preserve">вопросительные предложения с местоимениями </w:t>
      </w:r>
      <w:r>
        <w:rPr>
          <w:rStyle w:val="11"/>
          <w:lang w:val="en-US" w:eastAsia="en-US"/>
        </w:rPr>
        <w:t>qui</w:t>
      </w:r>
      <w:r w:rsidRPr="00E32757">
        <w:rPr>
          <w:rStyle w:val="11"/>
          <w:lang w:eastAsia="en-US"/>
        </w:rPr>
        <w:t xml:space="preserve">, </w:t>
      </w:r>
      <w:r>
        <w:rPr>
          <w:rStyle w:val="11"/>
          <w:lang w:val="en-US" w:eastAsia="en-US"/>
        </w:rPr>
        <w:t>que</w:t>
      </w:r>
      <w:r w:rsidRPr="00E32757">
        <w:rPr>
          <w:rStyle w:val="11"/>
          <w:lang w:eastAsia="en-US"/>
        </w:rPr>
        <w:t xml:space="preserve"> </w:t>
      </w:r>
      <w:r>
        <w:rPr>
          <w:rStyle w:val="11"/>
        </w:rPr>
        <w:t>и на</w:t>
      </w:r>
      <w:r>
        <w:rPr>
          <w:rStyle w:val="11"/>
        </w:rPr>
        <w:softHyphen/>
        <w:t xml:space="preserve">речиями </w:t>
      </w:r>
      <w:r>
        <w:rPr>
          <w:rStyle w:val="11"/>
          <w:lang w:val="en-US" w:eastAsia="en-US"/>
        </w:rPr>
        <w:t>ou</w:t>
      </w:r>
      <w:r w:rsidRPr="00E32757">
        <w:rPr>
          <w:rStyle w:val="11"/>
          <w:lang w:eastAsia="en-US"/>
        </w:rPr>
        <w:t xml:space="preserve">, </w:t>
      </w:r>
      <w:r>
        <w:rPr>
          <w:rStyle w:val="11"/>
          <w:lang w:val="en-US" w:eastAsia="en-US"/>
        </w:rPr>
        <w:t>quand</w:t>
      </w:r>
      <w:r w:rsidRPr="00E32757">
        <w:rPr>
          <w:rStyle w:val="11"/>
          <w:lang w:eastAsia="en-US"/>
        </w:rPr>
        <w:t xml:space="preserve">, </w:t>
      </w:r>
      <w:r>
        <w:rPr>
          <w:rStyle w:val="11"/>
          <w:lang w:val="en-US" w:eastAsia="en-US"/>
        </w:rPr>
        <w:t>comment</w:t>
      </w:r>
      <w:r w:rsidRPr="00E32757">
        <w:rPr>
          <w:rStyle w:val="11"/>
          <w:lang w:eastAsia="en-US"/>
        </w:rPr>
        <w:t xml:space="preserve">, </w:t>
      </w:r>
      <w:r>
        <w:rPr>
          <w:rStyle w:val="11"/>
          <w:lang w:val="en-US" w:eastAsia="en-US"/>
        </w:rPr>
        <w:t>combien</w:t>
      </w:r>
      <w:r w:rsidRPr="00E32757">
        <w:rPr>
          <w:rStyle w:val="11"/>
          <w:lang w:eastAsia="en-US"/>
        </w:rPr>
        <w:t xml:space="preserve">, </w:t>
      </w:r>
      <w:r>
        <w:rPr>
          <w:rStyle w:val="11"/>
          <w:lang w:val="en-US" w:eastAsia="en-US"/>
        </w:rPr>
        <w:t>pourquoi</w:t>
      </w:r>
      <w:r w:rsidRPr="00E32757">
        <w:rPr>
          <w:rStyle w:val="11"/>
          <w:lang w:eastAsia="en-US"/>
        </w:rPr>
        <w:t>;</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sidRPr="00E32757">
        <w:rPr>
          <w:rStyle w:val="11"/>
          <w:lang w:eastAsia="en-US"/>
        </w:rPr>
        <w:t>(</w:t>
      </w:r>
      <w:r>
        <w:rPr>
          <w:rStyle w:val="11"/>
          <w:lang w:val="en-US" w:eastAsia="en-US"/>
        </w:rPr>
        <w:t>present</w:t>
      </w:r>
      <w:r w:rsidRPr="00E32757">
        <w:rPr>
          <w:rStyle w:val="11"/>
          <w:lang w:eastAsia="en-US"/>
        </w:rPr>
        <w:t xml:space="preserve">), </w:t>
      </w:r>
      <w:r>
        <w:rPr>
          <w:rStyle w:val="11"/>
        </w:rPr>
        <w:t xml:space="preserve">типа </w:t>
      </w:r>
      <w:r>
        <w:rPr>
          <w:rStyle w:val="11"/>
          <w:lang w:val="en-US" w:eastAsia="en-US"/>
        </w:rPr>
        <w:t>preferer</w:t>
      </w:r>
      <w:r w:rsidRPr="00E32757">
        <w:rPr>
          <w:rStyle w:val="11"/>
          <w:lang w:eastAsia="en-US"/>
        </w:rPr>
        <w:t xml:space="preserve">, </w:t>
      </w:r>
      <w:r>
        <w:rPr>
          <w:rStyle w:val="11"/>
          <w:lang w:val="en-US" w:eastAsia="en-US"/>
        </w:rPr>
        <w:t>mener</w:t>
      </w:r>
      <w:r w:rsidRPr="00E32757">
        <w:rPr>
          <w:rStyle w:val="11"/>
          <w:lang w:eastAsia="en-US"/>
        </w:rPr>
        <w:t xml:space="preserve">, </w:t>
      </w:r>
      <w:r>
        <w:rPr>
          <w:rStyle w:val="11"/>
          <w:lang w:val="en-US" w:eastAsia="en-US"/>
        </w:rPr>
        <w:t>jeter</w:t>
      </w:r>
      <w:r w:rsidRPr="00E32757">
        <w:rPr>
          <w:rStyle w:val="11"/>
          <w:lang w:eastAsia="en-US"/>
        </w:rPr>
        <w:t xml:space="preserve">, </w:t>
      </w:r>
      <w:r>
        <w:rPr>
          <w:rStyle w:val="11"/>
          <w:lang w:val="en-US" w:eastAsia="en-US"/>
        </w:rPr>
        <w:t>appeler</w:t>
      </w:r>
      <w:r w:rsidRPr="00E32757">
        <w:rPr>
          <w:rStyle w:val="11"/>
          <w:lang w:eastAsia="en-US"/>
        </w:rPr>
        <w:t xml:space="preserve">, </w:t>
      </w:r>
      <w:r>
        <w:rPr>
          <w:rStyle w:val="11"/>
          <w:lang w:val="en-US" w:eastAsia="en-US"/>
        </w:rPr>
        <w:t>commencer</w:t>
      </w:r>
      <w:r w:rsidRPr="00E32757">
        <w:rPr>
          <w:rStyle w:val="11"/>
          <w:lang w:eastAsia="en-US"/>
        </w:rPr>
        <w:t xml:space="preserve">, </w:t>
      </w:r>
      <w:r>
        <w:rPr>
          <w:rStyle w:val="11"/>
          <w:lang w:val="en-US" w:eastAsia="en-US"/>
        </w:rPr>
        <w:t>manger</w:t>
      </w:r>
      <w:r w:rsidRPr="00E32757">
        <w:rPr>
          <w:rStyle w:val="11"/>
          <w:lang w:eastAsia="en-US"/>
        </w:rPr>
        <w:t xml:space="preserve">, </w:t>
      </w:r>
      <w:r>
        <w:rPr>
          <w:rStyle w:val="11"/>
          <w:lang w:val="en-US" w:eastAsia="en-US"/>
        </w:rPr>
        <w:t>conjuguer</w:t>
      </w:r>
      <w:r w:rsidRPr="00E32757">
        <w:rPr>
          <w:rStyle w:val="11"/>
          <w:lang w:eastAsia="en-US"/>
        </w:rPr>
        <w:t>;</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avoir</w:t>
      </w:r>
      <w:r w:rsidRPr="00E32757">
        <w:rPr>
          <w:rStyle w:val="11"/>
          <w:lang w:eastAsia="en-US"/>
        </w:rPr>
        <w:t xml:space="preserve"> </w:t>
      </w:r>
      <w:r>
        <w:rPr>
          <w:rStyle w:val="11"/>
        </w:rPr>
        <w:t xml:space="preserve">или </w:t>
      </w:r>
      <w:r>
        <w:rPr>
          <w:rStyle w:val="11"/>
          <w:lang w:val="en-US" w:eastAsia="en-US"/>
        </w:rPr>
        <w:t>etre</w:t>
      </w:r>
      <w:r w:rsidRPr="00E32757">
        <w:rPr>
          <w:rStyle w:val="11"/>
          <w:lang w:eastAsia="en-US"/>
        </w:rPr>
        <w:t>;</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w:t>
      </w:r>
      <w:r w:rsidRPr="00E32757">
        <w:rPr>
          <w:rStyle w:val="11"/>
          <w:lang w:eastAsia="en-US"/>
        </w:rPr>
        <w:t xml:space="preserve">, </w:t>
      </w:r>
      <w:r>
        <w:rPr>
          <w:rStyle w:val="11"/>
          <w:lang w:val="en-US" w:eastAsia="en-US"/>
        </w:rPr>
        <w:t>tout</w:t>
      </w:r>
      <w:r w:rsidRPr="00E32757">
        <w:rPr>
          <w:rStyle w:val="11"/>
          <w:lang w:eastAsia="en-US"/>
        </w:rPr>
        <w: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pPr>
        <w:pStyle w:val="a5"/>
        <w:numPr>
          <w:ilvl w:val="0"/>
          <w:numId w:val="73"/>
        </w:numPr>
        <w:tabs>
          <w:tab w:val="left" w:pos="560"/>
        </w:tabs>
        <w:spacing w:line="264" w:lineRule="auto"/>
        <w:jc w:val="both"/>
        <w:rPr>
          <w:color w:val="auto"/>
          <w:sz w:val="24"/>
          <w:szCs w:val="24"/>
        </w:rPr>
      </w:pPr>
      <w:bookmarkStart w:id="1185" w:name="bookmark1187"/>
      <w:bookmarkEnd w:id="1185"/>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 xml:space="preserve">новую лексику и реалии страны/стран изучаемого языка в рамках тематического </w:t>
      </w:r>
      <w:r>
        <w:rPr>
          <w:rStyle w:val="11"/>
        </w:rPr>
        <w:lastRenderedPageBreak/>
        <w:t>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pPr>
        <w:pStyle w:val="a5"/>
        <w:numPr>
          <w:ilvl w:val="0"/>
          <w:numId w:val="73"/>
        </w:numPr>
        <w:tabs>
          <w:tab w:val="left" w:pos="555"/>
        </w:tabs>
        <w:spacing w:line="264" w:lineRule="auto"/>
        <w:jc w:val="both"/>
        <w:rPr>
          <w:color w:val="auto"/>
          <w:sz w:val="24"/>
          <w:szCs w:val="24"/>
        </w:rPr>
      </w:pPr>
      <w:bookmarkStart w:id="1186" w:name="bookmark1188"/>
      <w:bookmarkEnd w:id="118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pPr>
        <w:pStyle w:val="a5"/>
        <w:numPr>
          <w:ilvl w:val="0"/>
          <w:numId w:val="73"/>
        </w:numPr>
        <w:tabs>
          <w:tab w:val="left" w:pos="565"/>
        </w:tabs>
        <w:spacing w:line="264" w:lineRule="auto"/>
        <w:jc w:val="both"/>
        <w:rPr>
          <w:color w:val="auto"/>
          <w:sz w:val="24"/>
          <w:szCs w:val="24"/>
        </w:rPr>
      </w:pPr>
      <w:bookmarkStart w:id="1187" w:name="bookmark1189"/>
      <w:bookmarkEnd w:id="1187"/>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pPr>
        <w:pStyle w:val="a5"/>
        <w:numPr>
          <w:ilvl w:val="0"/>
          <w:numId w:val="73"/>
        </w:numPr>
        <w:tabs>
          <w:tab w:val="left" w:pos="555"/>
        </w:tabs>
        <w:spacing w:line="264" w:lineRule="auto"/>
        <w:jc w:val="both"/>
        <w:rPr>
          <w:color w:val="auto"/>
          <w:sz w:val="24"/>
          <w:szCs w:val="24"/>
        </w:rPr>
      </w:pPr>
      <w:bookmarkStart w:id="1188" w:name="bookmark1190"/>
      <w:bookmarkEnd w:id="118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pPr>
        <w:pStyle w:val="a5"/>
        <w:numPr>
          <w:ilvl w:val="0"/>
          <w:numId w:val="73"/>
        </w:numPr>
        <w:tabs>
          <w:tab w:val="left" w:pos="551"/>
        </w:tabs>
        <w:spacing w:after="240" w:line="264" w:lineRule="auto"/>
        <w:jc w:val="both"/>
        <w:rPr>
          <w:color w:val="auto"/>
          <w:sz w:val="24"/>
          <w:szCs w:val="24"/>
        </w:rPr>
      </w:pPr>
      <w:bookmarkStart w:id="1189" w:name="bookmark1191"/>
      <w:bookmarkEnd w:id="118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14:paraId="089EE7D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 xml:space="preserve">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r>
        <w:rPr>
          <w:rStyle w:val="11"/>
        </w:rPr>
        <w:lastRenderedPageBreak/>
        <w:t>(время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0" w:name="bookmark1192"/>
      <w:bookmarkStart w:id="1191" w:name="bookmark1193"/>
      <w:bookmarkStart w:id="1192" w:name="bookmark1194"/>
      <w:r>
        <w:rPr>
          <w:rStyle w:val="31"/>
          <w:b/>
          <w:bCs/>
          <w:w w:val="80"/>
          <w:sz w:val="19"/>
          <w:szCs w:val="19"/>
        </w:rPr>
        <w:t>Языковые навыки и умения</w:t>
      </w:r>
      <w:bookmarkEnd w:id="1190"/>
      <w:bookmarkEnd w:id="1191"/>
      <w:bookmarkEnd w:id="1192"/>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pPr>
        <w:pStyle w:val="a5"/>
        <w:numPr>
          <w:ilvl w:val="0"/>
          <w:numId w:val="76"/>
        </w:numPr>
        <w:tabs>
          <w:tab w:val="left" w:pos="550"/>
        </w:tabs>
        <w:spacing w:line="264" w:lineRule="auto"/>
        <w:jc w:val="both"/>
        <w:rPr>
          <w:color w:val="auto"/>
          <w:sz w:val="24"/>
          <w:szCs w:val="24"/>
        </w:rPr>
      </w:pPr>
      <w:bookmarkStart w:id="1193" w:name="bookmark1195"/>
      <w:bookmarkEnd w:id="1193"/>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pPr>
        <w:pStyle w:val="a5"/>
        <w:numPr>
          <w:ilvl w:val="0"/>
          <w:numId w:val="75"/>
        </w:numPr>
        <w:tabs>
          <w:tab w:val="left" w:pos="339"/>
        </w:tabs>
        <w:spacing w:line="264" w:lineRule="auto"/>
        <w:ind w:left="220" w:hanging="220"/>
        <w:jc w:val="both"/>
        <w:rPr>
          <w:color w:val="auto"/>
          <w:sz w:val="24"/>
          <w:szCs w:val="24"/>
        </w:rPr>
      </w:pPr>
      <w:bookmarkStart w:id="1194" w:name="bookmark1196"/>
      <w:bookmarkEnd w:id="1194"/>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lastRenderedPageBreak/>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sidRPr="00E32757">
        <w:rPr>
          <w:rStyle w:val="11"/>
          <w:lang w:eastAsia="en-US"/>
        </w:rPr>
        <w:t>-</w:t>
      </w:r>
      <w:r>
        <w:rPr>
          <w:rStyle w:val="11"/>
          <w:lang w:val="en-US" w:eastAsia="en-US"/>
        </w:rPr>
        <w:t>teur</w:t>
      </w:r>
      <w:r w:rsidRPr="00E32757">
        <w:rPr>
          <w:rStyle w:val="11"/>
          <w:lang w:eastAsia="en-US"/>
        </w:rPr>
        <w:t>/-</w:t>
      </w:r>
      <w:r>
        <w:rPr>
          <w:rStyle w:val="11"/>
          <w:lang w:val="en-US" w:eastAsia="en-US"/>
        </w:rPr>
        <w:t>trice</w:t>
      </w:r>
      <w:r w:rsidRPr="00E32757">
        <w:rPr>
          <w:rStyle w:val="11"/>
          <w:lang w:eastAsia="en-US"/>
        </w:rPr>
        <w:t>, -</w:t>
      </w:r>
      <w:r>
        <w:rPr>
          <w:rStyle w:val="11"/>
          <w:lang w:val="en-US" w:eastAsia="en-US"/>
        </w:rPr>
        <w:t>ain</w:t>
      </w:r>
      <w:r w:rsidRPr="00E32757">
        <w:rPr>
          <w:rStyle w:val="11"/>
          <w:lang w:eastAsia="en-US"/>
        </w:rPr>
        <w:t>/-</w:t>
      </w:r>
      <w:r>
        <w:rPr>
          <w:rStyle w:val="11"/>
          <w:lang w:val="en-US" w:eastAsia="en-US"/>
        </w:rPr>
        <w:t>aine</w:t>
      </w:r>
      <w:r w:rsidRPr="00E32757">
        <w:rPr>
          <w:rStyle w:val="11"/>
          <w:lang w:eastAsia="en-US"/>
        </w:rPr>
        <w:t>, -</w:t>
      </w:r>
      <w:r>
        <w:rPr>
          <w:rStyle w:val="11"/>
          <w:lang w:val="en-US" w:eastAsia="en-US"/>
        </w:rPr>
        <w:t>ette</w:t>
      </w:r>
      <w:r w:rsidRPr="00E32757">
        <w:rPr>
          <w:rStyle w:val="11"/>
          <w:lang w:eastAsia="en-US"/>
        </w:rPr>
        <w:t>, -</w:t>
      </w:r>
      <w:r>
        <w:rPr>
          <w:rStyle w:val="11"/>
          <w:lang w:val="en-US" w:eastAsia="en-US"/>
        </w:rPr>
        <w:t>ique</w:t>
      </w:r>
      <w:r w:rsidRPr="00E32757">
        <w:rPr>
          <w:rStyle w:val="11"/>
          <w:lang w:eastAsia="en-US"/>
        </w:rPr>
        <w:t>, -</w:t>
      </w:r>
      <w:r>
        <w:rPr>
          <w:rStyle w:val="11"/>
          <w:lang w:val="en-US" w:eastAsia="en-US"/>
        </w:rPr>
        <w:t>iste</w:t>
      </w:r>
      <w:r w:rsidRPr="00E32757">
        <w:rPr>
          <w:rStyle w:val="11"/>
          <w:lang w:eastAsia="en-US"/>
        </w:rPr>
        <w:t>, -</w:t>
      </w:r>
      <w:r>
        <w:rPr>
          <w:rStyle w:val="11"/>
          <w:lang w:val="en-US" w:eastAsia="en-US"/>
        </w:rPr>
        <w:t>isme</w:t>
      </w:r>
      <w:r w:rsidRPr="00E32757">
        <w:rPr>
          <w:rStyle w:val="11"/>
          <w:lang w:eastAsia="en-US"/>
        </w:rPr>
        <w:t>, -</w:t>
      </w:r>
      <w:r>
        <w:rPr>
          <w:rStyle w:val="11"/>
          <w:lang w:val="en-US" w:eastAsia="en-US"/>
        </w:rPr>
        <w:t>tion</w:t>
      </w:r>
      <w:r w:rsidRPr="00E32757">
        <w:rPr>
          <w:rStyle w:val="11"/>
          <w:lang w:eastAsia="en-US"/>
        </w:rPr>
        <w:t>/-</w:t>
      </w:r>
      <w:r>
        <w:rPr>
          <w:rStyle w:val="11"/>
          <w:lang w:val="en-US" w:eastAsia="en-US"/>
        </w:rPr>
        <w:t>sion</w:t>
      </w:r>
      <w:r w:rsidRPr="00E32757">
        <w:rPr>
          <w:rStyle w:val="11"/>
          <w:lang w:eastAsia="en-US"/>
        </w:rPr>
        <w:t>, -</w:t>
      </w:r>
      <w:r>
        <w:rPr>
          <w:rStyle w:val="11"/>
          <w:lang w:val="en-US" w:eastAsia="en-US"/>
        </w:rPr>
        <w:t>ture</w:t>
      </w:r>
      <w:r w:rsidRPr="00E32757">
        <w:rPr>
          <w:rStyle w:val="11"/>
          <w:lang w:eastAsia="en-US"/>
        </w:rPr>
        <w:t>;</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sidRPr="00E32757">
        <w:rPr>
          <w:rStyle w:val="11"/>
          <w:lang w:eastAsia="en-US"/>
        </w:rPr>
        <w:t>-</w:t>
      </w:r>
      <w:r>
        <w:rPr>
          <w:rStyle w:val="11"/>
          <w:lang w:val="en-US" w:eastAsia="en-US"/>
        </w:rPr>
        <w:t>ain</w:t>
      </w:r>
      <w:r w:rsidRPr="00E32757">
        <w:rPr>
          <w:rStyle w:val="11"/>
          <w:lang w:eastAsia="en-US"/>
        </w:rPr>
        <w:t>/-</w:t>
      </w:r>
      <w:r>
        <w:rPr>
          <w:rStyle w:val="11"/>
          <w:lang w:val="en-US" w:eastAsia="en-US"/>
        </w:rPr>
        <w:t>aine</w:t>
      </w:r>
      <w:r w:rsidRPr="00E32757">
        <w:rPr>
          <w:rStyle w:val="11"/>
          <w:lang w:eastAsia="en-US"/>
        </w:rPr>
        <w:t>, -</w:t>
      </w:r>
      <w:r>
        <w:rPr>
          <w:rStyle w:val="11"/>
          <w:lang w:val="en-US" w:eastAsia="en-US"/>
        </w:rPr>
        <w:t>ique</w:t>
      </w:r>
      <w:r w:rsidRPr="00E32757">
        <w:rPr>
          <w:rStyle w:val="11"/>
          <w:lang w:eastAsia="en-US"/>
        </w:rPr>
        <w:t>, -</w:t>
      </w:r>
      <w:r>
        <w:rPr>
          <w:rStyle w:val="11"/>
          <w:lang w:val="en-US" w:eastAsia="en-US"/>
        </w:rPr>
        <w:t>ant</w:t>
      </w:r>
      <w:r w:rsidRPr="00E32757">
        <w:rPr>
          <w:rStyle w:val="11"/>
          <w:lang w:eastAsia="en-US"/>
        </w:rPr>
        <w:t>, -</w:t>
      </w:r>
      <w:r>
        <w:rPr>
          <w:rStyle w:val="11"/>
          <w:lang w:val="en-US" w:eastAsia="en-US"/>
        </w:rPr>
        <w:t>aire</w:t>
      </w:r>
      <w:r w:rsidRPr="00E32757">
        <w:rPr>
          <w:rStyle w:val="11"/>
          <w:lang w:eastAsia="en-US"/>
        </w:rPr>
        <w:t>, -</w:t>
      </w:r>
      <w:r>
        <w:rPr>
          <w:rStyle w:val="11"/>
          <w:lang w:val="en-US" w:eastAsia="en-US"/>
        </w:rPr>
        <w:t>ible</w:t>
      </w:r>
      <w:r w:rsidRPr="00E32757">
        <w:rPr>
          <w:rStyle w:val="11"/>
          <w:lang w:eastAsia="en-US"/>
        </w:rPr>
        <w:t>, -</w:t>
      </w:r>
      <w:r>
        <w:rPr>
          <w:rStyle w:val="11"/>
          <w:lang w:val="en-US" w:eastAsia="en-US"/>
        </w:rPr>
        <w:t>able</w:t>
      </w:r>
      <w:r w:rsidRPr="00E32757">
        <w:rPr>
          <w:rStyle w:val="11"/>
          <w:lang w:eastAsia="en-US"/>
        </w:rPr>
        <w:t>;</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sidRPr="00E32757">
        <w:rPr>
          <w:rStyle w:val="11"/>
          <w:lang w:eastAsia="en-US"/>
        </w:rPr>
        <w:t>-</w:t>
      </w:r>
      <w:r>
        <w:rPr>
          <w:rStyle w:val="11"/>
          <w:lang w:val="en-US" w:eastAsia="en-US"/>
        </w:rPr>
        <w:t>ment</w:t>
      </w:r>
      <w:r w:rsidRPr="00E32757">
        <w:rPr>
          <w:rStyle w:val="11"/>
          <w:lang w:eastAsia="en-US"/>
        </w:rPr>
        <w:t>;</w:t>
      </w:r>
    </w:p>
    <w:p w14:paraId="0726D73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5" w:name="bookmark1197"/>
      <w:bookmarkEnd w:id="1195"/>
      <w:r>
        <w:rPr>
          <w:rStyle w:val="11"/>
        </w:rPr>
        <w:t xml:space="preserve">глаголы при помощи префиксов </w:t>
      </w:r>
      <w:r>
        <w:rPr>
          <w:rStyle w:val="11"/>
          <w:lang w:val="en-US" w:eastAsia="en-US"/>
        </w:rPr>
        <w:t>re</w:t>
      </w:r>
      <w:r w:rsidRPr="00E32757">
        <w:rPr>
          <w:rStyle w:val="11"/>
          <w:lang w:eastAsia="en-US"/>
        </w:rPr>
        <w:t>-/</w:t>
      </w:r>
      <w:r>
        <w:rPr>
          <w:rStyle w:val="11"/>
          <w:lang w:val="en-US" w:eastAsia="en-US"/>
        </w:rPr>
        <w:t>re</w:t>
      </w:r>
      <w:r w:rsidRPr="00E32757">
        <w:rPr>
          <w:rStyle w:val="11"/>
          <w:lang w:eastAsia="en-US"/>
        </w:rPr>
        <w:t xml:space="preserve">-, </w:t>
      </w:r>
      <w:r>
        <w:rPr>
          <w:rStyle w:val="11"/>
          <w:lang w:val="en-US" w:eastAsia="en-US"/>
        </w:rPr>
        <w:t>r</w:t>
      </w:r>
      <w:r w:rsidRPr="00E32757">
        <w:rPr>
          <w:rStyle w:val="11"/>
          <w:lang w:eastAsia="en-US"/>
        </w:rPr>
        <w:t>-;</w:t>
      </w:r>
    </w:p>
    <w:p w14:paraId="781A479E" w14:textId="77777777" w:rsidR="00A5220A" w:rsidRDefault="00A5220A">
      <w:pPr>
        <w:pStyle w:val="a5"/>
        <w:numPr>
          <w:ilvl w:val="0"/>
          <w:numId w:val="76"/>
        </w:numPr>
        <w:tabs>
          <w:tab w:val="left" w:pos="550"/>
        </w:tabs>
        <w:spacing w:line="264" w:lineRule="auto"/>
        <w:jc w:val="both"/>
        <w:rPr>
          <w:color w:val="auto"/>
          <w:sz w:val="24"/>
          <w:szCs w:val="24"/>
        </w:rPr>
      </w:pPr>
      <w:bookmarkStart w:id="1196" w:name="bookmark1198"/>
      <w:bookmarkEnd w:id="1196"/>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7" w:name="bookmark1199"/>
      <w:bookmarkEnd w:id="1197"/>
      <w:r>
        <w:rPr>
          <w:rStyle w:val="11"/>
        </w:rPr>
        <w:t xml:space="preserve">сложноподчинённые предложения с союзами </w:t>
      </w:r>
      <w:r>
        <w:rPr>
          <w:rStyle w:val="11"/>
          <w:lang w:val="en-US" w:eastAsia="en-US"/>
        </w:rPr>
        <w:t>que</w:t>
      </w:r>
      <w:r w:rsidRPr="00E32757">
        <w:rPr>
          <w:rStyle w:val="11"/>
          <w:lang w:eastAsia="en-US"/>
        </w:rPr>
        <w:t xml:space="preserve">, </w:t>
      </w:r>
      <w:r>
        <w:rPr>
          <w:rStyle w:val="11"/>
          <w:lang w:val="en-US" w:eastAsia="en-US"/>
        </w:rPr>
        <w:t>quand</w:t>
      </w:r>
      <w:r w:rsidRPr="00E32757">
        <w:rPr>
          <w:rStyle w:val="11"/>
          <w:lang w:eastAsia="en-US"/>
        </w:rPr>
        <w:t>;</w:t>
      </w:r>
    </w:p>
    <w:p w14:paraId="38C6BD17"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8" w:name="bookmark1200"/>
      <w:bookmarkEnd w:id="1198"/>
      <w:r>
        <w:rPr>
          <w:rStyle w:val="11"/>
        </w:rPr>
        <w:t>все формы глаголов II группы;</w:t>
      </w:r>
    </w:p>
    <w:p w14:paraId="3B50E8C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9" w:name="bookmark1201"/>
      <w:bookmarkEnd w:id="1199"/>
      <w:r>
        <w:rPr>
          <w:rStyle w:val="11"/>
        </w:rPr>
        <w:t xml:space="preserve">глаголы в будущем простом времени </w:t>
      </w:r>
      <w:r w:rsidRPr="00E32757">
        <w:rPr>
          <w:rStyle w:val="11"/>
          <w:lang w:eastAsia="en-US"/>
        </w:rPr>
        <w:t>(</w:t>
      </w:r>
      <w:r>
        <w:rPr>
          <w:rStyle w:val="11"/>
          <w:lang w:val="en-US" w:eastAsia="en-US"/>
        </w:rPr>
        <w:t>futur</w:t>
      </w:r>
      <w:r w:rsidRPr="00E32757">
        <w:rPr>
          <w:rStyle w:val="11"/>
          <w:lang w:eastAsia="en-US"/>
        </w:rPr>
        <w:t xml:space="preserve"> </w:t>
      </w:r>
      <w:r>
        <w:rPr>
          <w:rStyle w:val="11"/>
          <w:lang w:val="en-US" w:eastAsia="en-US"/>
        </w:rPr>
        <w:t>simple</w:t>
      </w:r>
      <w:r w:rsidRPr="00E32757">
        <w:rPr>
          <w:rStyle w:val="11"/>
          <w:lang w:eastAsia="en-US"/>
        </w:rPr>
        <w:t>);</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sidRPr="00E32757">
        <w:rPr>
          <w:rStyle w:val="11"/>
          <w:lang w:eastAsia="en-US"/>
        </w:rPr>
        <w:t>(</w:t>
      </w:r>
      <w:r>
        <w:rPr>
          <w:rStyle w:val="11"/>
          <w:lang w:val="en-US" w:eastAsia="en-US"/>
        </w:rPr>
        <w:t>present</w:t>
      </w:r>
      <w:r w:rsidRPr="00E32757">
        <w:rPr>
          <w:rStyle w:val="11"/>
          <w:lang w:eastAsia="en-US"/>
        </w:rPr>
        <w:t xml:space="preserve"> </w:t>
      </w:r>
      <w:r>
        <w:rPr>
          <w:rStyle w:val="11"/>
          <w:lang w:val="en-US" w:eastAsia="en-US"/>
        </w:rPr>
        <w:t>de</w:t>
      </w:r>
      <w:r w:rsidRPr="00E32757">
        <w:rPr>
          <w:rStyle w:val="11"/>
          <w:lang w:eastAsia="en-US"/>
        </w:rPr>
        <w:t xml:space="preserve"> 1’</w:t>
      </w:r>
      <w:r>
        <w:rPr>
          <w:rStyle w:val="11"/>
          <w:lang w:val="en-US" w:eastAsia="en-US"/>
        </w:rPr>
        <w:t>indicatif</w:t>
      </w:r>
      <w:r w:rsidRPr="00E32757">
        <w:rPr>
          <w:rStyle w:val="11"/>
          <w:lang w:eastAsia="en-US"/>
        </w:rPr>
        <w:t>);</w:t>
      </w:r>
    </w:p>
    <w:p w14:paraId="16105149"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0" w:name="bookmark1202"/>
      <w:bookmarkEnd w:id="1200"/>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1" w:name="bookmark1203"/>
      <w:bookmarkEnd w:id="1201"/>
      <w:r>
        <w:rPr>
          <w:rStyle w:val="11"/>
        </w:rPr>
        <w:t>особые формы существительных женского рода и множе</w:t>
      </w:r>
      <w:r>
        <w:rPr>
          <w:rStyle w:val="11"/>
        </w:rPr>
        <w:softHyphen/>
        <w:t xml:space="preserve">ственного числа </w:t>
      </w:r>
      <w:r w:rsidRPr="00E32757">
        <w:rPr>
          <w:rStyle w:val="11"/>
          <w:lang w:eastAsia="en-US"/>
        </w:rPr>
        <w:t>(</w:t>
      </w:r>
      <w:r>
        <w:rPr>
          <w:rStyle w:val="11"/>
          <w:lang w:val="en-US" w:eastAsia="en-US"/>
        </w:rPr>
        <w:t>travail</w:t>
      </w:r>
      <w:r w:rsidRPr="00E32757">
        <w:rPr>
          <w:rStyle w:val="11"/>
          <w:lang w:eastAsia="en-US"/>
        </w:rPr>
        <w:t xml:space="preserve"> </w:t>
      </w:r>
      <w:r>
        <w:rPr>
          <w:rStyle w:val="11"/>
        </w:rPr>
        <w:t xml:space="preserve">— </w:t>
      </w:r>
      <w:r>
        <w:rPr>
          <w:rStyle w:val="11"/>
          <w:lang w:val="en-US" w:eastAsia="en-US"/>
        </w:rPr>
        <w:t>travaux</w:t>
      </w:r>
      <w:r w:rsidRPr="00E32757">
        <w:rPr>
          <w:rStyle w:val="11"/>
          <w:lang w:eastAsia="en-US"/>
        </w:rPr>
        <w:t>);</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sidRPr="00E32757">
        <w:rPr>
          <w:rStyle w:val="11"/>
          <w:lang w:eastAsia="en-US"/>
        </w:rPr>
        <w:t>(</w:t>
      </w:r>
      <w:r>
        <w:rPr>
          <w:rStyle w:val="11"/>
          <w:lang w:val="en-US" w:eastAsia="en-US"/>
        </w:rPr>
        <w:t>beau</w:t>
      </w:r>
      <w:r w:rsidRPr="00E32757">
        <w:rPr>
          <w:rStyle w:val="11"/>
          <w:lang w:eastAsia="en-US"/>
        </w:rPr>
        <w:t xml:space="preserve"> — </w:t>
      </w:r>
      <w:r>
        <w:rPr>
          <w:rStyle w:val="11"/>
          <w:lang w:val="en-US" w:eastAsia="en-US"/>
        </w:rPr>
        <w:t>belle</w:t>
      </w:r>
      <w:r w:rsidRPr="00E32757">
        <w:rPr>
          <w:rStyle w:val="11"/>
          <w:lang w:eastAsia="en-US"/>
        </w:rPr>
        <w:t xml:space="preserve">, </w:t>
      </w:r>
      <w:r>
        <w:rPr>
          <w:rStyle w:val="11"/>
          <w:lang w:val="en-US" w:eastAsia="en-US"/>
        </w:rPr>
        <w:t>long</w:t>
      </w:r>
      <w:r w:rsidRPr="00E32757">
        <w:rPr>
          <w:rStyle w:val="11"/>
          <w:lang w:eastAsia="en-US"/>
        </w:rPr>
        <w:t xml:space="preserve"> </w:t>
      </w:r>
      <w:r>
        <w:rPr>
          <w:rStyle w:val="11"/>
        </w:rPr>
        <w:t xml:space="preserve">— </w:t>
      </w:r>
      <w:r>
        <w:rPr>
          <w:rStyle w:val="11"/>
          <w:lang w:val="en-US" w:eastAsia="en-US"/>
        </w:rPr>
        <w:t>longue</w:t>
      </w:r>
      <w:r w:rsidRPr="00E32757">
        <w:rPr>
          <w:rStyle w:val="11"/>
          <w:lang w:eastAsia="en-US"/>
        </w:rPr>
        <w:t xml:space="preserve">) </w:t>
      </w:r>
      <w:r>
        <w:rPr>
          <w:rStyle w:val="11"/>
        </w:rPr>
        <w:t xml:space="preserve">и множественного числа </w:t>
      </w:r>
      <w:r w:rsidRPr="00E32757">
        <w:rPr>
          <w:rStyle w:val="11"/>
          <w:lang w:eastAsia="en-US"/>
        </w:rPr>
        <w:t>(</w:t>
      </w:r>
      <w:r>
        <w:rPr>
          <w:rStyle w:val="11"/>
          <w:lang w:val="en-US" w:eastAsia="en-US"/>
        </w:rPr>
        <w:t>national</w:t>
      </w:r>
      <w:r w:rsidRPr="00E32757">
        <w:rPr>
          <w:rStyle w:val="11"/>
          <w:lang w:eastAsia="en-US"/>
        </w:rPr>
        <w:t xml:space="preserve"> </w:t>
      </w:r>
      <w:r>
        <w:rPr>
          <w:rStyle w:val="11"/>
        </w:rPr>
        <w:t xml:space="preserve">— </w:t>
      </w:r>
      <w:r>
        <w:rPr>
          <w:rStyle w:val="11"/>
          <w:lang w:val="en-US" w:eastAsia="en-US"/>
        </w:rPr>
        <w:t>nationaux</w:t>
      </w:r>
      <w:r w:rsidRPr="00E32757">
        <w:rPr>
          <w:rStyle w:val="11"/>
          <w:lang w:eastAsia="en-US"/>
        </w:rPr>
        <w:t>);</w:t>
      </w:r>
    </w:p>
    <w:p w14:paraId="230C49D4"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2" w:name="bookmark1204"/>
      <w:bookmarkEnd w:id="1202"/>
      <w:r>
        <w:rPr>
          <w:rStyle w:val="11"/>
        </w:rPr>
        <w:t>степени сравнения прилагательных и наречий;</w:t>
      </w:r>
    </w:p>
    <w:p w14:paraId="2979007D"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3" w:name="bookmark1205"/>
      <w:bookmarkEnd w:id="1203"/>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en</w:t>
      </w:r>
      <w:r w:rsidRPr="00E32757">
        <w:rPr>
          <w:rStyle w:val="11"/>
          <w:lang w:eastAsia="en-US"/>
        </w:rPr>
        <w:t xml:space="preserve"> </w:t>
      </w:r>
      <w:r>
        <w:rPr>
          <w:rStyle w:val="11"/>
        </w:rPr>
        <w:t xml:space="preserve">и </w:t>
      </w:r>
      <w:r>
        <w:rPr>
          <w:rStyle w:val="11"/>
          <w:lang w:val="en-US" w:eastAsia="en-US"/>
        </w:rPr>
        <w:t>y</w:t>
      </w:r>
      <w:r w:rsidRPr="00E32757">
        <w:rPr>
          <w:rStyle w:val="11"/>
          <w:lang w:eastAsia="en-US"/>
        </w:rPr>
        <w:t>;</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quoi</w:t>
      </w:r>
      <w:r w:rsidRPr="00E32757">
        <w:rPr>
          <w:rStyle w:val="11"/>
          <w:lang w:eastAsia="en-US"/>
        </w:rPr>
        <w:t xml:space="preserve"> </w:t>
      </w:r>
      <w:r>
        <w:rPr>
          <w:rStyle w:val="11"/>
        </w:rPr>
        <w:t>и все формы вопроситель</w:t>
      </w:r>
      <w:r>
        <w:rPr>
          <w:rStyle w:val="11"/>
        </w:rPr>
        <w:softHyphen/>
        <w:t xml:space="preserve">ного прилагательного </w:t>
      </w:r>
      <w:r>
        <w:rPr>
          <w:rStyle w:val="11"/>
          <w:lang w:val="en-US" w:eastAsia="en-US"/>
        </w:rPr>
        <w:t>quel</w:t>
      </w:r>
      <w:r w:rsidRPr="00E32757">
        <w:rPr>
          <w:rStyle w:val="11"/>
          <w:lang w:eastAsia="en-US"/>
        </w:rPr>
        <w:t>;</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pPr>
        <w:pStyle w:val="a5"/>
        <w:numPr>
          <w:ilvl w:val="0"/>
          <w:numId w:val="76"/>
        </w:numPr>
        <w:tabs>
          <w:tab w:val="left" w:pos="556"/>
        </w:tabs>
        <w:spacing w:line="259" w:lineRule="auto"/>
        <w:jc w:val="both"/>
        <w:rPr>
          <w:color w:val="auto"/>
          <w:sz w:val="24"/>
          <w:szCs w:val="24"/>
        </w:rPr>
      </w:pPr>
      <w:bookmarkStart w:id="1204" w:name="bookmark1206"/>
      <w:bookmarkEnd w:id="1204"/>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pPr>
        <w:pStyle w:val="a5"/>
        <w:numPr>
          <w:ilvl w:val="0"/>
          <w:numId w:val="76"/>
        </w:numPr>
        <w:tabs>
          <w:tab w:val="left" w:pos="546"/>
        </w:tabs>
        <w:spacing w:line="259" w:lineRule="auto"/>
        <w:jc w:val="both"/>
        <w:rPr>
          <w:color w:val="auto"/>
          <w:sz w:val="24"/>
          <w:szCs w:val="24"/>
        </w:rPr>
      </w:pPr>
      <w:bookmarkStart w:id="1205" w:name="bookmark1207"/>
      <w:bookmarkEnd w:id="1205"/>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w:t>
      </w:r>
      <w:r>
        <w:rPr>
          <w:rStyle w:val="11"/>
        </w:rPr>
        <w:lastRenderedPageBreak/>
        <w:t xml:space="preserve">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pPr>
        <w:pStyle w:val="a5"/>
        <w:numPr>
          <w:ilvl w:val="0"/>
          <w:numId w:val="76"/>
        </w:numPr>
        <w:tabs>
          <w:tab w:val="left" w:pos="556"/>
        </w:tabs>
        <w:spacing w:line="259" w:lineRule="auto"/>
        <w:jc w:val="both"/>
        <w:rPr>
          <w:color w:val="auto"/>
          <w:sz w:val="24"/>
          <w:szCs w:val="24"/>
        </w:rPr>
      </w:pPr>
      <w:bookmarkStart w:id="1206" w:name="bookmark1208"/>
      <w:bookmarkEnd w:id="1206"/>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pPr>
        <w:pStyle w:val="a5"/>
        <w:numPr>
          <w:ilvl w:val="0"/>
          <w:numId w:val="76"/>
        </w:numPr>
        <w:tabs>
          <w:tab w:val="left" w:pos="546"/>
        </w:tabs>
        <w:spacing w:line="259" w:lineRule="auto"/>
        <w:jc w:val="both"/>
        <w:rPr>
          <w:color w:val="auto"/>
          <w:sz w:val="24"/>
          <w:szCs w:val="24"/>
        </w:rPr>
      </w:pPr>
      <w:bookmarkStart w:id="1207" w:name="bookmark1209"/>
      <w:bookmarkEnd w:id="12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pPr>
        <w:pStyle w:val="a5"/>
        <w:numPr>
          <w:ilvl w:val="0"/>
          <w:numId w:val="76"/>
        </w:numPr>
        <w:tabs>
          <w:tab w:val="left" w:pos="546"/>
        </w:tabs>
        <w:spacing w:line="259" w:lineRule="auto"/>
        <w:jc w:val="both"/>
        <w:rPr>
          <w:color w:val="auto"/>
          <w:sz w:val="24"/>
          <w:szCs w:val="24"/>
        </w:rPr>
      </w:pPr>
      <w:bookmarkStart w:id="1208" w:name="bookmark1210"/>
      <w:bookmarkEnd w:id="1208"/>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pPr>
        <w:pStyle w:val="a5"/>
        <w:numPr>
          <w:ilvl w:val="0"/>
          <w:numId w:val="76"/>
        </w:numPr>
        <w:tabs>
          <w:tab w:val="left" w:pos="666"/>
        </w:tabs>
        <w:spacing w:line="259" w:lineRule="auto"/>
        <w:jc w:val="both"/>
        <w:rPr>
          <w:color w:val="auto"/>
          <w:sz w:val="24"/>
          <w:szCs w:val="24"/>
        </w:rPr>
      </w:pPr>
      <w:bookmarkStart w:id="1209" w:name="bookmark1211"/>
      <w:bookmarkEnd w:id="12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14:paraId="03DBC6EB" w14:textId="77777777"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w:t>
      </w:r>
      <w:r>
        <w:rPr>
          <w:rStyle w:val="11"/>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0" w:name="bookmark1212"/>
      <w:bookmarkStart w:id="1211" w:name="bookmark1213"/>
      <w:bookmarkStart w:id="1212" w:name="bookmark1214"/>
      <w:r>
        <w:rPr>
          <w:rStyle w:val="31"/>
          <w:b/>
          <w:bCs/>
          <w:w w:val="80"/>
          <w:sz w:val="19"/>
          <w:szCs w:val="19"/>
        </w:rPr>
        <w:t>Языковые навыки и умения</w:t>
      </w:r>
      <w:bookmarkEnd w:id="1210"/>
      <w:bookmarkEnd w:id="1211"/>
      <w:bookmarkEnd w:id="1212"/>
    </w:p>
    <w:p w14:paraId="51D5F149" w14:textId="77777777" w:rsidR="00A5220A" w:rsidRDefault="00A5220A">
      <w:pPr>
        <w:pStyle w:val="a5"/>
        <w:numPr>
          <w:ilvl w:val="0"/>
          <w:numId w:val="77"/>
        </w:numPr>
        <w:tabs>
          <w:tab w:val="left" w:pos="543"/>
        </w:tabs>
        <w:spacing w:line="264" w:lineRule="auto"/>
        <w:jc w:val="both"/>
        <w:rPr>
          <w:color w:val="auto"/>
          <w:sz w:val="24"/>
          <w:szCs w:val="24"/>
        </w:rPr>
      </w:pPr>
      <w:bookmarkStart w:id="1213" w:name="bookmark1215"/>
      <w:bookmarkEnd w:id="1213"/>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pPr>
        <w:pStyle w:val="a5"/>
        <w:numPr>
          <w:ilvl w:val="0"/>
          <w:numId w:val="77"/>
        </w:numPr>
        <w:tabs>
          <w:tab w:val="left" w:pos="543"/>
        </w:tabs>
        <w:spacing w:line="264" w:lineRule="auto"/>
        <w:jc w:val="both"/>
        <w:rPr>
          <w:color w:val="auto"/>
          <w:sz w:val="24"/>
          <w:szCs w:val="24"/>
        </w:rPr>
      </w:pPr>
      <w:bookmarkStart w:id="1214" w:name="bookmark1216"/>
      <w:bookmarkEnd w:id="1214"/>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pPr>
        <w:pStyle w:val="a5"/>
        <w:numPr>
          <w:ilvl w:val="0"/>
          <w:numId w:val="75"/>
        </w:numPr>
        <w:tabs>
          <w:tab w:val="left" w:pos="327"/>
        </w:tabs>
        <w:spacing w:line="264" w:lineRule="auto"/>
        <w:ind w:left="220" w:hanging="220"/>
        <w:jc w:val="both"/>
        <w:rPr>
          <w:color w:val="auto"/>
          <w:sz w:val="24"/>
          <w:szCs w:val="24"/>
        </w:rPr>
      </w:pPr>
      <w:bookmarkStart w:id="1215" w:name="bookmark1217"/>
      <w:bookmarkEnd w:id="1215"/>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sidRPr="00E32757">
        <w:rPr>
          <w:rStyle w:val="11"/>
          <w:lang w:eastAsia="en-US"/>
        </w:rPr>
        <w:t>(</w:t>
      </w:r>
      <w:r>
        <w:rPr>
          <w:rStyle w:val="11"/>
          <w:lang w:val="en-US" w:eastAsia="en-US"/>
        </w:rPr>
        <w:t>d</w:t>
      </w:r>
      <w:r w:rsidRPr="00E32757">
        <w:rPr>
          <w:rStyle w:val="11"/>
          <w:lang w:eastAsia="en-US"/>
        </w:rPr>
        <w:t>’</w:t>
      </w:r>
      <w:r>
        <w:rPr>
          <w:rStyle w:val="11"/>
          <w:lang w:val="en-US" w:eastAsia="en-US"/>
        </w:rPr>
        <w:t>abord</w:t>
      </w:r>
      <w:r w:rsidRPr="00E32757">
        <w:rPr>
          <w:rStyle w:val="11"/>
          <w:lang w:eastAsia="en-US"/>
        </w:rPr>
        <w:t xml:space="preserve">, </w:t>
      </w:r>
      <w:r>
        <w:rPr>
          <w:rStyle w:val="11"/>
          <w:lang w:val="en-US" w:eastAsia="en-US"/>
        </w:rPr>
        <w:t>ensuite</w:t>
      </w:r>
      <w:r w:rsidRPr="00E32757">
        <w:rPr>
          <w:rStyle w:val="11"/>
          <w:lang w:eastAsia="en-US"/>
        </w:rPr>
        <w:t xml:space="preserve">, </w:t>
      </w:r>
      <w:r>
        <w:rPr>
          <w:rStyle w:val="11"/>
          <w:lang w:val="en-US" w:eastAsia="en-US"/>
        </w:rPr>
        <w:t>encore</w:t>
      </w:r>
      <w:r w:rsidRPr="00E32757">
        <w:rPr>
          <w:rStyle w:val="11"/>
          <w:lang w:eastAsia="en-US"/>
        </w:rPr>
        <w:t xml:space="preserve">, </w:t>
      </w:r>
      <w:r>
        <w:rPr>
          <w:rStyle w:val="11"/>
          <w:lang w:val="en-US" w:eastAsia="en-US"/>
        </w:rPr>
        <w:t>donc</w:t>
      </w:r>
      <w:r w:rsidRPr="00E32757">
        <w:rPr>
          <w:rStyle w:val="11"/>
          <w:lang w:eastAsia="en-US"/>
        </w:rPr>
        <w:t xml:space="preserve">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sidRPr="00E32757">
        <w:rPr>
          <w:rStyle w:val="11"/>
          <w:lang w:eastAsia="en-US"/>
        </w:rPr>
        <w:t>-</w:t>
      </w:r>
      <w:r>
        <w:rPr>
          <w:rStyle w:val="11"/>
          <w:lang w:val="en-US" w:eastAsia="en-US"/>
        </w:rPr>
        <w:t>al</w:t>
      </w:r>
      <w:r w:rsidRPr="00E32757">
        <w:rPr>
          <w:rStyle w:val="11"/>
          <w:lang w:eastAsia="en-US"/>
        </w:rPr>
        <w:t>/-</w:t>
      </w:r>
      <w:r>
        <w:rPr>
          <w:rStyle w:val="11"/>
          <w:lang w:val="en-US" w:eastAsia="en-US"/>
        </w:rPr>
        <w:t>ale</w:t>
      </w:r>
      <w:r w:rsidRPr="00E32757">
        <w:rPr>
          <w:rStyle w:val="11"/>
          <w:lang w:eastAsia="en-US"/>
        </w:rPr>
        <w:t>;</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w:t>
      </w:r>
      <w:r>
        <w:rPr>
          <w:rStyle w:val="11"/>
        </w:rPr>
        <w:lastRenderedPageBreak/>
        <w:t xml:space="preserve">при помощи отрицательных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des</w:t>
      </w:r>
      <w:r w:rsidRPr="00E32757">
        <w:rPr>
          <w:rStyle w:val="11"/>
          <w:lang w:eastAsia="en-US"/>
        </w:rPr>
        <w:t>-;</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6" w:name="bookmark1218"/>
      <w:bookmarkEnd w:id="1216"/>
      <w:r>
        <w:rPr>
          <w:rStyle w:val="11"/>
        </w:rPr>
        <w:t xml:space="preserve">существительное + существительное </w:t>
      </w:r>
      <w:r>
        <w:rPr>
          <w:rStyle w:val="11"/>
          <w:lang w:val="en-US" w:eastAsia="en-US"/>
        </w:rPr>
        <w:t>(telecarte);</w:t>
      </w:r>
    </w:p>
    <w:p w14:paraId="4432ABF7"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7" w:name="bookmark1219"/>
      <w:bookmarkEnd w:id="1217"/>
      <w:r>
        <w:rPr>
          <w:rStyle w:val="11"/>
        </w:rPr>
        <w:t xml:space="preserve">существительное + предлог + существительное </w:t>
      </w:r>
      <w:r w:rsidRPr="00E32757">
        <w:rPr>
          <w:rStyle w:val="11"/>
          <w:lang w:eastAsia="en-US"/>
        </w:rPr>
        <w:t>(</w:t>
      </w:r>
      <w:r>
        <w:rPr>
          <w:rStyle w:val="11"/>
          <w:lang w:val="en-US" w:eastAsia="en-US"/>
        </w:rPr>
        <w:t>sac</w:t>
      </w:r>
      <w:r w:rsidRPr="00E32757">
        <w:rPr>
          <w:rStyle w:val="11"/>
          <w:lang w:eastAsia="en-US"/>
        </w:rPr>
        <w:t>-</w:t>
      </w:r>
      <w:r>
        <w:rPr>
          <w:rStyle w:val="11"/>
          <w:lang w:val="en-US" w:eastAsia="en-US"/>
        </w:rPr>
        <w:t>a</w:t>
      </w:r>
      <w:r w:rsidRPr="00E32757">
        <w:rPr>
          <w:rStyle w:val="11"/>
          <w:lang w:eastAsia="en-US"/>
        </w:rPr>
        <w:t>-</w:t>
      </w:r>
      <w:r>
        <w:rPr>
          <w:rStyle w:val="11"/>
          <w:lang w:val="en-US" w:eastAsia="en-US"/>
        </w:rPr>
        <w:t>dos</w:t>
      </w:r>
      <w:r w:rsidRPr="00E32757">
        <w:rPr>
          <w:rStyle w:val="11"/>
          <w:lang w:eastAsia="en-US"/>
        </w:rPr>
        <w:t>);</w:t>
      </w:r>
    </w:p>
    <w:p w14:paraId="66FBFCDE"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8" w:name="bookmark1220"/>
      <w:bookmarkEnd w:id="1218"/>
      <w:r>
        <w:rPr>
          <w:rStyle w:val="11"/>
        </w:rPr>
        <w:t xml:space="preserve">прилагательное + существительное </w:t>
      </w:r>
      <w:r>
        <w:rPr>
          <w:rStyle w:val="11"/>
          <w:lang w:val="en-US" w:eastAsia="en-US"/>
        </w:rPr>
        <w:t>(cybercafe);</w:t>
      </w:r>
    </w:p>
    <w:p w14:paraId="6C20BE31"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19" w:name="bookmark1221"/>
      <w:bookmarkEnd w:id="1219"/>
      <w:r>
        <w:rPr>
          <w:rStyle w:val="11"/>
        </w:rPr>
        <w:t xml:space="preserve">глагол + местоимение </w:t>
      </w:r>
      <w:r>
        <w:rPr>
          <w:rStyle w:val="11"/>
          <w:lang w:val="en-US" w:eastAsia="en-US"/>
        </w:rPr>
        <w:t>(rendez-vous);</w:t>
      </w:r>
    </w:p>
    <w:p w14:paraId="3F2D4D12"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0" w:name="bookmark1222"/>
      <w:bookmarkEnd w:id="1220"/>
      <w:r>
        <w:rPr>
          <w:rStyle w:val="11"/>
        </w:rPr>
        <w:t xml:space="preserve">глагол + существительное </w:t>
      </w:r>
      <w:r>
        <w:rPr>
          <w:rStyle w:val="11"/>
          <w:lang w:val="en-US" w:eastAsia="en-US"/>
        </w:rPr>
        <w:t>(passe-temps);</w:t>
      </w:r>
    </w:p>
    <w:p w14:paraId="47F27B56"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1" w:name="bookmark1223"/>
      <w:bookmarkEnd w:id="1221"/>
      <w:r>
        <w:rPr>
          <w:rStyle w:val="11"/>
        </w:rPr>
        <w:t xml:space="preserve">предлог + существительное </w:t>
      </w:r>
      <w:r>
        <w:rPr>
          <w:rStyle w:val="11"/>
          <w:lang w:val="en-US" w:eastAsia="en-US"/>
        </w:rPr>
        <w:t>(sous-sol);</w:t>
      </w:r>
    </w:p>
    <w:p w14:paraId="3C727D3E" w14:textId="77777777" w:rsidR="00A5220A" w:rsidRDefault="00A5220A">
      <w:pPr>
        <w:pStyle w:val="a5"/>
        <w:numPr>
          <w:ilvl w:val="0"/>
          <w:numId w:val="77"/>
        </w:numPr>
        <w:tabs>
          <w:tab w:val="left" w:pos="553"/>
        </w:tabs>
        <w:spacing w:line="269" w:lineRule="auto"/>
        <w:jc w:val="both"/>
        <w:rPr>
          <w:color w:val="auto"/>
          <w:sz w:val="24"/>
          <w:szCs w:val="24"/>
        </w:rPr>
      </w:pPr>
      <w:bookmarkStart w:id="1222" w:name="bookmark1224"/>
      <w:bookmarkEnd w:id="122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3" w:name="bookmark1225"/>
      <w:bookmarkEnd w:id="1223"/>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r w:rsidRPr="00E32757">
        <w:rPr>
          <w:rStyle w:val="11"/>
          <w:lang w:eastAsia="en-US"/>
        </w:rPr>
        <w:t>;</w:t>
      </w:r>
    </w:p>
    <w:p w14:paraId="6D6C7E71"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4" w:name="bookmark1226"/>
      <w:bookmarkEnd w:id="1224"/>
      <w:r>
        <w:rPr>
          <w:rStyle w:val="11"/>
        </w:rPr>
        <w:t xml:space="preserve">сложноподчинённые предложения с союзами </w:t>
      </w:r>
      <w:r>
        <w:rPr>
          <w:rStyle w:val="11"/>
          <w:lang w:val="en-US" w:eastAsia="en-US"/>
        </w:rPr>
        <w:t>parce</w:t>
      </w:r>
      <w:r w:rsidRPr="00E32757">
        <w:rPr>
          <w:rStyle w:val="11"/>
          <w:lang w:eastAsia="en-US"/>
        </w:rPr>
        <w:t xml:space="preserve"> </w:t>
      </w:r>
      <w:r>
        <w:rPr>
          <w:rStyle w:val="11"/>
          <w:lang w:val="en-US" w:eastAsia="en-US"/>
        </w:rPr>
        <w:t>que</w:t>
      </w:r>
      <w:r w:rsidRPr="00E32757">
        <w:rPr>
          <w:rStyle w:val="11"/>
          <w:lang w:eastAsia="en-US"/>
        </w:rPr>
        <w:t xml:space="preserve">, </w:t>
      </w:r>
      <w:r>
        <w:rPr>
          <w:rStyle w:val="11"/>
          <w:lang w:val="en-US" w:eastAsia="en-US"/>
        </w:rPr>
        <w:t>lorsque</w:t>
      </w:r>
      <w:r w:rsidRPr="00E32757">
        <w:rPr>
          <w:rStyle w:val="11"/>
          <w:lang w:eastAsia="en-US"/>
        </w:rPr>
        <w:t>;</w:t>
      </w:r>
    </w:p>
    <w:p w14:paraId="763BA66A"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5" w:name="bookmark1227"/>
      <w:bookmarkEnd w:id="1225"/>
      <w:r>
        <w:rPr>
          <w:rStyle w:val="11"/>
        </w:rPr>
        <w:t>глаголы пассивного залога в настоящем времени изъявитель</w:t>
      </w:r>
      <w:r>
        <w:rPr>
          <w:rStyle w:val="11"/>
        </w:rPr>
        <w:softHyphen/>
        <w:t xml:space="preserve">ного наклонения </w:t>
      </w:r>
      <w:r w:rsidRPr="00E32757">
        <w:rPr>
          <w:rStyle w:val="11"/>
          <w:lang w:eastAsia="en-US"/>
        </w:rPr>
        <w:t>(</w:t>
      </w:r>
      <w:r>
        <w:rPr>
          <w:rStyle w:val="11"/>
          <w:lang w:val="en-US" w:eastAsia="en-US"/>
        </w:rPr>
        <w:t>present</w:t>
      </w:r>
      <w:r w:rsidRPr="00E32757">
        <w:rPr>
          <w:rStyle w:val="11"/>
          <w:lang w:eastAsia="en-US"/>
        </w:rPr>
        <w:t xml:space="preserve"> </w:t>
      </w:r>
      <w:r>
        <w:rPr>
          <w:rStyle w:val="11"/>
          <w:lang w:val="en-US" w:eastAsia="en-US"/>
        </w:rPr>
        <w:t>de</w:t>
      </w:r>
      <w:r w:rsidRPr="00E32757">
        <w:rPr>
          <w:rStyle w:val="11"/>
          <w:lang w:eastAsia="en-US"/>
        </w:rPr>
        <w:t xml:space="preserve"> 1’</w:t>
      </w:r>
      <w:r>
        <w:rPr>
          <w:rStyle w:val="11"/>
          <w:lang w:val="en-US" w:eastAsia="en-US"/>
        </w:rPr>
        <w:t>indicatif</w:t>
      </w:r>
      <w:r w:rsidRPr="00E32757">
        <w:rPr>
          <w:rStyle w:val="11"/>
          <w:lang w:eastAsia="en-US"/>
        </w:rPr>
        <w:t>);</w:t>
      </w:r>
    </w:p>
    <w:p w14:paraId="696C29F7"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8"/>
      <w:bookmarkEnd w:id="1226"/>
      <w:r>
        <w:rPr>
          <w:rStyle w:val="11"/>
        </w:rPr>
        <w:t xml:space="preserve">регулярные глаголы в повелительном наклонении </w:t>
      </w:r>
      <w:r w:rsidRPr="00E32757">
        <w:rPr>
          <w:rStyle w:val="11"/>
          <w:lang w:eastAsia="en-US"/>
        </w:rPr>
        <w:t>(</w:t>
      </w:r>
      <w:r>
        <w:rPr>
          <w:rStyle w:val="11"/>
          <w:lang w:val="en-US" w:eastAsia="en-US"/>
        </w:rPr>
        <w:t>imperatif</w:t>
      </w:r>
      <w:r w:rsidRPr="00E32757">
        <w:rPr>
          <w:rStyle w:val="11"/>
          <w:lang w:eastAsia="en-US"/>
        </w:rPr>
        <w:t xml:space="preserve">)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pPr>
        <w:pStyle w:val="a5"/>
        <w:numPr>
          <w:ilvl w:val="0"/>
          <w:numId w:val="77"/>
        </w:numPr>
        <w:tabs>
          <w:tab w:val="left" w:pos="568"/>
        </w:tabs>
        <w:spacing w:line="269" w:lineRule="auto"/>
        <w:jc w:val="both"/>
        <w:rPr>
          <w:color w:val="auto"/>
          <w:sz w:val="24"/>
          <w:szCs w:val="24"/>
        </w:rPr>
      </w:pPr>
      <w:bookmarkStart w:id="1227" w:name="bookmark1229"/>
      <w:bookmarkEnd w:id="1227"/>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pPr>
        <w:pStyle w:val="a5"/>
        <w:numPr>
          <w:ilvl w:val="0"/>
          <w:numId w:val="77"/>
        </w:numPr>
        <w:tabs>
          <w:tab w:val="left" w:pos="558"/>
        </w:tabs>
        <w:spacing w:line="269" w:lineRule="auto"/>
        <w:jc w:val="both"/>
        <w:rPr>
          <w:color w:val="auto"/>
          <w:sz w:val="24"/>
          <w:szCs w:val="24"/>
        </w:rPr>
      </w:pPr>
      <w:bookmarkStart w:id="1228" w:name="bookmark1230"/>
      <w:bookmarkEnd w:id="1228"/>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pPr>
        <w:pStyle w:val="a5"/>
        <w:numPr>
          <w:ilvl w:val="0"/>
          <w:numId w:val="77"/>
        </w:numPr>
        <w:tabs>
          <w:tab w:val="left" w:pos="563"/>
        </w:tabs>
        <w:spacing w:line="269" w:lineRule="auto"/>
        <w:jc w:val="both"/>
        <w:rPr>
          <w:color w:val="auto"/>
          <w:sz w:val="24"/>
          <w:szCs w:val="24"/>
        </w:rPr>
      </w:pPr>
      <w:bookmarkStart w:id="1229" w:name="bookmark1231"/>
      <w:bookmarkEnd w:id="1229"/>
      <w:r>
        <w:rPr>
          <w:rStyle w:val="11"/>
          <w:i/>
          <w:iCs/>
        </w:rPr>
        <w:lastRenderedPageBreak/>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pPr>
        <w:pStyle w:val="a5"/>
        <w:numPr>
          <w:ilvl w:val="0"/>
          <w:numId w:val="77"/>
        </w:numPr>
        <w:tabs>
          <w:tab w:val="left" w:pos="558"/>
        </w:tabs>
        <w:spacing w:line="262" w:lineRule="auto"/>
        <w:jc w:val="both"/>
        <w:rPr>
          <w:color w:val="auto"/>
          <w:sz w:val="24"/>
          <w:szCs w:val="24"/>
        </w:rPr>
      </w:pPr>
      <w:bookmarkStart w:id="1230" w:name="bookmark1232"/>
      <w:bookmarkEnd w:id="123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pPr>
        <w:pStyle w:val="a5"/>
        <w:numPr>
          <w:ilvl w:val="0"/>
          <w:numId w:val="77"/>
        </w:numPr>
        <w:tabs>
          <w:tab w:val="left" w:pos="558"/>
        </w:tabs>
        <w:spacing w:line="262" w:lineRule="auto"/>
        <w:jc w:val="both"/>
        <w:rPr>
          <w:color w:val="auto"/>
          <w:sz w:val="24"/>
          <w:szCs w:val="24"/>
        </w:rPr>
      </w:pPr>
      <w:bookmarkStart w:id="1231" w:name="bookmark1233"/>
      <w:bookmarkEnd w:id="1231"/>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pPr>
        <w:pStyle w:val="a5"/>
        <w:numPr>
          <w:ilvl w:val="0"/>
          <w:numId w:val="77"/>
        </w:numPr>
        <w:tabs>
          <w:tab w:val="left" w:pos="658"/>
        </w:tabs>
        <w:spacing w:after="400" w:line="262" w:lineRule="auto"/>
        <w:jc w:val="both"/>
        <w:rPr>
          <w:color w:val="auto"/>
          <w:sz w:val="24"/>
          <w:szCs w:val="24"/>
        </w:rPr>
      </w:pPr>
      <w:bookmarkStart w:id="1232" w:name="bookmark1234"/>
      <w:bookmarkEnd w:id="123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39663C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14:paraId="7B7E6503"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 xml:space="preserve">никативной задачи: с пониманием </w:t>
      </w:r>
      <w:r>
        <w:rPr>
          <w:rStyle w:val="11"/>
        </w:rPr>
        <w:lastRenderedPageBreak/>
        <w:t>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3" w:name="bookmark1235"/>
      <w:bookmarkStart w:id="1234" w:name="bookmark1236"/>
      <w:bookmarkStart w:id="1235" w:name="bookmark1237"/>
      <w:r>
        <w:rPr>
          <w:rStyle w:val="31"/>
          <w:b/>
          <w:bCs/>
          <w:w w:val="80"/>
          <w:sz w:val="19"/>
          <w:szCs w:val="19"/>
        </w:rPr>
        <w:t>Языковые навыки и умения</w:t>
      </w:r>
      <w:bookmarkEnd w:id="1233"/>
      <w:bookmarkEnd w:id="1234"/>
      <w:bookmarkEnd w:id="1235"/>
    </w:p>
    <w:p w14:paraId="04848F65" w14:textId="77777777" w:rsidR="00A5220A" w:rsidRDefault="00A5220A">
      <w:pPr>
        <w:pStyle w:val="a5"/>
        <w:numPr>
          <w:ilvl w:val="0"/>
          <w:numId w:val="78"/>
        </w:numPr>
        <w:tabs>
          <w:tab w:val="left" w:pos="548"/>
        </w:tabs>
        <w:spacing w:line="264" w:lineRule="auto"/>
        <w:jc w:val="both"/>
        <w:rPr>
          <w:color w:val="auto"/>
          <w:sz w:val="24"/>
          <w:szCs w:val="24"/>
        </w:rPr>
      </w:pPr>
      <w:bookmarkStart w:id="1236" w:name="bookmark1238"/>
      <w:bookmarkEnd w:id="1236"/>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pPr>
        <w:pStyle w:val="a5"/>
        <w:numPr>
          <w:ilvl w:val="0"/>
          <w:numId w:val="78"/>
        </w:numPr>
        <w:tabs>
          <w:tab w:val="left" w:pos="543"/>
        </w:tabs>
        <w:spacing w:line="264" w:lineRule="auto"/>
        <w:jc w:val="both"/>
        <w:rPr>
          <w:color w:val="auto"/>
          <w:sz w:val="24"/>
          <w:szCs w:val="24"/>
        </w:rPr>
      </w:pPr>
      <w:bookmarkStart w:id="1237" w:name="bookmark1239"/>
      <w:bookmarkEnd w:id="1237"/>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38" w:name="bookmark1240"/>
      <w:bookmarkEnd w:id="123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sidRPr="00E32757">
        <w:rPr>
          <w:rStyle w:val="11"/>
          <w:lang w:eastAsia="en-US"/>
        </w:rPr>
        <w:t>(</w:t>
      </w:r>
      <w:r>
        <w:rPr>
          <w:rStyle w:val="11"/>
          <w:lang w:val="en-US" w:eastAsia="en-US"/>
        </w:rPr>
        <w:t>premierement</w:t>
      </w:r>
      <w:r w:rsidRPr="00E32757">
        <w:rPr>
          <w:rStyle w:val="11"/>
          <w:lang w:eastAsia="en-US"/>
        </w:rPr>
        <w:t xml:space="preserve">, </w:t>
      </w:r>
      <w:r>
        <w:rPr>
          <w:rStyle w:val="11"/>
          <w:lang w:val="en-US" w:eastAsia="en-US"/>
        </w:rPr>
        <w:t>deuxiemement</w:t>
      </w:r>
      <w:r w:rsidRPr="00E32757">
        <w:rPr>
          <w:rStyle w:val="11"/>
          <w:lang w:eastAsia="en-US"/>
        </w:rPr>
        <w:t xml:space="preserve">, </w:t>
      </w:r>
      <w:r>
        <w:rPr>
          <w:rStyle w:val="11"/>
          <w:lang w:val="en-US" w:eastAsia="en-US"/>
        </w:rPr>
        <w:t>au</w:t>
      </w:r>
      <w:r w:rsidRPr="00E32757">
        <w:rPr>
          <w:rStyle w:val="11"/>
          <w:lang w:eastAsia="en-US"/>
        </w:rPr>
        <w:t xml:space="preserve"> </w:t>
      </w:r>
      <w:r>
        <w:rPr>
          <w:rStyle w:val="11"/>
          <w:lang w:val="en-US" w:eastAsia="en-US"/>
        </w:rPr>
        <w:t>debut</w:t>
      </w:r>
      <w:r w:rsidRPr="00E32757">
        <w:rPr>
          <w:rStyle w:val="11"/>
          <w:lang w:eastAsia="en-US"/>
        </w:rPr>
        <w:t xml:space="preserve">, </w:t>
      </w:r>
      <w:r>
        <w:rPr>
          <w:rStyle w:val="11"/>
          <w:lang w:val="en-US" w:eastAsia="en-US"/>
        </w:rPr>
        <w:t>a</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lastRenderedPageBreak/>
        <w:t>fin</w:t>
      </w:r>
      <w:r w:rsidRPr="00E32757">
        <w:rPr>
          <w:rStyle w:val="11"/>
          <w:lang w:eastAsia="en-US"/>
        </w:rPr>
        <w:t xml:space="preserve">, </w:t>
      </w:r>
      <w:r>
        <w:rPr>
          <w:rStyle w:val="11"/>
          <w:lang w:val="en-US" w:eastAsia="en-US"/>
        </w:rPr>
        <w:t>puis</w:t>
      </w:r>
      <w:r w:rsidRPr="00E32757">
        <w:rPr>
          <w:rStyle w:val="11"/>
          <w:lang w:eastAsia="en-US"/>
        </w:rPr>
        <w:t xml:space="preserve">, </w:t>
      </w:r>
      <w:r>
        <w:rPr>
          <w:rStyle w:val="11"/>
          <w:lang w:val="en-US" w:eastAsia="en-US"/>
        </w:rPr>
        <w:t>alors</w:t>
      </w:r>
      <w:r w:rsidRPr="00E32757">
        <w:rPr>
          <w:rStyle w:val="11"/>
          <w:lang w:eastAsia="en-US"/>
        </w:rPr>
        <w:t xml:space="preserve">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r w:rsidRPr="00E32757">
        <w:rPr>
          <w:rStyle w:val="11"/>
          <w:lang w:eastAsia="en-US"/>
        </w:rPr>
        <w:t>-;</w:t>
      </w:r>
    </w:p>
    <w:p w14:paraId="55350257"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39" w:name="bookmark1241"/>
      <w:bookmarkEnd w:id="1239"/>
      <w:r>
        <w:rPr>
          <w:rStyle w:val="11"/>
        </w:rPr>
        <w:t xml:space="preserve">имена существительные при помощи суффиксов: </w:t>
      </w:r>
      <w:r w:rsidRPr="00E32757">
        <w:rPr>
          <w:rStyle w:val="11"/>
          <w:lang w:eastAsia="en-US"/>
        </w:rPr>
        <w:t>-</w:t>
      </w:r>
      <w:r>
        <w:rPr>
          <w:rStyle w:val="11"/>
          <w:lang w:val="en-US" w:eastAsia="en-US"/>
        </w:rPr>
        <w:t>oir</w:t>
      </w:r>
      <w:r w:rsidRPr="00E32757">
        <w:rPr>
          <w:rStyle w:val="11"/>
          <w:lang w:eastAsia="en-US"/>
        </w:rPr>
        <w:t>/-</w:t>
      </w:r>
      <w:r>
        <w:rPr>
          <w:rStyle w:val="11"/>
          <w:lang w:val="en-US" w:eastAsia="en-US"/>
        </w:rPr>
        <w:t>oire</w:t>
      </w:r>
      <w:r w:rsidRPr="00E32757">
        <w:rPr>
          <w:rStyle w:val="11"/>
          <w:lang w:eastAsia="en-US"/>
        </w:rPr>
        <w:t>, -</w:t>
      </w:r>
      <w:r>
        <w:rPr>
          <w:rStyle w:val="11"/>
          <w:lang w:val="en-US" w:eastAsia="en-US"/>
        </w:rPr>
        <w:t>te</w:t>
      </w:r>
      <w:r w:rsidRPr="00E32757">
        <w:rPr>
          <w:rStyle w:val="11"/>
          <w:lang w:eastAsia="en-US"/>
        </w:rPr>
        <w:t>, -</w:t>
      </w:r>
      <w:r>
        <w:rPr>
          <w:rStyle w:val="11"/>
          <w:lang w:val="en-US" w:eastAsia="en-US"/>
        </w:rPr>
        <w:t>ude</w:t>
      </w:r>
      <w:r w:rsidRPr="00E32757">
        <w:rPr>
          <w:rStyle w:val="11"/>
          <w:lang w:eastAsia="en-US"/>
        </w:rPr>
        <w:t>, -</w:t>
      </w:r>
      <w:r>
        <w:rPr>
          <w:rStyle w:val="11"/>
          <w:lang w:val="en-US" w:eastAsia="en-US"/>
        </w:rPr>
        <w:t>aison</w:t>
      </w:r>
      <w:r w:rsidRPr="00E32757">
        <w:rPr>
          <w:rStyle w:val="11"/>
          <w:lang w:eastAsia="en-US"/>
        </w:rPr>
        <w:t>, -</w:t>
      </w:r>
      <w:r>
        <w:rPr>
          <w:rStyle w:val="11"/>
          <w:lang w:val="en-US" w:eastAsia="en-US"/>
        </w:rPr>
        <w:t>ure</w:t>
      </w:r>
      <w:r w:rsidRPr="00E32757">
        <w:rPr>
          <w:rStyle w:val="11"/>
          <w:lang w:eastAsia="en-US"/>
        </w:rPr>
        <w:t>, -</w:t>
      </w:r>
      <w:r>
        <w:rPr>
          <w:rStyle w:val="11"/>
          <w:lang w:val="en-US" w:eastAsia="en-US"/>
        </w:rPr>
        <w:t>ise</w:t>
      </w:r>
      <w:r w:rsidRPr="00E32757">
        <w:rPr>
          <w:rStyle w:val="11"/>
          <w:lang w:eastAsia="en-US"/>
        </w:rPr>
        <w:t>;</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sidRPr="00E32757">
        <w:rPr>
          <w:rStyle w:val="11"/>
          <w:lang w:eastAsia="en-US"/>
        </w:rPr>
        <w:t>-</w:t>
      </w:r>
      <w:r>
        <w:rPr>
          <w:rStyle w:val="11"/>
          <w:lang w:val="en-US" w:eastAsia="en-US"/>
        </w:rPr>
        <w:t>el</w:t>
      </w:r>
      <w:r w:rsidRPr="00E32757">
        <w:rPr>
          <w:rStyle w:val="11"/>
          <w:lang w:eastAsia="en-US"/>
        </w:rPr>
        <w:t>/-</w:t>
      </w:r>
      <w:r>
        <w:rPr>
          <w:rStyle w:val="11"/>
          <w:lang w:val="en-US" w:eastAsia="en-US"/>
        </w:rPr>
        <w:t>elle</w:t>
      </w:r>
      <w:r w:rsidRPr="00E32757">
        <w:rPr>
          <w:rStyle w:val="11"/>
          <w:lang w:eastAsia="en-US"/>
        </w:rPr>
        <w:t>, -</w:t>
      </w:r>
      <w:r>
        <w:rPr>
          <w:rStyle w:val="11"/>
          <w:lang w:val="en-US" w:eastAsia="en-US"/>
        </w:rPr>
        <w:t>ile</w:t>
      </w:r>
      <w:r w:rsidRPr="00E32757">
        <w:rPr>
          <w:rStyle w:val="11"/>
          <w:lang w:eastAsia="en-US"/>
        </w:rPr>
        <w:t>, -</w:t>
      </w:r>
      <w:r>
        <w:rPr>
          <w:rStyle w:val="11"/>
          <w:lang w:val="en-US" w:eastAsia="en-US"/>
        </w:rPr>
        <w:t>il</w:t>
      </w:r>
      <w:r w:rsidRPr="00E32757">
        <w:rPr>
          <w:rStyle w:val="11"/>
          <w:lang w:eastAsia="en-US"/>
        </w:rPr>
        <w:t>/-</w:t>
      </w:r>
      <w:r>
        <w:rPr>
          <w:rStyle w:val="11"/>
          <w:lang w:val="en-US" w:eastAsia="en-US"/>
        </w:rPr>
        <w:t>ille</w:t>
      </w:r>
      <w:r w:rsidRPr="00E32757">
        <w:rPr>
          <w:rStyle w:val="11"/>
          <w:lang w:eastAsia="en-US"/>
        </w:rPr>
        <w:t>, -</w:t>
      </w:r>
      <w:r>
        <w:rPr>
          <w:rStyle w:val="11"/>
          <w:lang w:val="en-US" w:eastAsia="en-US"/>
        </w:rPr>
        <w:t>eau</w:t>
      </w:r>
      <w:r w:rsidRPr="00E32757">
        <w:rPr>
          <w:rStyle w:val="11"/>
          <w:lang w:eastAsia="en-US"/>
        </w:rPr>
        <w:t>/-</w:t>
      </w:r>
      <w:r>
        <w:rPr>
          <w:rStyle w:val="11"/>
          <w:lang w:val="en-US" w:eastAsia="en-US"/>
        </w:rPr>
        <w:t>elle</w:t>
      </w:r>
      <w:r w:rsidRPr="00E32757">
        <w:rPr>
          <w:rStyle w:val="11"/>
          <w:lang w:eastAsia="en-US"/>
        </w:rPr>
        <w:t>, -</w:t>
      </w:r>
      <w:r>
        <w:rPr>
          <w:rStyle w:val="11"/>
          <w:lang w:val="en-US" w:eastAsia="en-US"/>
        </w:rPr>
        <w:t>aire</w:t>
      </w:r>
      <w:r w:rsidRPr="00E32757">
        <w:rPr>
          <w:rStyle w:val="11"/>
          <w:lang w:eastAsia="en-US"/>
        </w:rPr>
        <w:t>, -</w:t>
      </w:r>
      <w:r>
        <w:rPr>
          <w:rStyle w:val="11"/>
          <w:lang w:val="en-US" w:eastAsia="en-US"/>
        </w:rPr>
        <w:t>atif</w:t>
      </w:r>
      <w:r w:rsidRPr="00E32757">
        <w:rPr>
          <w:rStyle w:val="11"/>
          <w:lang w:eastAsia="en-US"/>
        </w:rPr>
        <w:t>/-</w:t>
      </w:r>
      <w:r>
        <w:rPr>
          <w:rStyle w:val="11"/>
          <w:lang w:val="en-US" w:eastAsia="en-US"/>
        </w:rPr>
        <w:t>ative</w:t>
      </w:r>
      <w:r w:rsidRPr="00E32757">
        <w:rPr>
          <w:rStyle w:val="11"/>
          <w:lang w:eastAsia="en-US"/>
        </w:rPr>
        <w:t>;</w:t>
      </w:r>
    </w:p>
    <w:p w14:paraId="51FC93D6" w14:textId="77777777" w:rsidR="00A5220A" w:rsidRDefault="00A5220A">
      <w:pPr>
        <w:pStyle w:val="a5"/>
        <w:numPr>
          <w:ilvl w:val="0"/>
          <w:numId w:val="78"/>
        </w:numPr>
        <w:tabs>
          <w:tab w:val="left" w:pos="598"/>
        </w:tabs>
        <w:spacing w:line="264" w:lineRule="auto"/>
        <w:jc w:val="both"/>
        <w:rPr>
          <w:color w:val="auto"/>
          <w:sz w:val="24"/>
          <w:szCs w:val="24"/>
        </w:rPr>
      </w:pPr>
      <w:bookmarkStart w:id="1240" w:name="bookmark1242"/>
      <w:bookmarkEnd w:id="1240"/>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3"/>
      <w:bookmarkEnd w:id="1241"/>
      <w:r>
        <w:rPr>
          <w:rStyle w:val="11"/>
        </w:rPr>
        <w:t xml:space="preserve">сложноподчинённые предложения с союзом места </w:t>
      </w:r>
      <w:r>
        <w:rPr>
          <w:rStyle w:val="11"/>
          <w:lang w:val="en-US" w:eastAsia="en-US"/>
        </w:rPr>
        <w:t>ou</w:t>
      </w:r>
      <w:r w:rsidRPr="00E32757">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E32757">
        <w:rPr>
          <w:rStyle w:val="11"/>
          <w:lang w:eastAsia="en-US"/>
        </w:rPr>
        <w:t xml:space="preserve">, </w:t>
      </w:r>
      <w:r>
        <w:rPr>
          <w:rStyle w:val="11"/>
          <w:lang w:val="en-US" w:eastAsia="en-US"/>
        </w:rPr>
        <w:t>car</w:t>
      </w:r>
      <w:r w:rsidRPr="00E32757">
        <w:rPr>
          <w:rStyle w:val="11"/>
          <w:lang w:eastAsia="en-US"/>
        </w:rPr>
        <w:t xml:space="preserve">, </w:t>
      </w:r>
      <w:r>
        <w:rPr>
          <w:rStyle w:val="11"/>
          <w:lang w:val="en-US" w:eastAsia="en-US"/>
        </w:rPr>
        <w:t>comme</w:t>
      </w:r>
      <w:r w:rsidRPr="00E32757">
        <w:rPr>
          <w:rStyle w:val="11"/>
          <w:lang w:eastAsia="en-US"/>
        </w:rPr>
        <w:t>;</w:t>
      </w:r>
    </w:p>
    <w:p w14:paraId="2AC828D2"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2" w:name="bookmark1244"/>
      <w:bookmarkEnd w:id="1242"/>
      <w:r>
        <w:rPr>
          <w:rStyle w:val="11"/>
        </w:rPr>
        <w:t xml:space="preserve">ограничительный оборот </w:t>
      </w:r>
      <w:r>
        <w:rPr>
          <w:rStyle w:val="11"/>
          <w:lang w:val="en-US" w:eastAsia="en-US"/>
        </w:rPr>
        <w:t>ne... que;</w:t>
      </w:r>
    </w:p>
    <w:p w14:paraId="5BD2BAF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3" w:name="bookmark1245"/>
      <w:bookmarkEnd w:id="1243"/>
      <w:r>
        <w:rPr>
          <w:rStyle w:val="11"/>
        </w:rPr>
        <w:t xml:space="preserve">глаголы в предпрошедшем времени </w:t>
      </w:r>
      <w:r w:rsidRPr="00E32757">
        <w:rPr>
          <w:rStyle w:val="11"/>
          <w:lang w:eastAsia="en-US"/>
        </w:rPr>
        <w:t>(</w:t>
      </w:r>
      <w:r>
        <w:rPr>
          <w:rStyle w:val="11"/>
          <w:lang w:val="en-US" w:eastAsia="en-US"/>
        </w:rPr>
        <w:t>plus</w:t>
      </w:r>
      <w:r w:rsidRPr="00E32757">
        <w:rPr>
          <w:rStyle w:val="11"/>
          <w:lang w:eastAsia="en-US"/>
        </w:rPr>
        <w:t>-</w:t>
      </w:r>
      <w:r>
        <w:rPr>
          <w:rStyle w:val="11"/>
          <w:lang w:val="en-US" w:eastAsia="en-US"/>
        </w:rPr>
        <w:t>que</w:t>
      </w:r>
      <w:r w:rsidRPr="00E32757">
        <w:rPr>
          <w:rStyle w:val="11"/>
          <w:lang w:eastAsia="en-US"/>
        </w:rPr>
        <w:t>-</w:t>
      </w:r>
      <w:r>
        <w:rPr>
          <w:rStyle w:val="11"/>
          <w:lang w:val="en-US" w:eastAsia="en-US"/>
        </w:rPr>
        <w:t>parfait</w:t>
      </w:r>
      <w:r w:rsidRPr="00E32757">
        <w:rPr>
          <w:rStyle w:val="11"/>
          <w:lang w:eastAsia="en-US"/>
        </w:rPr>
        <w:t>);</w:t>
      </w:r>
    </w:p>
    <w:p w14:paraId="3E5B2B76"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4" w:name="bookmark1246"/>
      <w:bookmarkEnd w:id="1244"/>
      <w:r>
        <w:rPr>
          <w:rStyle w:val="11"/>
        </w:rPr>
        <w:t xml:space="preserve">глаголы </w:t>
      </w:r>
      <w:r>
        <w:rPr>
          <w:rStyle w:val="11"/>
          <w:lang w:val="en-US" w:eastAsia="en-US"/>
        </w:rPr>
        <w:t>avoir</w:t>
      </w:r>
      <w:r w:rsidRPr="00E32757">
        <w:rPr>
          <w:rStyle w:val="11"/>
          <w:lang w:eastAsia="en-US"/>
        </w:rPr>
        <w:t xml:space="preserve">, </w:t>
      </w:r>
      <w:r>
        <w:rPr>
          <w:rStyle w:val="11"/>
          <w:lang w:val="en-US" w:eastAsia="en-US"/>
        </w:rPr>
        <w:t>etre</w:t>
      </w:r>
      <w:r w:rsidRPr="00E32757">
        <w:rPr>
          <w:rStyle w:val="11"/>
          <w:lang w:eastAsia="en-US"/>
        </w:rPr>
        <w:t xml:space="preserve">, </w:t>
      </w:r>
      <w:r>
        <w:rPr>
          <w:rStyle w:val="11"/>
          <w:lang w:val="en-US" w:eastAsia="en-US"/>
        </w:rPr>
        <w:t>savoir</w:t>
      </w:r>
      <w:r w:rsidRPr="00E32757">
        <w:rPr>
          <w:rStyle w:val="11"/>
          <w:lang w:eastAsia="en-US"/>
        </w:rPr>
        <w:t xml:space="preserve">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Pr="00E32757" w:rsidRDefault="00A5220A">
      <w:pPr>
        <w:pStyle w:val="a5"/>
        <w:numPr>
          <w:ilvl w:val="0"/>
          <w:numId w:val="75"/>
        </w:numPr>
        <w:tabs>
          <w:tab w:val="left" w:pos="387"/>
        </w:tabs>
        <w:spacing w:line="264" w:lineRule="auto"/>
        <w:ind w:firstLine="0"/>
        <w:jc w:val="both"/>
        <w:rPr>
          <w:color w:val="auto"/>
          <w:sz w:val="24"/>
          <w:szCs w:val="24"/>
          <w:lang w:val="en-US"/>
        </w:rPr>
      </w:pPr>
      <w:bookmarkStart w:id="1245" w:name="bookmark1247"/>
      <w:bookmarkEnd w:id="1245"/>
      <w:r>
        <w:rPr>
          <w:rStyle w:val="11"/>
        </w:rPr>
        <w:t>отрицательные</w:t>
      </w:r>
      <w:r w:rsidRPr="00E32757">
        <w:rPr>
          <w:rStyle w:val="11"/>
          <w:lang w:val="en-US"/>
        </w:rPr>
        <w:t xml:space="preserve"> </w:t>
      </w:r>
      <w:r>
        <w:rPr>
          <w:rStyle w:val="11"/>
        </w:rPr>
        <w:t>частицы</w:t>
      </w:r>
      <w:r w:rsidRPr="00E32757">
        <w:rPr>
          <w:rStyle w:val="11"/>
          <w:lang w:val="en-US"/>
        </w:rPr>
        <w:t xml:space="preserve">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w:t>
      </w:r>
      <w:r w:rsidRPr="00E32757">
        <w:rPr>
          <w:rStyle w:val="11"/>
          <w:lang w:eastAsia="en-US"/>
        </w:rPr>
        <w:t>(</w:t>
      </w:r>
      <w:r>
        <w:rPr>
          <w:rStyle w:val="11"/>
          <w:lang w:val="en-US" w:eastAsia="en-US"/>
        </w:rPr>
        <w:t>s</w:t>
      </w:r>
      <w:r w:rsidRPr="00E32757">
        <w:rPr>
          <w:rStyle w:val="11"/>
          <w:lang w:eastAsia="en-US"/>
        </w:rPr>
        <w:t>)/</w:t>
      </w:r>
      <w:r>
        <w:rPr>
          <w:rStyle w:val="11"/>
          <w:lang w:val="en-US" w:eastAsia="en-US"/>
        </w:rPr>
        <w:t>quelle</w:t>
      </w:r>
      <w:r w:rsidRPr="00E32757">
        <w:rPr>
          <w:rStyle w:val="11"/>
          <w:lang w:eastAsia="en-US"/>
        </w:rPr>
        <w:t>(</w:t>
      </w:r>
      <w:r>
        <w:rPr>
          <w:rStyle w:val="11"/>
          <w:lang w:val="en-US" w:eastAsia="en-US"/>
        </w:rPr>
        <w:t>s</w:t>
      </w:r>
      <w:r w:rsidRPr="00E32757">
        <w:rPr>
          <w:rStyle w:val="11"/>
          <w:lang w:eastAsia="en-US"/>
        </w:rPr>
        <w:t>);</w:t>
      </w:r>
    </w:p>
    <w:p w14:paraId="5393411A" w14:textId="77777777" w:rsidR="00A5220A" w:rsidRPr="00E32757" w:rsidRDefault="00A5220A">
      <w:pPr>
        <w:pStyle w:val="a5"/>
        <w:spacing w:line="264" w:lineRule="auto"/>
        <w:ind w:left="240" w:hanging="240"/>
        <w:jc w:val="both"/>
        <w:rPr>
          <w:rFonts w:ascii="Courier New" w:hAnsi="Courier New" w:cs="Courier New"/>
          <w:color w:val="auto"/>
          <w:sz w:val="24"/>
          <w:szCs w:val="24"/>
          <w:lang w:val="en-US"/>
        </w:rPr>
      </w:pPr>
      <w:r w:rsidRPr="00E32757">
        <w:rPr>
          <w:rStyle w:val="11"/>
          <w:lang w:val="en-US"/>
        </w:rPr>
        <w:t>—</w:t>
      </w:r>
      <w:r>
        <w:rPr>
          <w:rStyle w:val="11"/>
        </w:rPr>
        <w:t>неопределённые</w:t>
      </w:r>
      <w:r w:rsidRPr="00E32757">
        <w:rPr>
          <w:rStyle w:val="11"/>
          <w:lang w:val="en-US"/>
        </w:rPr>
        <w:t xml:space="preserve"> </w:t>
      </w:r>
      <w:r>
        <w:rPr>
          <w:rStyle w:val="11"/>
        </w:rPr>
        <w:t>местоимения</w:t>
      </w:r>
      <w:r w:rsidRPr="00E32757">
        <w:rPr>
          <w:rStyle w:val="11"/>
          <w:lang w:val="en-US"/>
        </w:rPr>
        <w:t xml:space="preserve">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w:t>
      </w:r>
      <w:r w:rsidRPr="00E32757">
        <w:rPr>
          <w:rStyle w:val="11"/>
          <w:lang w:eastAsia="en-US"/>
        </w:rPr>
        <w:t xml:space="preserve">, </w:t>
      </w:r>
      <w:r>
        <w:rPr>
          <w:rStyle w:val="11"/>
          <w:lang w:val="en-US" w:eastAsia="en-US"/>
        </w:rPr>
        <w:t>que</w:t>
      </w:r>
      <w:r w:rsidRPr="00E32757">
        <w:rPr>
          <w:rStyle w:val="11"/>
          <w:lang w:eastAsia="en-US"/>
        </w:rPr>
        <w:t>;</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w:t>
      </w:r>
      <w:r w:rsidRPr="00E32757">
        <w:rPr>
          <w:rStyle w:val="11"/>
          <w:lang w:eastAsia="en-US"/>
        </w:rPr>
        <w:t>/</w:t>
      </w:r>
      <w:r>
        <w:rPr>
          <w:rStyle w:val="11"/>
          <w:lang w:val="en-US" w:eastAsia="en-US"/>
        </w:rPr>
        <w:t>celle</w:t>
      </w:r>
      <w:r w:rsidRPr="00E32757">
        <w:rPr>
          <w:rStyle w:val="11"/>
          <w:lang w:eastAsia="en-US"/>
        </w:rPr>
        <w:t xml:space="preserve">/ </w:t>
      </w:r>
      <w:r>
        <w:rPr>
          <w:rStyle w:val="11"/>
          <w:lang w:val="en-US" w:eastAsia="en-US"/>
        </w:rPr>
        <w:t>ceux</w:t>
      </w:r>
      <w:r w:rsidRPr="00E32757">
        <w:rPr>
          <w:rStyle w:val="11"/>
          <w:lang w:eastAsia="en-US"/>
        </w:rPr>
        <w:t xml:space="preserve">, </w:t>
      </w:r>
      <w:r>
        <w:rPr>
          <w:rStyle w:val="11"/>
          <w:lang w:val="en-US" w:eastAsia="en-US"/>
        </w:rPr>
        <w:t>le</w:t>
      </w:r>
      <w:r w:rsidRPr="00E32757">
        <w:rPr>
          <w:rStyle w:val="11"/>
          <w:lang w:eastAsia="en-US"/>
        </w:rPr>
        <w:t xml:space="preserve"> </w:t>
      </w:r>
      <w:r>
        <w:rPr>
          <w:rStyle w:val="11"/>
          <w:lang w:val="en-US" w:eastAsia="en-US"/>
        </w:rPr>
        <w:t>mien</w:t>
      </w:r>
      <w:r w:rsidRPr="00E32757">
        <w:rPr>
          <w:rStyle w:val="11"/>
          <w:lang w:eastAsia="en-US"/>
        </w:rPr>
        <w:t>/</w:t>
      </w:r>
      <w:r>
        <w:rPr>
          <w:rStyle w:val="11"/>
          <w:lang w:val="en-US" w:eastAsia="en-US"/>
        </w:rPr>
        <w:t>la</w:t>
      </w:r>
      <w:r w:rsidRPr="00E32757">
        <w:rPr>
          <w:rStyle w:val="11"/>
          <w:lang w:eastAsia="en-US"/>
        </w:rPr>
        <w:t xml:space="preserve"> </w:t>
      </w:r>
      <w:r>
        <w:rPr>
          <w:rStyle w:val="11"/>
          <w:lang w:val="en-US" w:eastAsia="en-US"/>
        </w:rPr>
        <w:t>mienne</w:t>
      </w:r>
      <w:r w:rsidRPr="00E32757">
        <w:rPr>
          <w:rStyle w:val="11"/>
          <w:lang w:eastAsia="en-US"/>
        </w:rPr>
        <w:t>/</w:t>
      </w:r>
      <w:r>
        <w:rPr>
          <w:rStyle w:val="11"/>
          <w:lang w:val="en-US" w:eastAsia="en-US"/>
        </w:rPr>
        <w:t>les</w:t>
      </w:r>
      <w:r w:rsidRPr="00E32757">
        <w:rPr>
          <w:rStyle w:val="11"/>
          <w:lang w:eastAsia="en-US"/>
        </w:rPr>
        <w:t xml:space="preserve"> </w:t>
      </w:r>
      <w:r>
        <w:rPr>
          <w:rStyle w:val="11"/>
          <w:lang w:val="en-US" w:eastAsia="en-US"/>
        </w:rPr>
        <w:t>miens</w:t>
      </w:r>
      <w:r w:rsidRPr="00E32757">
        <w:rPr>
          <w:rStyle w:val="11"/>
          <w:lang w:eastAsia="en-US"/>
        </w:rPr>
        <w:t>/</w:t>
      </w:r>
      <w:r>
        <w:rPr>
          <w:rStyle w:val="11"/>
          <w:lang w:val="en-US" w:eastAsia="en-US"/>
        </w:rPr>
        <w:t>les</w:t>
      </w:r>
      <w:r w:rsidRPr="00E32757">
        <w:rPr>
          <w:rStyle w:val="11"/>
          <w:lang w:eastAsia="en-US"/>
        </w:rPr>
        <w:t xml:space="preserve"> </w:t>
      </w:r>
      <w:r>
        <w:rPr>
          <w:rStyle w:val="11"/>
          <w:lang w:val="en-US" w:eastAsia="en-US"/>
        </w:rPr>
        <w:t>miennes</w:t>
      </w:r>
      <w:r w:rsidRPr="00E32757">
        <w:rPr>
          <w:rStyle w:val="11"/>
          <w:lang w:eastAsia="en-US"/>
        </w:rPr>
        <w:t>;</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pPr>
        <w:pStyle w:val="a5"/>
        <w:numPr>
          <w:ilvl w:val="0"/>
          <w:numId w:val="78"/>
        </w:numPr>
        <w:tabs>
          <w:tab w:val="left" w:pos="613"/>
        </w:tabs>
        <w:spacing w:line="264" w:lineRule="auto"/>
        <w:jc w:val="both"/>
        <w:rPr>
          <w:color w:val="auto"/>
          <w:sz w:val="24"/>
          <w:szCs w:val="24"/>
        </w:rPr>
      </w:pPr>
      <w:bookmarkStart w:id="1246" w:name="bookmark1248"/>
      <w:bookmarkEnd w:id="1246"/>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pPr>
        <w:pStyle w:val="a5"/>
        <w:numPr>
          <w:ilvl w:val="0"/>
          <w:numId w:val="78"/>
        </w:numPr>
        <w:tabs>
          <w:tab w:val="left" w:pos="557"/>
        </w:tabs>
        <w:spacing w:line="264" w:lineRule="auto"/>
        <w:jc w:val="both"/>
        <w:rPr>
          <w:color w:val="auto"/>
          <w:sz w:val="24"/>
          <w:szCs w:val="24"/>
        </w:rPr>
      </w:pPr>
      <w:bookmarkStart w:id="1247" w:name="bookmark1249"/>
      <w:bookmarkEnd w:id="124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 xml:space="preserve">спрашивать, просить </w:t>
      </w:r>
      <w:r>
        <w:rPr>
          <w:rStyle w:val="11"/>
        </w:rPr>
        <w:lastRenderedPageBreak/>
        <w:t>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pPr>
        <w:pStyle w:val="a5"/>
        <w:numPr>
          <w:ilvl w:val="0"/>
          <w:numId w:val="78"/>
        </w:numPr>
        <w:tabs>
          <w:tab w:val="left" w:pos="557"/>
        </w:tabs>
        <w:spacing w:line="264" w:lineRule="auto"/>
        <w:jc w:val="both"/>
        <w:rPr>
          <w:color w:val="auto"/>
          <w:sz w:val="24"/>
          <w:szCs w:val="24"/>
        </w:rPr>
      </w:pPr>
      <w:bookmarkStart w:id="1248" w:name="bookmark1250"/>
      <w:bookmarkEnd w:id="1248"/>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pPr>
        <w:pStyle w:val="a5"/>
        <w:numPr>
          <w:ilvl w:val="0"/>
          <w:numId w:val="78"/>
        </w:numPr>
        <w:tabs>
          <w:tab w:val="left" w:pos="557"/>
        </w:tabs>
        <w:spacing w:line="264" w:lineRule="auto"/>
        <w:jc w:val="both"/>
        <w:rPr>
          <w:color w:val="auto"/>
          <w:sz w:val="24"/>
          <w:szCs w:val="24"/>
        </w:rPr>
      </w:pPr>
      <w:bookmarkStart w:id="1249" w:name="bookmark1251"/>
      <w:bookmarkEnd w:id="124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pPr>
        <w:pStyle w:val="a5"/>
        <w:numPr>
          <w:ilvl w:val="0"/>
          <w:numId w:val="78"/>
        </w:numPr>
        <w:tabs>
          <w:tab w:val="left" w:pos="557"/>
        </w:tabs>
        <w:spacing w:line="264" w:lineRule="auto"/>
        <w:jc w:val="both"/>
        <w:rPr>
          <w:color w:val="auto"/>
          <w:sz w:val="24"/>
          <w:szCs w:val="24"/>
        </w:rPr>
      </w:pPr>
      <w:bookmarkStart w:id="1250" w:name="bookmark1252"/>
      <w:bookmarkEnd w:id="125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pPr>
        <w:pStyle w:val="a5"/>
        <w:numPr>
          <w:ilvl w:val="0"/>
          <w:numId w:val="78"/>
        </w:numPr>
        <w:tabs>
          <w:tab w:val="left" w:pos="663"/>
        </w:tabs>
        <w:spacing w:line="264" w:lineRule="auto"/>
        <w:jc w:val="both"/>
        <w:rPr>
          <w:color w:val="auto"/>
          <w:sz w:val="24"/>
          <w:szCs w:val="24"/>
        </w:rPr>
      </w:pPr>
      <w:bookmarkStart w:id="1251" w:name="bookmark1253"/>
      <w:bookmarkEnd w:id="1251"/>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pPr>
        <w:pStyle w:val="a5"/>
        <w:numPr>
          <w:ilvl w:val="0"/>
          <w:numId w:val="78"/>
        </w:numPr>
        <w:tabs>
          <w:tab w:val="left" w:pos="658"/>
        </w:tabs>
        <w:spacing w:after="460" w:line="264" w:lineRule="auto"/>
        <w:jc w:val="both"/>
        <w:rPr>
          <w:color w:val="auto"/>
          <w:sz w:val="24"/>
          <w:szCs w:val="24"/>
        </w:rPr>
      </w:pPr>
      <w:bookmarkStart w:id="1252" w:name="bookmark1254"/>
      <w:bookmarkEnd w:id="125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20467DF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 xml:space="preserve">муникативной задачи: с пониманием основного содержания, с пониманием </w:t>
      </w:r>
      <w:r>
        <w:rPr>
          <w:rStyle w:val="11"/>
        </w:rPr>
        <w:lastRenderedPageBreak/>
        <w:t>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3" w:name="bookmark1255"/>
      <w:bookmarkStart w:id="1254" w:name="bookmark1256"/>
      <w:bookmarkStart w:id="1255" w:name="bookmark1257"/>
      <w:r>
        <w:rPr>
          <w:rStyle w:val="31"/>
          <w:b/>
          <w:bCs/>
          <w:w w:val="80"/>
          <w:sz w:val="19"/>
          <w:szCs w:val="19"/>
        </w:rPr>
        <w:t>Языковые навыки и умения</w:t>
      </w:r>
      <w:bookmarkEnd w:id="1253"/>
      <w:bookmarkEnd w:id="1254"/>
      <w:bookmarkEnd w:id="1255"/>
    </w:p>
    <w:p w14:paraId="3F2BA3A2" w14:textId="77777777" w:rsidR="00A5220A" w:rsidRDefault="00A5220A">
      <w:pPr>
        <w:pStyle w:val="a5"/>
        <w:numPr>
          <w:ilvl w:val="0"/>
          <w:numId w:val="79"/>
        </w:numPr>
        <w:tabs>
          <w:tab w:val="left" w:pos="543"/>
        </w:tabs>
        <w:spacing w:line="266" w:lineRule="auto"/>
        <w:jc w:val="both"/>
        <w:rPr>
          <w:color w:val="auto"/>
          <w:sz w:val="24"/>
          <w:szCs w:val="24"/>
        </w:rPr>
      </w:pPr>
      <w:bookmarkStart w:id="1256" w:name="bookmark1258"/>
      <w:bookmarkEnd w:id="125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pPr>
        <w:pStyle w:val="a5"/>
        <w:numPr>
          <w:ilvl w:val="0"/>
          <w:numId w:val="79"/>
        </w:numPr>
        <w:tabs>
          <w:tab w:val="left" w:pos="543"/>
        </w:tabs>
        <w:spacing w:line="266" w:lineRule="auto"/>
        <w:jc w:val="both"/>
        <w:rPr>
          <w:color w:val="auto"/>
          <w:sz w:val="24"/>
          <w:szCs w:val="24"/>
        </w:rPr>
      </w:pPr>
      <w:bookmarkStart w:id="1257" w:name="bookmark1259"/>
      <w:bookmarkEnd w:id="1257"/>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58" w:name="bookmark1260"/>
      <w:bookmarkEnd w:id="125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59" w:name="bookmark1261"/>
      <w:bookmarkEnd w:id="1259"/>
      <w:r>
        <w:rPr>
          <w:rStyle w:val="11"/>
        </w:rPr>
        <w:t xml:space="preserve">глаголы при помощи префиксов </w:t>
      </w:r>
      <w:r>
        <w:rPr>
          <w:rStyle w:val="11"/>
          <w:lang w:val="en-US" w:eastAsia="en-US"/>
        </w:rPr>
        <w:t>de</w:t>
      </w:r>
      <w:r w:rsidRPr="00E32757">
        <w:rPr>
          <w:rStyle w:val="11"/>
          <w:lang w:eastAsia="en-US"/>
        </w:rPr>
        <w:t xml:space="preserve">-, </w:t>
      </w:r>
      <w:r>
        <w:rPr>
          <w:rStyle w:val="11"/>
          <w:lang w:val="en-US" w:eastAsia="en-US"/>
        </w:rPr>
        <w:t>dis</w:t>
      </w:r>
      <w:r w:rsidRPr="00E32757">
        <w:rPr>
          <w:rStyle w:val="11"/>
          <w:lang w:eastAsia="en-US"/>
        </w:rPr>
        <w:t>-;</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r w:rsidRPr="00E32757">
        <w:rPr>
          <w:rStyle w:val="11"/>
          <w:lang w:eastAsia="en-US"/>
        </w:rPr>
        <w:t>-;</w:t>
      </w:r>
    </w:p>
    <w:p w14:paraId="60549554"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0" w:name="bookmark1262"/>
      <w:bookmarkEnd w:id="1260"/>
      <w:r>
        <w:rPr>
          <w:rStyle w:val="11"/>
        </w:rPr>
        <w:t xml:space="preserve">имена существительные при помощи суффиксов: </w:t>
      </w:r>
      <w:r>
        <w:rPr>
          <w:rStyle w:val="11"/>
          <w:lang w:val="en-US" w:eastAsia="en-US"/>
        </w:rPr>
        <w:t>-ence/-ance, -esse, -ure, -issement, -age, -issage;</w:t>
      </w:r>
    </w:p>
    <w:p w14:paraId="27F1ADC1"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1" w:name="bookmark1263"/>
      <w:bookmarkEnd w:id="1261"/>
      <w:r>
        <w:rPr>
          <w:rStyle w:val="11"/>
        </w:rPr>
        <w:t xml:space="preserve">наречия при помощи суффиксов </w:t>
      </w:r>
      <w:r w:rsidRPr="00E32757">
        <w:rPr>
          <w:rStyle w:val="11"/>
          <w:lang w:eastAsia="en-US"/>
        </w:rPr>
        <w:t>-</w:t>
      </w:r>
      <w:r>
        <w:rPr>
          <w:rStyle w:val="11"/>
          <w:lang w:val="en-US" w:eastAsia="en-US"/>
        </w:rPr>
        <w:t>emment</w:t>
      </w:r>
      <w:r w:rsidRPr="00E32757">
        <w:rPr>
          <w:rStyle w:val="11"/>
          <w:lang w:eastAsia="en-US"/>
        </w:rPr>
        <w:t>/-</w:t>
      </w:r>
      <w:r>
        <w:rPr>
          <w:rStyle w:val="11"/>
          <w:lang w:val="en-US" w:eastAsia="en-US"/>
        </w:rPr>
        <w:t>amment</w:t>
      </w:r>
      <w:r w:rsidRPr="00E32757">
        <w:rPr>
          <w:rStyle w:val="11"/>
          <w:lang w:eastAsia="en-US"/>
        </w:rPr>
        <w:t>;</w:t>
      </w:r>
    </w:p>
    <w:p w14:paraId="7DA390B6" w14:textId="77777777" w:rsidR="00A5220A" w:rsidRDefault="00A5220A">
      <w:pPr>
        <w:pStyle w:val="a5"/>
        <w:numPr>
          <w:ilvl w:val="0"/>
          <w:numId w:val="79"/>
        </w:numPr>
        <w:tabs>
          <w:tab w:val="left" w:pos="538"/>
        </w:tabs>
        <w:spacing w:line="266" w:lineRule="auto"/>
        <w:jc w:val="both"/>
        <w:rPr>
          <w:color w:val="auto"/>
          <w:sz w:val="24"/>
          <w:szCs w:val="24"/>
        </w:rPr>
      </w:pPr>
      <w:bookmarkStart w:id="1262" w:name="bookmark1264"/>
      <w:bookmarkEnd w:id="126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3" w:name="bookmark1265"/>
      <w:bookmarkEnd w:id="1263"/>
      <w:r>
        <w:rPr>
          <w:rStyle w:val="11"/>
        </w:rPr>
        <w:t>сложноподчинённые предложения с придаточными опреде</w:t>
      </w:r>
      <w:r>
        <w:rPr>
          <w:rStyle w:val="11"/>
        </w:rPr>
        <w:softHyphen/>
        <w:t xml:space="preserve">лительными </w:t>
      </w:r>
      <w:r w:rsidRPr="00E32757">
        <w:rPr>
          <w:rStyle w:val="11"/>
          <w:lang w:eastAsia="en-US"/>
        </w:rPr>
        <w:t>(</w:t>
      </w:r>
      <w:r>
        <w:rPr>
          <w:rStyle w:val="11"/>
          <w:lang w:val="en-US" w:eastAsia="en-US"/>
        </w:rPr>
        <w:t>dont</w:t>
      </w:r>
      <w:r w:rsidRPr="00E32757">
        <w:rPr>
          <w:rStyle w:val="11"/>
          <w:lang w:eastAsia="en-US"/>
        </w:rPr>
        <w:t xml:space="preserve">, </w:t>
      </w:r>
      <w:r>
        <w:rPr>
          <w:rStyle w:val="11"/>
          <w:lang w:val="en-US" w:eastAsia="en-US"/>
        </w:rPr>
        <w:t>ou</w:t>
      </w:r>
      <w:r w:rsidRPr="00E32757">
        <w:rPr>
          <w:rStyle w:val="11"/>
          <w:lang w:eastAsia="en-US"/>
        </w:rPr>
        <w:t xml:space="preserve">), </w:t>
      </w:r>
      <w:r>
        <w:rPr>
          <w:rStyle w:val="11"/>
        </w:rPr>
        <w:t xml:space="preserve">следствия </w:t>
      </w:r>
      <w:r w:rsidRPr="00E32757">
        <w:rPr>
          <w:rStyle w:val="11"/>
          <w:lang w:eastAsia="en-US"/>
        </w:rPr>
        <w:t>(</w:t>
      </w:r>
      <w:r>
        <w:rPr>
          <w:rStyle w:val="11"/>
          <w:lang w:val="en-US" w:eastAsia="en-US"/>
        </w:rPr>
        <w:t>ainsi</w:t>
      </w:r>
      <w:r w:rsidRPr="00E32757">
        <w:rPr>
          <w:rStyle w:val="11"/>
          <w:lang w:eastAsia="en-US"/>
        </w:rPr>
        <w:t xml:space="preserve">), </w:t>
      </w:r>
      <w:r>
        <w:rPr>
          <w:rStyle w:val="11"/>
        </w:rPr>
        <w:t xml:space="preserve">цели </w:t>
      </w:r>
      <w:r w:rsidRPr="00E32757">
        <w:rPr>
          <w:rStyle w:val="11"/>
          <w:lang w:eastAsia="en-US"/>
        </w:rPr>
        <w:t>(</w:t>
      </w:r>
      <w:r>
        <w:rPr>
          <w:rStyle w:val="11"/>
          <w:lang w:val="en-US" w:eastAsia="en-US"/>
        </w:rPr>
        <w:t>pour</w:t>
      </w:r>
      <w:r w:rsidRPr="00E32757">
        <w:rPr>
          <w:rStyle w:val="11"/>
          <w:lang w:eastAsia="en-US"/>
        </w:rPr>
        <w:t xml:space="preserve"> </w:t>
      </w:r>
      <w:r>
        <w:rPr>
          <w:rStyle w:val="11"/>
          <w:lang w:val="en-US" w:eastAsia="en-US"/>
        </w:rPr>
        <w:t>que</w:t>
      </w:r>
      <w:r w:rsidRPr="00E32757">
        <w:rPr>
          <w:rStyle w:val="11"/>
          <w:lang w:eastAsia="en-US"/>
        </w:rPr>
        <w:t>);</w:t>
      </w:r>
    </w:p>
    <w:p w14:paraId="1F066FD8"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4" w:name="bookmark1266"/>
      <w:bookmarkEnd w:id="1264"/>
      <w:r>
        <w:rPr>
          <w:rStyle w:val="11"/>
        </w:rPr>
        <w:t xml:space="preserve">глаголы в форме будущего времени в прошедшем </w:t>
      </w:r>
      <w:r w:rsidRPr="00E32757">
        <w:rPr>
          <w:rStyle w:val="11"/>
          <w:lang w:eastAsia="en-US"/>
        </w:rPr>
        <w:t>(</w:t>
      </w:r>
      <w:r>
        <w:rPr>
          <w:rStyle w:val="11"/>
          <w:lang w:val="en-US" w:eastAsia="en-US"/>
        </w:rPr>
        <w:t>le</w:t>
      </w:r>
      <w:r w:rsidRPr="00E32757">
        <w:rPr>
          <w:rStyle w:val="11"/>
          <w:lang w:eastAsia="en-US"/>
        </w:rPr>
        <w:t xml:space="preserve"> </w:t>
      </w:r>
      <w:r>
        <w:rPr>
          <w:rStyle w:val="11"/>
          <w:lang w:val="en-US" w:eastAsia="en-US"/>
        </w:rPr>
        <w:t>futur</w:t>
      </w:r>
      <w:r w:rsidRPr="00E32757">
        <w:rPr>
          <w:rStyle w:val="11"/>
          <w:lang w:eastAsia="en-US"/>
        </w:rPr>
        <w:t xml:space="preserve"> </w:t>
      </w:r>
      <w:r>
        <w:rPr>
          <w:rStyle w:val="11"/>
          <w:lang w:val="en-US" w:eastAsia="en-US"/>
        </w:rPr>
        <w:t>dans</w:t>
      </w:r>
      <w:r w:rsidRPr="00E32757">
        <w:rPr>
          <w:rStyle w:val="11"/>
          <w:lang w:eastAsia="en-US"/>
        </w:rPr>
        <w:t xml:space="preserve"> </w:t>
      </w:r>
      <w:r>
        <w:rPr>
          <w:rStyle w:val="11"/>
          <w:lang w:val="en-US" w:eastAsia="en-US"/>
        </w:rPr>
        <w:t>le</w:t>
      </w:r>
      <w:r w:rsidRPr="00E32757">
        <w:rPr>
          <w:rStyle w:val="11"/>
          <w:lang w:eastAsia="en-US"/>
        </w:rPr>
        <w:t xml:space="preserve"> </w:t>
      </w:r>
      <w:r>
        <w:rPr>
          <w:rStyle w:val="11"/>
          <w:lang w:val="en-US" w:eastAsia="en-US"/>
        </w:rPr>
        <w:t>passe</w:t>
      </w:r>
      <w:r w:rsidRPr="00E32757">
        <w:rPr>
          <w:rStyle w:val="11"/>
          <w:lang w:eastAsia="en-US"/>
        </w:rPr>
        <w:t>);</w:t>
      </w:r>
    </w:p>
    <w:p w14:paraId="54FD67C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5" w:name="bookmark1267"/>
      <w:bookmarkEnd w:id="1265"/>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8"/>
      <w:bookmarkEnd w:id="1266"/>
      <w:r>
        <w:rPr>
          <w:rStyle w:val="11"/>
        </w:rPr>
        <w:t xml:space="preserve">формы сослагательного наклонения </w:t>
      </w:r>
      <w:r>
        <w:rPr>
          <w:rStyle w:val="11"/>
          <w:lang w:val="en-US" w:eastAsia="en-US"/>
        </w:rPr>
        <w:t>subjonctif</w:t>
      </w:r>
      <w:r w:rsidRPr="00E32757">
        <w:rPr>
          <w:rStyle w:val="11"/>
          <w:lang w:eastAsia="en-US"/>
        </w:rPr>
        <w:t xml:space="preserve"> </w:t>
      </w:r>
      <w:r>
        <w:rPr>
          <w:rStyle w:val="11"/>
          <w:lang w:val="en-US" w:eastAsia="en-US"/>
        </w:rPr>
        <w:t>present</w:t>
      </w:r>
      <w:r w:rsidRPr="00E32757">
        <w:rPr>
          <w:rStyle w:val="11"/>
          <w:lang w:eastAsia="en-US"/>
        </w:rPr>
        <w:t xml:space="preserve">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sidRPr="00E32757">
        <w:rPr>
          <w:rStyle w:val="11"/>
          <w:lang w:eastAsia="en-US"/>
        </w:rPr>
        <w:t>(</w:t>
      </w:r>
      <w:r>
        <w:rPr>
          <w:rStyle w:val="11"/>
          <w:lang w:val="en-US" w:eastAsia="en-US"/>
        </w:rPr>
        <w:t>gerondif</w:t>
      </w:r>
      <w:r w:rsidRPr="00E32757">
        <w:rPr>
          <w:rStyle w:val="11"/>
          <w:lang w:eastAsia="en-US"/>
        </w:rPr>
        <w:t>);</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w:t>
      </w:r>
      <w:r w:rsidRPr="00E32757">
        <w:rPr>
          <w:rStyle w:val="11"/>
          <w:lang w:eastAsia="en-US"/>
        </w:rPr>
        <w:t xml:space="preserve">, </w:t>
      </w:r>
      <w:r>
        <w:rPr>
          <w:rStyle w:val="11"/>
          <w:lang w:val="en-US" w:eastAsia="en-US"/>
        </w:rPr>
        <w:t>ou</w:t>
      </w:r>
      <w:r w:rsidRPr="00E32757">
        <w:rPr>
          <w:rStyle w:val="11"/>
          <w:lang w:eastAsia="en-US"/>
        </w:rPr>
        <w:t>;</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pPr>
        <w:pStyle w:val="a5"/>
        <w:numPr>
          <w:ilvl w:val="0"/>
          <w:numId w:val="79"/>
        </w:numPr>
        <w:tabs>
          <w:tab w:val="left" w:pos="542"/>
        </w:tabs>
        <w:spacing w:line="266" w:lineRule="auto"/>
        <w:ind w:left="220" w:firstLine="20"/>
        <w:jc w:val="both"/>
        <w:rPr>
          <w:color w:val="auto"/>
          <w:sz w:val="24"/>
          <w:szCs w:val="24"/>
        </w:rPr>
      </w:pPr>
      <w:bookmarkStart w:id="1267" w:name="bookmark1269"/>
      <w:bookmarkEnd w:id="1267"/>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w:t>
      </w:r>
      <w:r>
        <w:rPr>
          <w:rStyle w:val="11"/>
        </w:rPr>
        <w:lastRenderedPageBreak/>
        <w:t>повседневного общения;</w:t>
      </w:r>
    </w:p>
    <w:p w14:paraId="68EF8046" w14:textId="77777777" w:rsidR="00A5220A" w:rsidRDefault="00A5220A">
      <w:pPr>
        <w:pStyle w:val="a5"/>
        <w:numPr>
          <w:ilvl w:val="0"/>
          <w:numId w:val="79"/>
        </w:numPr>
        <w:tabs>
          <w:tab w:val="left" w:pos="543"/>
        </w:tabs>
        <w:spacing w:line="266" w:lineRule="auto"/>
        <w:jc w:val="both"/>
        <w:rPr>
          <w:color w:val="auto"/>
          <w:sz w:val="24"/>
          <w:szCs w:val="24"/>
        </w:rPr>
      </w:pPr>
      <w:bookmarkStart w:id="1268" w:name="bookmark1270"/>
      <w:bookmarkEnd w:id="126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pPr>
        <w:pStyle w:val="a5"/>
        <w:numPr>
          <w:ilvl w:val="0"/>
          <w:numId w:val="79"/>
        </w:numPr>
        <w:tabs>
          <w:tab w:val="left" w:pos="553"/>
        </w:tabs>
        <w:spacing w:line="266" w:lineRule="auto"/>
        <w:jc w:val="both"/>
        <w:rPr>
          <w:color w:val="auto"/>
          <w:sz w:val="24"/>
          <w:szCs w:val="24"/>
        </w:rPr>
      </w:pPr>
      <w:bookmarkStart w:id="1269" w:name="bookmark1271"/>
      <w:bookmarkEnd w:id="126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pPr>
        <w:pStyle w:val="a5"/>
        <w:numPr>
          <w:ilvl w:val="0"/>
          <w:numId w:val="79"/>
        </w:numPr>
        <w:tabs>
          <w:tab w:val="left" w:pos="543"/>
        </w:tabs>
        <w:spacing w:line="266" w:lineRule="auto"/>
        <w:jc w:val="both"/>
        <w:rPr>
          <w:color w:val="auto"/>
          <w:sz w:val="24"/>
          <w:szCs w:val="24"/>
        </w:rPr>
      </w:pPr>
      <w:bookmarkStart w:id="1270" w:name="bookmark1272"/>
      <w:bookmarkEnd w:id="1270"/>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pPr>
        <w:pStyle w:val="a5"/>
        <w:numPr>
          <w:ilvl w:val="0"/>
          <w:numId w:val="79"/>
        </w:numPr>
        <w:tabs>
          <w:tab w:val="left" w:pos="598"/>
        </w:tabs>
        <w:spacing w:line="264" w:lineRule="auto"/>
        <w:jc w:val="both"/>
        <w:rPr>
          <w:color w:val="auto"/>
          <w:sz w:val="24"/>
          <w:szCs w:val="24"/>
        </w:rPr>
      </w:pPr>
      <w:bookmarkStart w:id="1271" w:name="bookmark1273"/>
      <w:bookmarkEnd w:id="127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pPr>
        <w:pStyle w:val="a5"/>
        <w:numPr>
          <w:ilvl w:val="0"/>
          <w:numId w:val="79"/>
        </w:numPr>
        <w:tabs>
          <w:tab w:val="left" w:pos="663"/>
        </w:tabs>
        <w:spacing w:line="264" w:lineRule="auto"/>
        <w:jc w:val="both"/>
        <w:rPr>
          <w:color w:val="auto"/>
          <w:sz w:val="24"/>
          <w:szCs w:val="24"/>
        </w:rPr>
      </w:pPr>
      <w:bookmarkStart w:id="1272" w:name="bookmark1274"/>
      <w:bookmarkEnd w:id="1272"/>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3" w:name="bookmark1275"/>
      <w:bookmarkEnd w:id="127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4" w:name="bookmark1278"/>
      <w:bookmarkStart w:id="1275" w:name="bookmark1276"/>
      <w:bookmarkStart w:id="1276" w:name="bookmark1277"/>
      <w:bookmarkStart w:id="1277" w:name="bookmark1279"/>
      <w:bookmarkEnd w:id="1274"/>
      <w:r>
        <w:rPr>
          <w:rStyle w:val="31"/>
          <w:b/>
          <w:bCs/>
          <w:sz w:val="19"/>
          <w:szCs w:val="19"/>
        </w:rPr>
        <w:lastRenderedPageBreak/>
        <w:t>ИСПАНСКИЙ ЯЗЫК</w:t>
      </w:r>
      <w:bookmarkEnd w:id="1275"/>
      <w:bookmarkEnd w:id="1276"/>
      <w:bookmarkEnd w:id="1277"/>
    </w:p>
    <w:p w14:paraId="10C90988"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78" w:name="bookmark1280"/>
      <w:bookmarkStart w:id="1279" w:name="bookmark1281"/>
      <w:bookmarkStart w:id="1280" w:name="bookmark1282"/>
      <w:r>
        <w:rPr>
          <w:rStyle w:val="31"/>
          <w:b/>
          <w:bCs/>
          <w:sz w:val="19"/>
          <w:szCs w:val="19"/>
        </w:rPr>
        <w:t>ПОЯСНИТЕЛЬНАЯ ЗАПИСКА</w:t>
      </w:r>
      <w:bookmarkEnd w:id="1278"/>
      <w:bookmarkEnd w:id="1279"/>
      <w:bookmarkEnd w:id="1280"/>
    </w:p>
    <w:p w14:paraId="32FDBE5D"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Предмету Иностранный язык принадлежит важное место в системе </w:t>
      </w:r>
      <w:r>
        <w:rPr>
          <w:rStyle w:val="11"/>
        </w:rPr>
        <w:lastRenderedPageBreak/>
        <w:t>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pPr>
        <w:pStyle w:val="a5"/>
        <w:numPr>
          <w:ilvl w:val="0"/>
          <w:numId w:val="75"/>
        </w:numPr>
        <w:tabs>
          <w:tab w:val="left" w:pos="342"/>
        </w:tabs>
        <w:ind w:left="240" w:hanging="240"/>
        <w:jc w:val="both"/>
        <w:rPr>
          <w:color w:val="auto"/>
          <w:sz w:val="24"/>
          <w:szCs w:val="24"/>
        </w:rPr>
      </w:pPr>
      <w:bookmarkStart w:id="1281" w:name="bookmark1283"/>
      <w:bookmarkEnd w:id="1281"/>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pPr>
        <w:pStyle w:val="a5"/>
        <w:numPr>
          <w:ilvl w:val="0"/>
          <w:numId w:val="75"/>
        </w:numPr>
        <w:tabs>
          <w:tab w:val="left" w:pos="342"/>
        </w:tabs>
        <w:ind w:left="240" w:hanging="240"/>
        <w:jc w:val="both"/>
        <w:rPr>
          <w:color w:val="auto"/>
          <w:sz w:val="24"/>
          <w:szCs w:val="24"/>
        </w:rPr>
      </w:pPr>
      <w:bookmarkStart w:id="1282" w:name="bookmark1284"/>
      <w:bookmarkEnd w:id="128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E32757">
        <w:rPr>
          <w:rStyle w:val="11"/>
          <w:lang w:eastAsia="en-US"/>
        </w:rPr>
        <w:t xml:space="preserve">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pPr>
        <w:pStyle w:val="a5"/>
        <w:numPr>
          <w:ilvl w:val="0"/>
          <w:numId w:val="75"/>
        </w:numPr>
        <w:tabs>
          <w:tab w:val="left" w:pos="342"/>
        </w:tabs>
        <w:ind w:left="240" w:hanging="240"/>
        <w:jc w:val="both"/>
        <w:rPr>
          <w:color w:val="auto"/>
          <w:sz w:val="24"/>
          <w:szCs w:val="24"/>
        </w:rPr>
      </w:pPr>
      <w:bookmarkStart w:id="1283" w:name="bookmark1285"/>
      <w:bookmarkEnd w:id="1283"/>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4"/>
          <w:footerReference w:type="default" r:id="rId35"/>
          <w:footnotePr>
            <w:numFmt w:val="upperRoman"/>
          </w:footnotePr>
          <w:pgSz w:w="7824" w:h="12019"/>
          <w:pgMar w:top="684" w:right="711" w:bottom="882" w:left="714" w:header="0" w:footer="3" w:gutter="0"/>
          <w:cols w:space="720"/>
          <w:noEndnote/>
          <w:docGrid w:linePitch="360"/>
        </w:sectPr>
      </w:pPr>
      <w:r>
        <w:rPr>
          <w:rStyle w:val="11"/>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lastRenderedPageBreak/>
        <w:t>СОДЕРЖАНИЕ УЧЕБНОГО ПРЕДМЕТА «ИНОСТРАННЫМ (ИСПАНСКИМ) ЯЗЫК»</w:t>
      </w:r>
    </w:p>
    <w:p w14:paraId="0FFBE40A" w14:textId="77777777" w:rsidR="00A5220A" w:rsidRDefault="00A5220A">
      <w:pPr>
        <w:pStyle w:val="22"/>
        <w:numPr>
          <w:ilvl w:val="0"/>
          <w:numId w:val="81"/>
        </w:numPr>
        <w:tabs>
          <w:tab w:val="left" w:pos="271"/>
        </w:tabs>
        <w:spacing w:after="60"/>
        <w:jc w:val="both"/>
        <w:rPr>
          <w:b w:val="0"/>
          <w:bCs w:val="0"/>
          <w:color w:val="auto"/>
          <w:w w:val="100"/>
          <w:sz w:val="24"/>
          <w:szCs w:val="24"/>
        </w:rPr>
      </w:pPr>
      <w:bookmarkStart w:id="1284" w:name="bookmark1286"/>
      <w:bookmarkEnd w:id="1284"/>
      <w:r>
        <w:rPr>
          <w:rStyle w:val="21"/>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pPr>
        <w:pStyle w:val="a5"/>
        <w:numPr>
          <w:ilvl w:val="0"/>
          <w:numId w:val="82"/>
        </w:numPr>
        <w:tabs>
          <w:tab w:val="left" w:pos="247"/>
        </w:tabs>
        <w:spacing w:line="276" w:lineRule="auto"/>
        <w:ind w:left="240" w:hanging="240"/>
        <w:jc w:val="both"/>
        <w:rPr>
          <w:color w:val="auto"/>
          <w:sz w:val="24"/>
          <w:szCs w:val="24"/>
        </w:rPr>
      </w:pPr>
      <w:bookmarkStart w:id="1285" w:name="bookmark1287"/>
      <w:bookmarkEnd w:id="1285"/>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pPr>
        <w:pStyle w:val="a5"/>
        <w:numPr>
          <w:ilvl w:val="0"/>
          <w:numId w:val="82"/>
        </w:numPr>
        <w:tabs>
          <w:tab w:val="left" w:pos="247"/>
        </w:tabs>
        <w:spacing w:line="302" w:lineRule="auto"/>
        <w:ind w:left="240" w:hanging="240"/>
        <w:jc w:val="both"/>
        <w:rPr>
          <w:color w:val="auto"/>
          <w:sz w:val="24"/>
          <w:szCs w:val="24"/>
        </w:rPr>
      </w:pPr>
      <w:bookmarkStart w:id="1286" w:name="bookmark1288"/>
      <w:bookmarkEnd w:id="128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pPr>
        <w:pStyle w:val="a5"/>
        <w:numPr>
          <w:ilvl w:val="0"/>
          <w:numId w:val="82"/>
        </w:numPr>
        <w:tabs>
          <w:tab w:val="left" w:pos="207"/>
        </w:tabs>
        <w:spacing w:line="295" w:lineRule="auto"/>
        <w:ind w:left="220" w:hanging="220"/>
        <w:jc w:val="both"/>
        <w:rPr>
          <w:color w:val="auto"/>
          <w:sz w:val="24"/>
          <w:szCs w:val="24"/>
        </w:rPr>
      </w:pPr>
      <w:bookmarkStart w:id="1287" w:name="bookmark1289"/>
      <w:bookmarkEnd w:id="1287"/>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pPr>
        <w:pStyle w:val="a5"/>
        <w:numPr>
          <w:ilvl w:val="0"/>
          <w:numId w:val="82"/>
        </w:numPr>
        <w:tabs>
          <w:tab w:val="left" w:pos="207"/>
        </w:tabs>
        <w:spacing w:line="288" w:lineRule="auto"/>
        <w:ind w:left="220" w:hanging="220"/>
        <w:jc w:val="both"/>
        <w:rPr>
          <w:color w:val="auto"/>
          <w:sz w:val="24"/>
          <w:szCs w:val="24"/>
        </w:rPr>
      </w:pPr>
      <w:bookmarkStart w:id="1288" w:name="bookmark1290"/>
      <w:bookmarkEnd w:id="1288"/>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89" w:name="bookmark1291"/>
      <w:bookmarkEnd w:id="1289"/>
      <w:r>
        <w:rPr>
          <w:rStyle w:val="11"/>
        </w:rPr>
        <w:t>изложение (пересказ) основного содержания прочитанного текста;</w:t>
      </w:r>
    </w:p>
    <w:p w14:paraId="3C6E03C3"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0" w:name="bookmark1292"/>
      <w:bookmarkEnd w:id="1290"/>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1" w:name="bookmark1293"/>
      <w:bookmarkEnd w:id="1291"/>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pPr>
        <w:pStyle w:val="a5"/>
        <w:numPr>
          <w:ilvl w:val="0"/>
          <w:numId w:val="82"/>
        </w:numPr>
        <w:tabs>
          <w:tab w:val="left" w:pos="207"/>
        </w:tabs>
        <w:spacing w:line="276" w:lineRule="auto"/>
        <w:ind w:left="220" w:hanging="220"/>
        <w:jc w:val="both"/>
        <w:rPr>
          <w:color w:val="auto"/>
          <w:sz w:val="24"/>
          <w:szCs w:val="24"/>
        </w:rPr>
      </w:pPr>
      <w:bookmarkStart w:id="1292" w:name="bookmark1294"/>
      <w:bookmarkEnd w:id="1292"/>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 xml:space="preserve">прашиваемую </w:t>
      </w:r>
      <w:r>
        <w:rPr>
          <w:rStyle w:val="11"/>
        </w:rPr>
        <w:lastRenderedPageBreak/>
        <w:t>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3" w:name="bookmark1295"/>
      <w:bookmarkEnd w:id="129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4" w:name="bookmark1296"/>
      <w:bookmarkEnd w:id="1294"/>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295" w:name="bookmark1297"/>
      <w:bookmarkEnd w:id="129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 xml:space="preserve">Владение правилами чтения гласных, гласных в дифтонгах и </w:t>
      </w:r>
      <w:r>
        <w:rPr>
          <w:rStyle w:val="11"/>
        </w:rPr>
        <w:lastRenderedPageBreak/>
        <w:t>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w:t>
      </w:r>
      <w:r w:rsidRPr="00E32757">
        <w:rPr>
          <w:rStyle w:val="11"/>
          <w:i/>
          <w:iCs/>
          <w:lang w:eastAsia="en-US"/>
        </w:rPr>
        <w:t xml:space="preserve">, </w:t>
      </w:r>
      <w:r>
        <w:rPr>
          <w:rStyle w:val="11"/>
          <w:i/>
          <w:iCs/>
          <w:lang w:val="en-US" w:eastAsia="en-US"/>
        </w:rPr>
        <w:t>ll</w:t>
      </w:r>
      <w:r w:rsidRPr="00E32757">
        <w:rPr>
          <w:rStyle w:val="11"/>
          <w:i/>
          <w:iCs/>
          <w:lang w:eastAsia="en-US"/>
        </w:rPr>
        <w:t xml:space="preserve">, </w:t>
      </w:r>
      <w:r>
        <w:rPr>
          <w:rStyle w:val="11"/>
          <w:i/>
          <w:iCs/>
          <w:lang w:val="en-US" w:eastAsia="en-US"/>
        </w:rPr>
        <w:t>rr</w:t>
      </w:r>
      <w:r w:rsidRPr="00E32757">
        <w:rPr>
          <w:rStyle w:val="11"/>
          <w:i/>
          <w:iCs/>
          <w:lang w:eastAsia="en-US"/>
        </w:rPr>
        <w:t xml:space="preserve">, </w:t>
      </w:r>
      <w:r>
        <w:rPr>
          <w:rStyle w:val="11"/>
          <w:i/>
          <w:iCs/>
          <w:lang w:val="en-US" w:eastAsia="en-US"/>
        </w:rPr>
        <w:t>ce</w:t>
      </w:r>
      <w:r w:rsidRPr="00E32757">
        <w:rPr>
          <w:rStyle w:val="11"/>
          <w:i/>
          <w:iCs/>
          <w:lang w:eastAsia="en-US"/>
        </w:rPr>
        <w:t>/</w:t>
      </w:r>
      <w:r>
        <w:rPr>
          <w:rStyle w:val="11"/>
          <w:i/>
          <w:iCs/>
          <w:lang w:val="en-US" w:eastAsia="en-US"/>
        </w:rPr>
        <w:t>ci</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qui</w:t>
      </w:r>
      <w:r w:rsidRPr="00E32757">
        <w:rPr>
          <w:rStyle w:val="11"/>
          <w:i/>
          <w:iCs/>
          <w:lang w:eastAsia="en-US"/>
        </w:rPr>
        <w:t xml:space="preserve">, </w:t>
      </w:r>
      <w:r>
        <w:rPr>
          <w:rStyle w:val="11"/>
          <w:i/>
          <w:iCs/>
          <w:lang w:val="en-US" w:eastAsia="en-US"/>
        </w:rPr>
        <w:t>ge</w:t>
      </w:r>
      <w:r w:rsidRPr="00E32757">
        <w:rPr>
          <w:rStyle w:val="11"/>
          <w:i/>
          <w:iCs/>
          <w:lang w:eastAsia="en-US"/>
        </w:rPr>
        <w:t>/</w:t>
      </w:r>
      <w:r>
        <w:rPr>
          <w:rStyle w:val="11"/>
          <w:i/>
          <w:iCs/>
          <w:lang w:val="en-US" w:eastAsia="en-US"/>
        </w:rPr>
        <w:t>gi</w:t>
      </w:r>
      <w:r w:rsidRPr="00E32757">
        <w:rPr>
          <w:rStyle w:val="11"/>
          <w:i/>
          <w:iCs/>
          <w:lang w:eastAsia="en-US"/>
        </w:rPr>
        <w:t xml:space="preserve">, </w:t>
      </w:r>
      <w:r>
        <w:rPr>
          <w:rStyle w:val="11"/>
          <w:i/>
          <w:iCs/>
          <w:lang w:val="en-US" w:eastAsia="en-US"/>
        </w:rPr>
        <w:t>gue</w:t>
      </w:r>
      <w:r w:rsidRPr="00E32757">
        <w:rPr>
          <w:rStyle w:val="11"/>
          <w:i/>
          <w:iCs/>
          <w:lang w:eastAsia="en-US"/>
        </w:rPr>
        <w:t>/-</w:t>
      </w:r>
      <w:r>
        <w:rPr>
          <w:rStyle w:val="11"/>
          <w:i/>
          <w:iCs/>
          <w:lang w:val="en-US" w:eastAsia="en-US"/>
        </w:rPr>
        <w:t>gui</w:t>
      </w:r>
      <w:r w:rsidRPr="00E32757">
        <w:rPr>
          <w:rStyle w:val="11"/>
          <w:i/>
          <w:iCs/>
          <w:lang w:eastAsia="en-US"/>
        </w:rPr>
        <w:t xml:space="preserve"> (</w:t>
      </w:r>
      <w:r>
        <w:rPr>
          <w:rStyle w:val="11"/>
          <w:i/>
          <w:iCs/>
          <w:lang w:val="en-US" w:eastAsia="en-US"/>
        </w:rPr>
        <w:t>noche</w:t>
      </w:r>
      <w:r w:rsidRPr="00E32757">
        <w:rPr>
          <w:rStyle w:val="11"/>
          <w:i/>
          <w:iCs/>
          <w:lang w:eastAsia="en-US"/>
        </w:rPr>
        <w:t xml:space="preserve">, </w:t>
      </w:r>
      <w:r>
        <w:rPr>
          <w:rStyle w:val="11"/>
          <w:i/>
          <w:iCs/>
          <w:lang w:val="en-US" w:eastAsia="en-US"/>
        </w:rPr>
        <w:t>calle</w:t>
      </w:r>
      <w:r w:rsidRPr="00E32757">
        <w:rPr>
          <w:rStyle w:val="11"/>
          <w:i/>
          <w:iCs/>
          <w:lang w:eastAsia="en-US"/>
        </w:rPr>
        <w:t xml:space="preserve">, </w:t>
      </w:r>
      <w:r>
        <w:rPr>
          <w:rStyle w:val="11"/>
          <w:i/>
          <w:iCs/>
          <w:lang w:val="en-US" w:eastAsia="en-US"/>
        </w:rPr>
        <w:t>zorra</w:t>
      </w:r>
      <w:r w:rsidRPr="00E32757">
        <w:rPr>
          <w:rStyle w:val="11"/>
          <w:i/>
          <w:iCs/>
          <w:lang w:eastAsia="en-US"/>
        </w:rPr>
        <w:t xml:space="preserve">, </w:t>
      </w:r>
      <w:r>
        <w:rPr>
          <w:rStyle w:val="11"/>
          <w:i/>
          <w:iCs/>
          <w:lang w:val="en-US" w:eastAsia="en-US"/>
        </w:rPr>
        <w:t>cerca</w:t>
      </w:r>
      <w:r w:rsidRPr="00E32757">
        <w:rPr>
          <w:rStyle w:val="11"/>
          <w:i/>
          <w:iCs/>
          <w:lang w:eastAsia="en-US"/>
        </w:rPr>
        <w:t xml:space="preserve">, </w:t>
      </w:r>
      <w:r>
        <w:rPr>
          <w:rStyle w:val="11"/>
          <w:i/>
          <w:iCs/>
          <w:lang w:val="en-US" w:eastAsia="en-US"/>
        </w:rPr>
        <w:t>cinco</w:t>
      </w:r>
      <w:r w:rsidRPr="00E32757">
        <w:rPr>
          <w:rStyle w:val="11"/>
          <w:i/>
          <w:iCs/>
          <w:lang w:eastAsia="en-US"/>
        </w:rPr>
        <w:t xml:space="preserve">, </w:t>
      </w:r>
      <w:r>
        <w:rPr>
          <w:rStyle w:val="11"/>
          <w:i/>
          <w:iCs/>
          <w:lang w:val="en-US" w:eastAsia="en-US"/>
        </w:rPr>
        <w:t>queso</w:t>
      </w:r>
      <w:r w:rsidRPr="00E32757">
        <w:rPr>
          <w:rStyle w:val="11"/>
          <w:i/>
          <w:iCs/>
          <w:lang w:eastAsia="en-US"/>
        </w:rPr>
        <w:t xml:space="preserve">, </w:t>
      </w:r>
      <w:r>
        <w:rPr>
          <w:rStyle w:val="11"/>
          <w:i/>
          <w:iCs/>
          <w:lang w:val="en-US" w:eastAsia="en-US"/>
        </w:rPr>
        <w:t>aqui</w:t>
      </w:r>
      <w:r w:rsidRPr="00E32757">
        <w:rPr>
          <w:rStyle w:val="11"/>
          <w:i/>
          <w:iCs/>
          <w:lang w:eastAsia="en-US"/>
        </w:rPr>
        <w:t xml:space="preserve">, </w:t>
      </w:r>
      <w:r>
        <w:rPr>
          <w:rStyle w:val="11"/>
          <w:i/>
          <w:iCs/>
          <w:lang w:val="en-US" w:eastAsia="en-US"/>
        </w:rPr>
        <w:t>inteligente</w:t>
      </w:r>
      <w:r w:rsidRPr="00E32757">
        <w:rPr>
          <w:rStyle w:val="11"/>
          <w:i/>
          <w:iCs/>
          <w:lang w:eastAsia="en-US"/>
        </w:rPr>
        <w:t xml:space="preserve">, </w:t>
      </w:r>
      <w:r>
        <w:rPr>
          <w:rStyle w:val="11"/>
          <w:i/>
          <w:iCs/>
          <w:lang w:val="en-US" w:eastAsia="en-US"/>
        </w:rPr>
        <w:t>agil</w:t>
      </w:r>
      <w:r w:rsidRPr="00E32757">
        <w:rPr>
          <w:rStyle w:val="11"/>
          <w:i/>
          <w:iCs/>
          <w:lang w:eastAsia="en-US"/>
        </w:rPr>
        <w:t xml:space="preserve">, </w:t>
      </w:r>
      <w:r>
        <w:rPr>
          <w:rStyle w:val="11"/>
          <w:i/>
          <w:iCs/>
          <w:lang w:val="en-US" w:eastAsia="en-US"/>
        </w:rPr>
        <w:t>Miguel</w:t>
      </w:r>
      <w:r w:rsidRPr="00E32757">
        <w:rPr>
          <w:rStyle w:val="11"/>
          <w:i/>
          <w:iCs/>
          <w:lang w:eastAsia="en-US"/>
        </w:rPr>
        <w:t xml:space="preserve">, </w:t>
      </w:r>
      <w:r>
        <w:rPr>
          <w:rStyle w:val="11"/>
          <w:i/>
          <w:iCs/>
          <w:lang w:val="en-US" w:eastAsia="en-US"/>
        </w:rPr>
        <w:t>guitarra</w:t>
      </w:r>
      <w:r w:rsidRPr="00E32757">
        <w:rPr>
          <w:rStyle w:val="11"/>
          <w:i/>
          <w:iCs/>
          <w:lang w:eastAsia="en-US"/>
        </w:rPr>
        <w:t>).</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sidRPr="00E32757">
        <w:rPr>
          <w:rStyle w:val="11"/>
          <w:lang w:eastAsia="en-US"/>
        </w:rPr>
        <w:t>-</w:t>
      </w:r>
      <w:r>
        <w:rPr>
          <w:rStyle w:val="11"/>
          <w:lang w:val="en-US" w:eastAsia="en-US"/>
        </w:rPr>
        <w:t>ear</w:t>
      </w:r>
      <w:r w:rsidRPr="00E32757">
        <w:rPr>
          <w:rStyle w:val="11"/>
          <w:lang w:eastAsia="en-US"/>
        </w:rPr>
        <w:t xml:space="preserve"> </w:t>
      </w:r>
      <w:r>
        <w:rPr>
          <w:rStyle w:val="11"/>
        </w:rPr>
        <w:t xml:space="preserve">— суффиксов имен существительных: </w:t>
      </w:r>
      <w:r w:rsidRPr="00E32757">
        <w:rPr>
          <w:rStyle w:val="11"/>
          <w:lang w:eastAsia="en-US"/>
        </w:rPr>
        <w:t>-</w:t>
      </w:r>
      <w:r>
        <w:rPr>
          <w:rStyle w:val="11"/>
          <w:lang w:val="en-US" w:eastAsia="en-US"/>
        </w:rPr>
        <w:t>dor</w:t>
      </w:r>
      <w:r w:rsidRPr="00E32757">
        <w:rPr>
          <w:rStyle w:val="11"/>
          <w:lang w:eastAsia="en-US"/>
        </w:rPr>
        <w:t>/-</w:t>
      </w:r>
      <w:r>
        <w:rPr>
          <w:rStyle w:val="11"/>
          <w:lang w:val="en-US" w:eastAsia="en-US"/>
        </w:rPr>
        <w:t>tor</w:t>
      </w:r>
      <w:r w:rsidRPr="00E32757">
        <w:rPr>
          <w:rStyle w:val="11"/>
          <w:lang w:eastAsia="en-US"/>
        </w:rPr>
        <w:t>, -</w:t>
      </w:r>
      <w:r>
        <w:rPr>
          <w:rStyle w:val="11"/>
          <w:lang w:val="en-US" w:eastAsia="en-US"/>
        </w:rPr>
        <w:t>ista</w:t>
      </w:r>
      <w:r w:rsidRPr="00E32757">
        <w:rPr>
          <w:rStyle w:val="11"/>
          <w:lang w:eastAsia="en-US"/>
        </w:rPr>
        <w:t xml:space="preserve">, </w:t>
      </w:r>
      <w:r>
        <w:rPr>
          <w:rStyle w:val="11"/>
        </w:rPr>
        <w:t xml:space="preserve">— </w:t>
      </w:r>
      <w:r>
        <w:rPr>
          <w:rStyle w:val="11"/>
          <w:lang w:val="en-US" w:eastAsia="en-US"/>
        </w:rPr>
        <w:t>ci</w:t>
      </w:r>
      <w:r w:rsidRPr="00E32757">
        <w:rPr>
          <w:rStyle w:val="11"/>
          <w:lang w:eastAsia="en-US"/>
        </w:rPr>
        <w:t>6</w:t>
      </w:r>
      <w:r>
        <w:rPr>
          <w:rStyle w:val="11"/>
          <w:lang w:val="en-US" w:eastAsia="en-US"/>
        </w:rPr>
        <w:t>n</w:t>
      </w:r>
      <w:r w:rsidRPr="00E32757">
        <w:rPr>
          <w:rStyle w:val="11"/>
          <w:lang w:eastAsia="en-US"/>
        </w:rPr>
        <w:t>/-</w:t>
      </w:r>
      <w:r>
        <w:rPr>
          <w:rStyle w:val="11"/>
          <w:lang w:val="en-US" w:eastAsia="en-US"/>
        </w:rPr>
        <w:t>si</w:t>
      </w:r>
      <w:r w:rsidRPr="00E32757">
        <w:rPr>
          <w:rStyle w:val="11"/>
          <w:lang w:eastAsia="en-US"/>
        </w:rPr>
        <w:t>6</w:t>
      </w:r>
      <w:r>
        <w:rPr>
          <w:rStyle w:val="11"/>
          <w:lang w:val="en-US" w:eastAsia="en-US"/>
        </w:rPr>
        <w:t>n</w:t>
      </w:r>
      <w:r w:rsidRPr="00E32757">
        <w:rPr>
          <w:rStyle w:val="11"/>
          <w:lang w:eastAsia="en-US"/>
        </w:rPr>
        <w:t>, -</w:t>
      </w:r>
      <w:r>
        <w:rPr>
          <w:rStyle w:val="11"/>
          <w:lang w:val="en-US" w:eastAsia="en-US"/>
        </w:rPr>
        <w:t>dad</w:t>
      </w:r>
      <w:r w:rsidRPr="00E32757">
        <w:rPr>
          <w:rStyle w:val="11"/>
          <w:lang w:eastAsia="en-US"/>
        </w:rPr>
        <w:t xml:space="preserve"> — </w:t>
      </w:r>
      <w:r>
        <w:rPr>
          <w:rStyle w:val="11"/>
        </w:rPr>
        <w:t xml:space="preserve">суффиксов имен прилагательных: </w:t>
      </w:r>
      <w:r w:rsidRPr="00E32757">
        <w:rPr>
          <w:rStyle w:val="11"/>
          <w:lang w:eastAsia="en-US"/>
        </w:rPr>
        <w:t>-</w:t>
      </w:r>
      <w:r>
        <w:rPr>
          <w:rStyle w:val="11"/>
          <w:lang w:val="en-US" w:eastAsia="en-US"/>
        </w:rPr>
        <w:t>oso</w:t>
      </w:r>
      <w:r w:rsidRPr="00E32757">
        <w:rPr>
          <w:rStyle w:val="11"/>
          <w:lang w:eastAsia="en-US"/>
        </w:rPr>
        <w:t>, -</w:t>
      </w:r>
      <w:r>
        <w:rPr>
          <w:rStyle w:val="11"/>
          <w:lang w:val="en-US" w:eastAsia="en-US"/>
        </w:rPr>
        <w:t>al</w:t>
      </w:r>
      <w:r w:rsidRPr="00E32757">
        <w:rPr>
          <w:rStyle w:val="11"/>
          <w:lang w:eastAsia="en-US"/>
        </w:rPr>
        <w:t xml:space="preserve"> </w:t>
      </w:r>
      <w:r>
        <w:rPr>
          <w:rStyle w:val="11"/>
        </w:rPr>
        <w:t>— суффиксов наре</w:t>
      </w:r>
      <w:r>
        <w:rPr>
          <w:rStyle w:val="11"/>
        </w:rPr>
        <w:softHyphen/>
        <w:t xml:space="preserve">чий: </w:t>
      </w:r>
      <w:r w:rsidRPr="00E32757">
        <w:rPr>
          <w:rStyle w:val="11"/>
          <w:lang w:eastAsia="en-US"/>
        </w:rPr>
        <w:t>-</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устной и письменной речи изученных морфологических форм и </w:t>
      </w:r>
      <w:r>
        <w:rPr>
          <w:rStyle w:val="11"/>
        </w:rPr>
        <w:lastRenderedPageBreak/>
        <w:t>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sidRPr="00E32757">
        <w:rPr>
          <w:rStyle w:val="11"/>
          <w:i/>
          <w:iCs/>
          <w:lang w:eastAsia="en-US"/>
        </w:rPr>
        <w:t>(</w:t>
      </w:r>
      <w:r>
        <w:rPr>
          <w:rStyle w:val="11"/>
          <w:i/>
          <w:iCs/>
          <w:lang w:val="en-US" w:eastAsia="en-US"/>
        </w:rPr>
        <w:t>Yo</w:t>
      </w:r>
      <w:r w:rsidRPr="00E32757">
        <w:rPr>
          <w:rStyle w:val="11"/>
          <w:i/>
          <w:iCs/>
          <w:lang w:eastAsia="en-US"/>
        </w:rPr>
        <w:t xml:space="preserve"> </w:t>
      </w:r>
      <w:r>
        <w:rPr>
          <w:rStyle w:val="11"/>
          <w:i/>
          <w:iCs/>
          <w:lang w:val="en-US" w:eastAsia="en-US"/>
        </w:rPr>
        <w:t>hablo</w:t>
      </w:r>
      <w:r w:rsidRPr="00E32757">
        <w:rPr>
          <w:rStyle w:val="11"/>
          <w:i/>
          <w:iCs/>
          <w:lang w:eastAsia="en-US"/>
        </w:rPr>
        <w:t xml:space="preserve"> </w:t>
      </w:r>
      <w:r>
        <w:rPr>
          <w:rStyle w:val="11"/>
          <w:i/>
          <w:iCs/>
          <w:lang w:val="en-US" w:eastAsia="en-US"/>
        </w:rPr>
        <w:t>espanol</w:t>
      </w:r>
      <w:r w:rsidRPr="00E32757">
        <w:rPr>
          <w:rStyle w:val="11"/>
          <w:i/>
          <w:iCs/>
          <w:lang w:eastAsia="en-US"/>
        </w:rPr>
        <w:t>),</w:t>
      </w:r>
      <w:r w:rsidRPr="00E32757">
        <w:rPr>
          <w:rStyle w:val="11"/>
          <w:lang w:eastAsia="en-US"/>
        </w:rPr>
        <w:t xml:space="preserve"> </w:t>
      </w:r>
      <w:r>
        <w:rPr>
          <w:rStyle w:val="11"/>
        </w:rPr>
        <w:t xml:space="preserve">составным именным сказуемым </w:t>
      </w:r>
      <w:r w:rsidRPr="00E32757">
        <w:rPr>
          <w:rStyle w:val="11"/>
          <w:i/>
          <w:iCs/>
          <w:lang w:eastAsia="en-US"/>
        </w:rPr>
        <w:t>(</w:t>
      </w:r>
      <w:r>
        <w:rPr>
          <w:rStyle w:val="11"/>
          <w:i/>
          <w:iCs/>
          <w:lang w:val="en-US" w:eastAsia="en-US"/>
        </w:rPr>
        <w:t>Yo</w:t>
      </w:r>
      <w:r w:rsidRPr="00E32757">
        <w:rPr>
          <w:rStyle w:val="11"/>
          <w:i/>
          <w:iCs/>
          <w:lang w:eastAsia="en-US"/>
        </w:rPr>
        <w:t xml:space="preserve"> </w:t>
      </w:r>
      <w:r>
        <w:rPr>
          <w:rStyle w:val="11"/>
          <w:i/>
          <w:iCs/>
          <w:lang w:val="en-US" w:eastAsia="en-US"/>
        </w:rPr>
        <w:t>soy</w:t>
      </w:r>
      <w:r w:rsidRPr="00E32757">
        <w:rPr>
          <w:rStyle w:val="11"/>
          <w:i/>
          <w:iCs/>
          <w:lang w:eastAsia="en-US"/>
        </w:rPr>
        <w:t xml:space="preserve"> </w:t>
      </w:r>
      <w:r>
        <w:rPr>
          <w:rStyle w:val="11"/>
          <w:i/>
          <w:iCs/>
          <w:lang w:val="en-US" w:eastAsia="en-US"/>
        </w:rPr>
        <w:t>alumno</w:t>
      </w:r>
      <w:r w:rsidRPr="00E32757">
        <w:rPr>
          <w:rStyle w:val="11"/>
          <w:i/>
          <w:iCs/>
          <w:lang w:eastAsia="en-US"/>
        </w:rPr>
        <w:t xml:space="preserve"> /-</w:t>
      </w:r>
      <w:r>
        <w:rPr>
          <w:rStyle w:val="11"/>
          <w:i/>
          <w:iCs/>
          <w:lang w:val="en-US" w:eastAsia="en-US"/>
        </w:rPr>
        <w:t>a</w:t>
      </w:r>
      <w:r w:rsidRPr="00E32757">
        <w:rPr>
          <w:rStyle w:val="11"/>
          <w:i/>
          <w:iCs/>
          <w:lang w:eastAsia="en-US"/>
        </w:rPr>
        <w:t>)</w:t>
      </w:r>
      <w:r w:rsidRPr="00E32757">
        <w:rPr>
          <w:rStyle w:val="11"/>
          <w:lang w:eastAsia="en-US"/>
        </w:rPr>
        <w:t xml:space="preserve"> </w:t>
      </w:r>
      <w:r>
        <w:rPr>
          <w:rStyle w:val="11"/>
        </w:rPr>
        <w:t xml:space="preserve">и составным глагольным сказуемым </w:t>
      </w:r>
      <w:r w:rsidRPr="00E32757">
        <w:rPr>
          <w:rStyle w:val="11"/>
          <w:i/>
          <w:iCs/>
          <w:lang w:eastAsia="en-US"/>
        </w:rPr>
        <w:t>(</w:t>
      </w:r>
      <w:r>
        <w:rPr>
          <w:rStyle w:val="11"/>
          <w:i/>
          <w:iCs/>
          <w:lang w:val="en-US" w:eastAsia="en-US"/>
        </w:rPr>
        <w:t>Acabo</w:t>
      </w:r>
      <w:r w:rsidRPr="00E32757">
        <w:rPr>
          <w:rStyle w:val="11"/>
          <w:i/>
          <w:iCs/>
          <w:lang w:eastAsia="en-US"/>
        </w:rPr>
        <w:t xml:space="preserve"> </w:t>
      </w:r>
      <w:r>
        <w:rPr>
          <w:rStyle w:val="11"/>
          <w:i/>
          <w:iCs/>
          <w:lang w:val="en-US" w:eastAsia="en-US"/>
        </w:rPr>
        <w:t>de</w:t>
      </w:r>
      <w:r w:rsidRPr="00E32757">
        <w:rPr>
          <w:rStyle w:val="11"/>
          <w:i/>
          <w:iCs/>
          <w:lang w:eastAsia="en-US"/>
        </w:rPr>
        <w:t xml:space="preserve"> </w:t>
      </w:r>
      <w:r>
        <w:rPr>
          <w:rStyle w:val="11"/>
          <w:i/>
          <w:iCs/>
          <w:lang w:val="en-US" w:eastAsia="en-US"/>
        </w:rPr>
        <w:t>leer</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cuento</w:t>
      </w:r>
      <w:r w:rsidRPr="00E32757">
        <w:rPr>
          <w:rStyle w:val="11"/>
          <w:i/>
          <w:iCs/>
          <w:lang w:eastAsia="en-US"/>
        </w:rPr>
        <w:t>).</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E32757">
        <w:rPr>
          <w:rStyle w:val="11"/>
          <w:lang w:eastAsia="en-US"/>
        </w:rPr>
        <w:t>/</w:t>
      </w:r>
      <w:r>
        <w:rPr>
          <w:rStyle w:val="11"/>
          <w:i/>
          <w:iCs/>
          <w:lang w:val="en-US" w:eastAsia="en-US"/>
        </w:rPr>
        <w:t>e</w:t>
      </w:r>
      <w:r w:rsidRPr="00E32757">
        <w:rPr>
          <w:rStyle w:val="11"/>
          <w:lang w:eastAsia="en-US"/>
        </w:rPr>
        <w:t xml:space="preserve">, </w:t>
      </w:r>
      <w:r>
        <w:rPr>
          <w:rStyle w:val="11"/>
          <w:i/>
          <w:iCs/>
          <w:lang w:val="en-US" w:eastAsia="en-US"/>
        </w:rPr>
        <w:t>pero</w:t>
      </w:r>
      <w:r w:rsidRPr="00E32757">
        <w:rPr>
          <w:rStyle w:val="11"/>
          <w:lang w:eastAsia="en-US"/>
        </w:rPr>
        <w:t xml:space="preserve">, </w:t>
      </w:r>
      <w:r>
        <w:rPr>
          <w:rStyle w:val="11"/>
          <w:i/>
          <w:iCs/>
          <w:lang w:val="en-US" w:eastAsia="en-US"/>
        </w:rPr>
        <w:t>o</w:t>
      </w:r>
      <w:r w:rsidRPr="00E32757">
        <w:rPr>
          <w:rStyle w:val="11"/>
          <w:lang w:eastAsia="en-US"/>
        </w:rPr>
        <w:t>/</w:t>
      </w:r>
      <w:r>
        <w:rPr>
          <w:rStyle w:val="11"/>
          <w:i/>
          <w:iCs/>
          <w:lang w:val="en-US" w:eastAsia="en-US"/>
        </w:rPr>
        <w:t>u</w:t>
      </w:r>
      <w:r w:rsidRPr="00E32757">
        <w:rPr>
          <w:rStyle w:val="11"/>
          <w:i/>
          <w:iCs/>
          <w:lang w:eastAsia="en-US"/>
        </w:rPr>
        <w:t>.</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E32757">
        <w:rPr>
          <w:rStyle w:val="11"/>
          <w:i/>
          <w:iCs/>
          <w:lang w:eastAsia="en-US"/>
        </w:rPr>
        <w:t xml:space="preserve">, </w:t>
      </w:r>
      <w:r>
        <w:rPr>
          <w:rStyle w:val="11"/>
          <w:i/>
          <w:iCs/>
          <w:lang w:val="en-US" w:eastAsia="en-US"/>
        </w:rPr>
        <w:t>porque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cuando</w:t>
      </w:r>
      <w:r w:rsidRPr="00E32757">
        <w:rPr>
          <w:rStyle w:val="11"/>
          <w:lang w:eastAsia="en-US"/>
        </w:rPr>
        <w:t xml:space="preserve">, </w:t>
      </w:r>
      <w:r>
        <w:rPr>
          <w:rStyle w:val="11"/>
          <w:i/>
          <w:iCs/>
          <w:lang w:val="en-US" w:eastAsia="en-US"/>
        </w:rPr>
        <w:t>como</w:t>
      </w:r>
      <w:r w:rsidRPr="00E32757">
        <w:rPr>
          <w:rStyle w:val="11"/>
          <w:i/>
          <w:iCs/>
          <w:lang w:eastAsia="en-US"/>
        </w:rPr>
        <w:t>.</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sidRPr="00E32757">
        <w:rPr>
          <w:rStyle w:val="11"/>
          <w:i/>
          <w:iCs/>
          <w:lang w:eastAsia="en-US"/>
        </w:rPr>
        <w:t>(</w:t>
      </w:r>
      <w:r>
        <w:rPr>
          <w:rStyle w:val="11"/>
          <w:i/>
          <w:iCs/>
          <w:lang w:val="en-US" w:eastAsia="en-US"/>
        </w:rPr>
        <w:t>Si</w:t>
      </w:r>
      <w:r w:rsidRPr="00E32757">
        <w:rPr>
          <w:rStyle w:val="11"/>
          <w:i/>
          <w:iCs/>
          <w:lang w:eastAsia="en-US"/>
        </w:rPr>
        <w:t xml:space="preserve"> </w:t>
      </w:r>
      <w:r>
        <w:rPr>
          <w:rStyle w:val="11"/>
          <w:i/>
          <w:iCs/>
          <w:lang w:val="en-US" w:eastAsia="en-US"/>
        </w:rPr>
        <w:t>hace</w:t>
      </w:r>
      <w:r w:rsidRPr="00E32757">
        <w:rPr>
          <w:rStyle w:val="11"/>
          <w:i/>
          <w:iCs/>
          <w:lang w:eastAsia="en-US"/>
        </w:rPr>
        <w:t xml:space="preserve"> </w:t>
      </w:r>
      <w:r>
        <w:rPr>
          <w:rStyle w:val="11"/>
          <w:i/>
          <w:iCs/>
          <w:lang w:val="en-US" w:eastAsia="en-US"/>
        </w:rPr>
        <w:t>buen</w:t>
      </w:r>
      <w:r w:rsidRPr="00E32757">
        <w:rPr>
          <w:rStyle w:val="11"/>
          <w:i/>
          <w:iCs/>
          <w:lang w:eastAsia="en-US"/>
        </w:rPr>
        <w:t xml:space="preserve"> </w:t>
      </w:r>
      <w:r>
        <w:rPr>
          <w:rStyle w:val="11"/>
          <w:i/>
          <w:iCs/>
          <w:lang w:val="en-US" w:eastAsia="en-US"/>
        </w:rPr>
        <w:t>tiempo</w:t>
      </w:r>
      <w:r w:rsidRPr="00E32757">
        <w:rPr>
          <w:rStyle w:val="11"/>
          <w:i/>
          <w:iCs/>
          <w:lang w:eastAsia="en-US"/>
        </w:rPr>
        <w:t xml:space="preserve">, </w:t>
      </w:r>
      <w:r>
        <w:rPr>
          <w:rStyle w:val="11"/>
          <w:i/>
          <w:iCs/>
          <w:lang w:val="en-US" w:eastAsia="en-US"/>
        </w:rPr>
        <w:t>paseo</w:t>
      </w:r>
      <w:r w:rsidRPr="00E32757">
        <w:rPr>
          <w:rStyle w:val="11"/>
          <w:i/>
          <w:iCs/>
          <w:lang w:eastAsia="en-US"/>
        </w:rPr>
        <w:t xml:space="preserve"> </w:t>
      </w:r>
      <w:r>
        <w:rPr>
          <w:rStyle w:val="11"/>
          <w:i/>
          <w:iCs/>
          <w:lang w:val="en-US" w:eastAsia="en-US"/>
        </w:rPr>
        <w:t>por</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parque</w:t>
      </w:r>
      <w:r w:rsidRPr="00E32757">
        <w:rPr>
          <w:rStyle w:val="11"/>
          <w:lang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sidRPr="00E32757">
        <w:rPr>
          <w:rStyle w:val="11"/>
          <w:lang w:eastAsia="en-US"/>
        </w:rPr>
        <w:t>в</w:t>
      </w:r>
      <w:r>
        <w:rPr>
          <w:rStyle w:val="11"/>
          <w:lang w:val="en-US" w:eastAsia="en-US"/>
        </w:rPr>
        <w:t>o</w:t>
      </w:r>
      <w:r w:rsidRPr="00E32757">
        <w:rPr>
          <w:rStyle w:val="11"/>
          <w:lang w:eastAsia="en-US"/>
        </w:rPr>
        <w:t xml:space="preserve"> </w:t>
      </w:r>
      <w:r>
        <w:rPr>
          <w:rStyle w:val="11"/>
        </w:rPr>
        <w:t>временных формах действительного залога изъ</w:t>
      </w:r>
      <w:r>
        <w:rPr>
          <w:rStyle w:val="11"/>
        </w:rPr>
        <w:softHyphen/>
        <w:t xml:space="preserve">явительного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E32757">
        <w:rPr>
          <w:rStyle w:val="11"/>
          <w:lang w:eastAsia="en-US"/>
        </w:rPr>
        <w:t>(</w:t>
      </w:r>
      <w:r>
        <w:rPr>
          <w:rStyle w:val="11"/>
          <w:lang w:val="en-US" w:eastAsia="en-US"/>
        </w:rPr>
        <w:t>escrito</w:t>
      </w:r>
      <w:r w:rsidRPr="00E32757">
        <w:rPr>
          <w:rStyle w:val="11"/>
          <w:lang w:eastAsia="en-US"/>
        </w:rPr>
        <w:t xml:space="preserve">, </w:t>
      </w:r>
      <w:r>
        <w:rPr>
          <w:rStyle w:val="11"/>
          <w:lang w:val="en-US" w:eastAsia="en-US"/>
        </w:rPr>
        <w:t>hecho</w:t>
      </w:r>
      <w:r w:rsidRPr="00E32757">
        <w:rPr>
          <w:rStyle w:val="11"/>
          <w:lang w:eastAsia="en-US"/>
        </w:rPr>
        <w:t xml:space="preserve">, </w:t>
      </w:r>
      <w:r>
        <w:rPr>
          <w:rStyle w:val="11"/>
          <w:lang w:val="en-US" w:eastAsia="en-US"/>
        </w:rPr>
        <w:t>puesto</w:t>
      </w:r>
      <w:r w:rsidRPr="00E32757">
        <w:rPr>
          <w:rStyle w:val="11"/>
          <w:lang w:eastAsia="en-US"/>
        </w:rPr>
        <w:t xml:space="preserve">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E32757">
        <w:rPr>
          <w:rStyle w:val="11"/>
          <w:i/>
          <w:iCs/>
          <w:lang w:eastAsia="en-US"/>
        </w:rPr>
        <w:t>(</w:t>
      </w:r>
      <w:r>
        <w:rPr>
          <w:rStyle w:val="11"/>
          <w:i/>
          <w:iCs/>
          <w:lang w:val="en-US" w:eastAsia="en-US"/>
        </w:rPr>
        <w:t>estudiando</w:t>
      </w:r>
      <w:r w:rsidRPr="00E32757">
        <w:rPr>
          <w:rStyle w:val="11"/>
          <w:i/>
          <w:iCs/>
          <w:lang w:eastAsia="en-US"/>
        </w:rPr>
        <w:t xml:space="preserve">, </w:t>
      </w:r>
      <w:r>
        <w:rPr>
          <w:rStyle w:val="11"/>
          <w:i/>
          <w:iCs/>
          <w:lang w:val="en-US" w:eastAsia="en-US"/>
        </w:rPr>
        <w:t>aprendiendo</w:t>
      </w:r>
      <w:r>
        <w:rPr>
          <w:rStyle w:val="11"/>
        </w:rPr>
        <w:t xml:space="preserve">, </w:t>
      </w:r>
      <w:r>
        <w:rPr>
          <w:rStyle w:val="11"/>
          <w:i/>
          <w:iCs/>
          <w:lang w:val="en-US" w:eastAsia="en-US"/>
        </w:rPr>
        <w:t>leyendo</w:t>
      </w:r>
      <w:r w:rsidRPr="00E32757">
        <w:rPr>
          <w:rStyle w:val="11"/>
          <w:i/>
          <w:iCs/>
          <w:lang w:eastAsia="en-US"/>
        </w:rPr>
        <w:t xml:space="preserve">, </w:t>
      </w:r>
      <w:r>
        <w:rPr>
          <w:rStyle w:val="11"/>
          <w:i/>
          <w:iCs/>
          <w:lang w:val="en-US" w:eastAsia="en-US"/>
        </w:rPr>
        <w:t>vistiendo</w:t>
      </w:r>
      <w:r w:rsidRPr="00E32757">
        <w:rPr>
          <w:rStyle w:val="11"/>
          <w:i/>
          <w:iCs/>
          <w:lang w:eastAsia="en-US"/>
        </w:rPr>
        <w:t>).</w:t>
      </w:r>
    </w:p>
    <w:p w14:paraId="23387163" w14:textId="77777777" w:rsidR="00A5220A" w:rsidRPr="00E32757" w:rsidRDefault="00A5220A">
      <w:pPr>
        <w:pStyle w:val="a5"/>
        <w:jc w:val="both"/>
        <w:rPr>
          <w:rFonts w:ascii="Courier New" w:hAnsi="Courier New" w:cs="Courier New"/>
          <w:color w:val="auto"/>
          <w:sz w:val="24"/>
          <w:szCs w:val="24"/>
          <w:lang w:val="en-US"/>
        </w:rPr>
      </w:pPr>
      <w:r>
        <w:rPr>
          <w:rStyle w:val="11"/>
        </w:rPr>
        <w:t xml:space="preserve">Конструкции с глаголом </w:t>
      </w:r>
      <w:r>
        <w:rPr>
          <w:rStyle w:val="11"/>
          <w:lang w:val="en-US" w:eastAsia="en-US"/>
        </w:rPr>
        <w:t>gustar</w:t>
      </w:r>
      <w:r w:rsidRPr="00E32757">
        <w:rPr>
          <w:rStyle w:val="11"/>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gusta</w:t>
      </w:r>
      <w:r w:rsidRPr="00E32757">
        <w:rPr>
          <w:rStyle w:val="11"/>
          <w:i/>
          <w:iCs/>
          <w:lang w:eastAsia="en-US"/>
        </w:rPr>
        <w:t xml:space="preserve"> </w:t>
      </w:r>
      <w:r>
        <w:rPr>
          <w:rStyle w:val="11"/>
          <w:i/>
          <w:iCs/>
          <w:lang w:val="en-US" w:eastAsia="en-US"/>
        </w:rPr>
        <w:t>leer</w:t>
      </w:r>
      <w:r w:rsidRPr="00E32757">
        <w:rPr>
          <w:rStyle w:val="11"/>
          <w:i/>
          <w:iCs/>
          <w:lang w:eastAsia="en-US"/>
        </w:rPr>
        <w:t xml:space="preserve">. </w:t>
      </w:r>
      <w:r>
        <w:rPr>
          <w:rStyle w:val="11"/>
          <w:i/>
          <w:iCs/>
          <w:lang w:val="en-US" w:eastAsia="en-US"/>
        </w:rPr>
        <w:t>Me gusta el verano. Me gustan los perros.</w:t>
      </w:r>
    </w:p>
    <w:p w14:paraId="4762AAF9" w14:textId="77777777" w:rsidR="00A5220A" w:rsidRPr="00E32757" w:rsidRDefault="00A5220A">
      <w:pPr>
        <w:pStyle w:val="a5"/>
        <w:jc w:val="both"/>
        <w:rPr>
          <w:rFonts w:ascii="Courier New" w:hAnsi="Courier New" w:cs="Courier New"/>
          <w:color w:val="auto"/>
          <w:sz w:val="24"/>
          <w:szCs w:val="24"/>
          <w:lang w:val="en-US"/>
        </w:rPr>
      </w:pPr>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sidRPr="00E32757">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E32757">
        <w:rPr>
          <w:rStyle w:val="11"/>
          <w:lang w:eastAsia="en-US"/>
        </w:rPr>
        <w:t xml:space="preserve">, </w:t>
      </w:r>
      <w:r>
        <w:rPr>
          <w:rStyle w:val="11"/>
          <w:i/>
          <w:iCs/>
          <w:lang w:val="en-US" w:eastAsia="en-US"/>
        </w:rPr>
        <w:t>nieva</w:t>
      </w:r>
      <w:r w:rsidRPr="00E32757">
        <w:rPr>
          <w:rStyle w:val="11"/>
          <w:lang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w:t>
      </w:r>
      <w:r w:rsidRPr="00E32757">
        <w:rPr>
          <w:rStyle w:val="11"/>
          <w:i/>
          <w:iCs/>
          <w:lang w:eastAsia="en-US"/>
        </w:rPr>
        <w:t>/</w:t>
      </w:r>
      <w:r>
        <w:rPr>
          <w:rStyle w:val="11"/>
          <w:i/>
          <w:iCs/>
          <w:lang w:val="en-US" w:eastAsia="en-US"/>
        </w:rPr>
        <w:t>a</w:t>
      </w:r>
      <w:r w:rsidRPr="00E32757">
        <w:rPr>
          <w:rStyle w:val="11"/>
          <w:i/>
          <w:iCs/>
          <w:lang w:eastAsia="en-US"/>
        </w:rPr>
        <w:t xml:space="preserve">, </w:t>
      </w:r>
      <w:r>
        <w:rPr>
          <w:rStyle w:val="11"/>
          <w:i/>
          <w:iCs/>
          <w:lang w:val="en-US" w:eastAsia="en-US"/>
        </w:rPr>
        <w:t>director</w:t>
      </w:r>
      <w:r w:rsidRPr="00E32757">
        <w:rPr>
          <w:rStyle w:val="11"/>
          <w:i/>
          <w:iCs/>
          <w:lang w:eastAsia="en-US"/>
        </w:rPr>
        <w:t>/</w:t>
      </w:r>
      <w:r>
        <w:rPr>
          <w:rStyle w:val="11"/>
          <w:i/>
          <w:iCs/>
          <w:lang w:val="en-US" w:eastAsia="en-US"/>
        </w:rPr>
        <w:t>a</w:t>
      </w:r>
      <w:r w:rsidRPr="00E32757">
        <w:rPr>
          <w:rStyle w:val="11"/>
          <w:i/>
          <w:iCs/>
          <w:lang w:eastAsia="en-US"/>
        </w:rPr>
        <w:t>, (</w:t>
      </w:r>
      <w:r>
        <w:rPr>
          <w:rStyle w:val="11"/>
          <w:i/>
          <w:iCs/>
          <w:lang w:val="en-US" w:eastAsia="en-US"/>
        </w:rPr>
        <w:t>la</w:t>
      </w:r>
      <w:r w:rsidRPr="00E32757">
        <w:rPr>
          <w:rStyle w:val="11"/>
          <w:i/>
          <w:iCs/>
          <w:lang w:eastAsia="en-US"/>
        </w:rPr>
        <w:t xml:space="preserve">) </w:t>
      </w:r>
      <w:r>
        <w:rPr>
          <w:rStyle w:val="11"/>
          <w:i/>
          <w:iCs/>
          <w:lang w:val="en-US" w:eastAsia="en-US"/>
        </w:rPr>
        <w:t>mano</w:t>
      </w:r>
      <w:r w:rsidRPr="00E32757">
        <w:rPr>
          <w:rStyle w:val="11"/>
          <w:i/>
          <w:iCs/>
          <w:lang w:eastAsia="en-US"/>
        </w:rPr>
        <w:t>, (</w:t>
      </w:r>
      <w:r>
        <w:rPr>
          <w:rStyle w:val="11"/>
          <w:i/>
          <w:iCs/>
          <w:lang w:val="en-US" w:eastAsia="en-US"/>
        </w:rPr>
        <w:t>el</w:t>
      </w:r>
      <w:r w:rsidRPr="00E32757">
        <w:rPr>
          <w:rStyle w:val="11"/>
          <w:i/>
          <w:iCs/>
          <w:lang w:eastAsia="en-US"/>
        </w:rPr>
        <w:t xml:space="preserve">) </w:t>
      </w:r>
      <w:r>
        <w:rPr>
          <w:rStyle w:val="11"/>
          <w:i/>
          <w:iCs/>
          <w:lang w:val="en-US" w:eastAsia="en-US"/>
        </w:rPr>
        <w:t>dia</w:t>
      </w:r>
      <w:r w:rsidRPr="00E32757">
        <w:rPr>
          <w:rStyle w:val="11"/>
          <w:i/>
          <w:iCs/>
          <w:lang w:eastAsia="en-US"/>
        </w:rPr>
        <w:t>.</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w:t>
      </w:r>
      <w:r>
        <w:rPr>
          <w:rStyle w:val="11"/>
        </w:rPr>
        <w:lastRenderedPageBreak/>
        <w:t xml:space="preserve">имеющие форму только множественного числа </w:t>
      </w:r>
      <w:r w:rsidRPr="00E32757">
        <w:rPr>
          <w:rStyle w:val="11"/>
          <w:i/>
          <w:iCs/>
          <w:lang w:eastAsia="en-US"/>
        </w:rPr>
        <w:t>(</w:t>
      </w:r>
      <w:r>
        <w:rPr>
          <w:rStyle w:val="11"/>
          <w:i/>
          <w:iCs/>
          <w:lang w:val="en-US" w:eastAsia="en-US"/>
        </w:rPr>
        <w:t>lunes</w:t>
      </w:r>
      <w:r w:rsidRPr="00E32757">
        <w:rPr>
          <w:rStyle w:val="11"/>
          <w:i/>
          <w:iCs/>
          <w:lang w:eastAsia="en-US"/>
        </w:rPr>
        <w:t xml:space="preserve">, </w:t>
      </w:r>
      <w:r>
        <w:rPr>
          <w:rStyle w:val="11"/>
          <w:i/>
          <w:iCs/>
          <w:lang w:val="en-US" w:eastAsia="en-US"/>
        </w:rPr>
        <w:t>gafas</w:t>
      </w:r>
      <w:r w:rsidRPr="00E32757">
        <w:rPr>
          <w:rStyle w:val="11"/>
          <w:i/>
          <w:iCs/>
          <w:lang w:eastAsia="en-US"/>
        </w:rPr>
        <w:t xml:space="preserve">, </w:t>
      </w:r>
      <w:r>
        <w:rPr>
          <w:rStyle w:val="11"/>
          <w:i/>
          <w:iCs/>
          <w:lang w:val="en-US" w:eastAsia="en-US"/>
        </w:rPr>
        <w:t>tijeras</w:t>
      </w:r>
      <w:r w:rsidRPr="00E32757">
        <w:rPr>
          <w:rStyle w:val="11"/>
          <w:i/>
          <w:iCs/>
          <w:lang w:eastAsia="en-US"/>
        </w:rPr>
        <w:t>),</w:t>
      </w:r>
      <w:r w:rsidRPr="00E32757">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E32757">
        <w:rPr>
          <w:rStyle w:val="11"/>
          <w:lang w:eastAsia="en-US"/>
        </w:rPr>
        <w:t>(</w:t>
      </w:r>
      <w:r>
        <w:rPr>
          <w:rStyle w:val="11"/>
          <w:i/>
          <w:iCs/>
          <w:lang w:val="en-US" w:eastAsia="en-US"/>
        </w:rPr>
        <w:t>gente</w:t>
      </w:r>
      <w:r w:rsidRPr="00E32757">
        <w:rPr>
          <w:rStyle w:val="11"/>
          <w:lang w:eastAsia="en-US"/>
        </w:rPr>
        <w:t xml:space="preserve">, </w:t>
      </w:r>
      <w:r>
        <w:rPr>
          <w:rStyle w:val="11"/>
          <w:i/>
          <w:iCs/>
          <w:lang w:val="en-US" w:eastAsia="en-US"/>
        </w:rPr>
        <w:t>calor</w:t>
      </w:r>
      <w:r w:rsidRPr="00E32757">
        <w:rPr>
          <w:rStyle w:val="11"/>
          <w:lang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sidRPr="00E32757">
        <w:rPr>
          <w:rStyle w:val="11"/>
          <w:lang w:eastAsia="en-US"/>
        </w:rPr>
        <w:t>(</w:t>
      </w:r>
      <w:r>
        <w:rPr>
          <w:rStyle w:val="11"/>
          <w:lang w:val="en-US" w:eastAsia="en-US"/>
        </w:rPr>
        <w:t>mucho</w:t>
      </w:r>
      <w:r w:rsidRPr="00E32757">
        <w:rPr>
          <w:rStyle w:val="11"/>
          <w:lang w:eastAsia="en-US"/>
        </w:rPr>
        <w:t>/</w:t>
      </w:r>
      <w:r>
        <w:rPr>
          <w:rStyle w:val="11"/>
          <w:lang w:val="en-US" w:eastAsia="en-US"/>
        </w:rPr>
        <w:t>poco</w:t>
      </w:r>
      <w:r w:rsidRPr="00E32757">
        <w:rPr>
          <w:rStyle w:val="11"/>
          <w:lang w:eastAsia="en-US"/>
        </w:rPr>
        <w:t xml:space="preserve">, </w:t>
      </w:r>
      <w:r>
        <w:rPr>
          <w:rStyle w:val="11"/>
          <w:lang w:val="en-US" w:eastAsia="en-US"/>
        </w:rPr>
        <w:t>muy</w:t>
      </w:r>
      <w:r w:rsidRPr="00E32757">
        <w:rPr>
          <w:rStyle w:val="11"/>
          <w:lang w:eastAsia="en-US"/>
        </w:rPr>
        <w:t xml:space="preserve">), </w:t>
      </w:r>
      <w:r>
        <w:rPr>
          <w:rStyle w:val="11"/>
        </w:rPr>
        <w:t xml:space="preserve">вопросительные </w:t>
      </w:r>
      <w:r w:rsidRPr="00E32757">
        <w:rPr>
          <w:rStyle w:val="11"/>
          <w:lang w:eastAsia="en-US"/>
        </w:rPr>
        <w:t>(</w:t>
      </w:r>
      <w:r>
        <w:rPr>
          <w:rStyle w:val="11"/>
          <w:lang w:val="en-US" w:eastAsia="en-US"/>
        </w:rPr>
        <w:t>tcuando</w:t>
      </w:r>
      <w:r w:rsidRPr="00E32757">
        <w:rPr>
          <w:rStyle w:val="11"/>
          <w:lang w:eastAsia="en-US"/>
        </w:rPr>
        <w:t xml:space="preserve">?, </w:t>
      </w:r>
      <w:r>
        <w:rPr>
          <w:rStyle w:val="11"/>
          <w:lang w:val="en-US" w:eastAsia="en-US"/>
        </w:rPr>
        <w:t>como</w:t>
      </w:r>
      <w:r w:rsidRPr="00E32757">
        <w:rPr>
          <w:rStyle w:val="11"/>
          <w:lang w:eastAsia="en-US"/>
        </w:rPr>
        <w:t xml:space="preserve">?, </w:t>
      </w:r>
      <w:r>
        <w:rPr>
          <w:rStyle w:val="11"/>
          <w:lang w:val="en-US" w:eastAsia="en-US"/>
        </w:rPr>
        <w:t>tdonde</w:t>
      </w:r>
      <w:r w:rsidRPr="00E32757">
        <w:rPr>
          <w:rStyle w:val="11"/>
          <w:lang w:eastAsia="en-US"/>
        </w:rPr>
        <w:t>?).</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hacia</w:t>
      </w:r>
      <w:r w:rsidRPr="00E32757">
        <w:rPr>
          <w:rStyle w:val="11"/>
          <w:lang w:eastAsia="en-US"/>
        </w:rPr>
        <w:t>).</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pPr>
        <w:pStyle w:val="22"/>
        <w:numPr>
          <w:ilvl w:val="0"/>
          <w:numId w:val="84"/>
        </w:numPr>
        <w:tabs>
          <w:tab w:val="left" w:pos="242"/>
        </w:tabs>
        <w:spacing w:after="60"/>
        <w:jc w:val="both"/>
        <w:rPr>
          <w:b w:val="0"/>
          <w:bCs w:val="0"/>
          <w:color w:val="auto"/>
          <w:w w:val="100"/>
          <w:sz w:val="24"/>
          <w:szCs w:val="24"/>
        </w:rPr>
      </w:pPr>
      <w:bookmarkStart w:id="1296" w:name="bookmark1298"/>
      <w:bookmarkEnd w:id="1296"/>
      <w:r>
        <w:rPr>
          <w:rStyle w:val="21"/>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pPr>
        <w:pStyle w:val="a5"/>
        <w:numPr>
          <w:ilvl w:val="0"/>
          <w:numId w:val="83"/>
        </w:numPr>
        <w:tabs>
          <w:tab w:val="left" w:pos="231"/>
        </w:tabs>
        <w:spacing w:line="286" w:lineRule="auto"/>
        <w:ind w:left="240" w:hanging="240"/>
        <w:jc w:val="both"/>
        <w:rPr>
          <w:color w:val="auto"/>
          <w:sz w:val="24"/>
          <w:szCs w:val="24"/>
        </w:rPr>
      </w:pPr>
      <w:bookmarkStart w:id="1297" w:name="bookmark1299"/>
      <w:bookmarkEnd w:id="1297"/>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pPr>
        <w:pStyle w:val="a5"/>
        <w:numPr>
          <w:ilvl w:val="0"/>
          <w:numId w:val="83"/>
        </w:numPr>
        <w:tabs>
          <w:tab w:val="left" w:pos="231"/>
        </w:tabs>
        <w:spacing w:line="288" w:lineRule="auto"/>
        <w:ind w:left="240" w:hanging="240"/>
        <w:jc w:val="both"/>
        <w:rPr>
          <w:color w:val="auto"/>
          <w:sz w:val="24"/>
          <w:szCs w:val="24"/>
        </w:rPr>
      </w:pPr>
      <w:bookmarkStart w:id="1298" w:name="bookmark1300"/>
      <w:bookmarkEnd w:id="129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pPr>
        <w:pStyle w:val="a5"/>
        <w:numPr>
          <w:ilvl w:val="0"/>
          <w:numId w:val="83"/>
        </w:numPr>
        <w:tabs>
          <w:tab w:val="left" w:pos="231"/>
        </w:tabs>
        <w:spacing w:line="295" w:lineRule="auto"/>
        <w:ind w:left="240" w:hanging="240"/>
        <w:jc w:val="both"/>
        <w:rPr>
          <w:color w:val="auto"/>
          <w:sz w:val="24"/>
          <w:szCs w:val="24"/>
        </w:rPr>
      </w:pPr>
      <w:bookmarkStart w:id="1299" w:name="bookmark1301"/>
      <w:bookmarkEnd w:id="1299"/>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pPr>
        <w:pStyle w:val="a5"/>
        <w:numPr>
          <w:ilvl w:val="0"/>
          <w:numId w:val="83"/>
        </w:numPr>
        <w:tabs>
          <w:tab w:val="left" w:pos="207"/>
        </w:tabs>
        <w:spacing w:line="288" w:lineRule="auto"/>
        <w:ind w:left="220" w:hanging="220"/>
        <w:jc w:val="both"/>
        <w:rPr>
          <w:color w:val="auto"/>
          <w:sz w:val="24"/>
          <w:szCs w:val="24"/>
        </w:rPr>
      </w:pPr>
      <w:bookmarkStart w:id="1300" w:name="bookmark1302"/>
      <w:bookmarkEnd w:id="1300"/>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1" w:name="bookmark1303"/>
      <w:bookmarkEnd w:id="1301"/>
      <w:r>
        <w:rPr>
          <w:rStyle w:val="11"/>
        </w:rPr>
        <w:t>изложение (пересказ) основного содержания прочитанного текста;</w:t>
      </w:r>
    </w:p>
    <w:p w14:paraId="520E0488"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2" w:name="bookmark1304"/>
      <w:bookmarkEnd w:id="1302"/>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3" w:name="bookmark1305"/>
      <w:bookmarkEnd w:id="1303"/>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pPr>
        <w:pStyle w:val="a5"/>
        <w:numPr>
          <w:ilvl w:val="0"/>
          <w:numId w:val="83"/>
        </w:numPr>
        <w:tabs>
          <w:tab w:val="left" w:pos="207"/>
        </w:tabs>
        <w:spacing w:line="276" w:lineRule="auto"/>
        <w:ind w:left="220" w:hanging="220"/>
        <w:jc w:val="both"/>
        <w:rPr>
          <w:color w:val="auto"/>
          <w:sz w:val="24"/>
          <w:szCs w:val="24"/>
        </w:rPr>
      </w:pPr>
      <w:bookmarkStart w:id="1304" w:name="bookmark1306"/>
      <w:bookmarkEnd w:id="1304"/>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pPr>
        <w:pStyle w:val="a5"/>
        <w:numPr>
          <w:ilvl w:val="0"/>
          <w:numId w:val="85"/>
        </w:numPr>
        <w:tabs>
          <w:tab w:val="left" w:pos="418"/>
        </w:tabs>
        <w:ind w:firstLine="0"/>
        <w:jc w:val="both"/>
        <w:rPr>
          <w:color w:val="auto"/>
          <w:sz w:val="24"/>
          <w:szCs w:val="24"/>
        </w:rPr>
      </w:pPr>
      <w:bookmarkStart w:id="1305" w:name="bookmark1307"/>
      <w:bookmarkEnd w:id="1305"/>
      <w:r>
        <w:rPr>
          <w:rStyle w:val="11"/>
        </w:rPr>
        <w:lastRenderedPageBreak/>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6" w:name="bookmark1308"/>
      <w:bookmarkEnd w:id="130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7" w:name="bookmark1309"/>
      <w:bookmarkEnd w:id="1307"/>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pPr>
        <w:pStyle w:val="a5"/>
        <w:numPr>
          <w:ilvl w:val="0"/>
          <w:numId w:val="83"/>
        </w:numPr>
        <w:tabs>
          <w:tab w:val="left" w:pos="207"/>
        </w:tabs>
        <w:spacing w:line="290" w:lineRule="auto"/>
        <w:ind w:left="240" w:hanging="240"/>
        <w:jc w:val="both"/>
        <w:rPr>
          <w:color w:val="auto"/>
          <w:sz w:val="24"/>
          <w:szCs w:val="24"/>
        </w:rPr>
      </w:pPr>
      <w:bookmarkStart w:id="1308" w:name="bookmark1310"/>
      <w:bookmarkEnd w:id="130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11"/>
      <w:bookmarkEnd w:id="1309"/>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 xml:space="preserve">ния в рамках тематического </w:t>
      </w:r>
      <w:r>
        <w:rPr>
          <w:rStyle w:val="11"/>
        </w:rPr>
        <w:lastRenderedPageBreak/>
        <w:t>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w:t>
      </w:r>
      <w:r w:rsidRPr="00E32757">
        <w:rPr>
          <w:rStyle w:val="11"/>
          <w:lang w:eastAsia="en-US"/>
        </w:rPr>
        <w:t xml:space="preserve">-, </w:t>
      </w:r>
      <w:r>
        <w:rPr>
          <w:rStyle w:val="11"/>
          <w:lang w:val="en-US" w:eastAsia="en-US"/>
        </w:rPr>
        <w:t>de</w:t>
      </w:r>
      <w:r w:rsidRPr="00E32757">
        <w:rPr>
          <w:rStyle w:val="11"/>
          <w:lang w:eastAsia="en-US"/>
        </w:rPr>
        <w:t>-/</w:t>
      </w:r>
      <w:r>
        <w:rPr>
          <w:rStyle w:val="11"/>
          <w:lang w:val="en-US" w:eastAsia="en-US"/>
        </w:rPr>
        <w:t>des</w:t>
      </w:r>
      <w:r w:rsidRPr="00E32757">
        <w:rPr>
          <w:rStyle w:val="11"/>
          <w:lang w:eastAsia="en-US"/>
        </w:rPr>
        <w:t xml:space="preserve">-, </w:t>
      </w:r>
      <w:r>
        <w:rPr>
          <w:rStyle w:val="11"/>
          <w:lang w:val="en-US" w:eastAsia="en-US"/>
        </w:rPr>
        <w:t>pro</w:t>
      </w:r>
      <w:r>
        <w:rPr>
          <w:rStyle w:val="11"/>
        </w:rPr>
        <w:tab/>
        <w:t xml:space="preserve">суффиксов имен существительных: </w:t>
      </w:r>
      <w:r w:rsidRPr="00E32757">
        <w:rPr>
          <w:rStyle w:val="11"/>
          <w:lang w:eastAsia="en-US"/>
        </w:rPr>
        <w:t>-</w:t>
      </w:r>
      <w:r>
        <w:rPr>
          <w:rStyle w:val="11"/>
          <w:lang w:val="en-US" w:eastAsia="en-US"/>
        </w:rPr>
        <w:t>eria</w:t>
      </w:r>
      <w:r w:rsidRPr="00E32757">
        <w:rPr>
          <w:rStyle w:val="11"/>
          <w:lang w:eastAsia="en-US"/>
        </w:rPr>
        <w:t>, -</w:t>
      </w:r>
      <w:r>
        <w:rPr>
          <w:rStyle w:val="11"/>
          <w:lang w:val="en-US" w:eastAsia="en-US"/>
        </w:rPr>
        <w:t>ero</w:t>
      </w:r>
      <w:r w:rsidRPr="00E32757">
        <w:rPr>
          <w:rStyle w:val="11"/>
          <w:lang w:eastAsia="en-US"/>
        </w:rPr>
        <w:t>, -</w:t>
      </w:r>
      <w:r>
        <w:rPr>
          <w:rStyle w:val="11"/>
          <w:lang w:val="en-US" w:eastAsia="en-US"/>
        </w:rPr>
        <w:t>ito</w:t>
      </w:r>
      <w:r w:rsidRPr="00E32757">
        <w:rPr>
          <w:rStyle w:val="11"/>
          <w:lang w:eastAsia="en-US"/>
        </w:rPr>
        <w:t>/-</w:t>
      </w:r>
      <w:r>
        <w:rPr>
          <w:rStyle w:val="11"/>
          <w:lang w:val="en-US" w:eastAsia="en-US"/>
        </w:rPr>
        <w:t>illo</w:t>
      </w:r>
      <w:r w:rsidRPr="00E32757">
        <w:rPr>
          <w:rStyle w:val="11"/>
          <w:lang w:eastAsia="en-US"/>
        </w:rPr>
        <w:t>,</w:t>
      </w:r>
    </w:p>
    <w:p w14:paraId="71862667" w14:textId="77777777" w:rsidR="00A5220A" w:rsidRPr="00E32757" w:rsidRDefault="00A5220A">
      <w:pPr>
        <w:pStyle w:val="a5"/>
        <w:ind w:firstLine="0"/>
        <w:jc w:val="both"/>
        <w:rPr>
          <w:rFonts w:ascii="Courier New" w:hAnsi="Courier New" w:cs="Courier New"/>
          <w:color w:val="auto"/>
          <w:sz w:val="24"/>
          <w:szCs w:val="24"/>
          <w:lang w:val="en-US"/>
        </w:rPr>
      </w:pPr>
      <w:r>
        <w:rPr>
          <w:rStyle w:val="11"/>
          <w:lang w:val="en-US" w:eastAsia="en-US"/>
        </w:rPr>
        <w:t xml:space="preserve">-6n </w:t>
      </w:r>
      <w:r w:rsidRPr="00E32757">
        <w:rPr>
          <w:rStyle w:val="11"/>
          <w:lang w:val="en-US"/>
        </w:rPr>
        <w:t>-</w:t>
      </w:r>
      <w:r>
        <w:rPr>
          <w:rStyle w:val="11"/>
        </w:rPr>
        <w:t>префикса</w:t>
      </w:r>
      <w:r w:rsidRPr="00E32757">
        <w:rPr>
          <w:rStyle w:val="11"/>
          <w:lang w:val="en-US"/>
        </w:rPr>
        <w:t xml:space="preserve"> </w:t>
      </w:r>
      <w:r>
        <w:rPr>
          <w:rStyle w:val="11"/>
        </w:rPr>
        <w:t>и</w:t>
      </w:r>
      <w:r w:rsidRPr="00E32757">
        <w:rPr>
          <w:rStyle w:val="11"/>
          <w:lang w:val="en-US"/>
        </w:rPr>
        <w:t xml:space="preserve"> </w:t>
      </w:r>
      <w:r>
        <w:rPr>
          <w:rStyle w:val="11"/>
        </w:rPr>
        <w:t>суффиксов</w:t>
      </w:r>
      <w:r w:rsidRPr="00E32757">
        <w:rPr>
          <w:rStyle w:val="11"/>
          <w:lang w:val="en-US"/>
        </w:rPr>
        <w:t xml:space="preserve"> </w:t>
      </w:r>
      <w:r>
        <w:rPr>
          <w:rStyle w:val="11"/>
        </w:rPr>
        <w:t>имен</w:t>
      </w:r>
      <w:r w:rsidRPr="00E32757">
        <w:rPr>
          <w:rStyle w:val="11"/>
          <w:lang w:val="en-US"/>
        </w:rPr>
        <w:t xml:space="preserve"> </w:t>
      </w:r>
      <w:r>
        <w:rPr>
          <w:rStyle w:val="11"/>
        </w:rPr>
        <w:t>прилагательных</w:t>
      </w:r>
      <w:r w:rsidRPr="00E32757">
        <w:rPr>
          <w:rStyle w:val="11"/>
          <w:lang w:val="en-US"/>
        </w:rPr>
        <w:t xml:space="preserve">: </w:t>
      </w:r>
      <w:r>
        <w:rPr>
          <w:rStyle w:val="11"/>
          <w:lang w:val="en-US" w:eastAsia="en-US"/>
        </w:rPr>
        <w:t xml:space="preserve">inter-; </w:t>
      </w:r>
      <w:r w:rsidRPr="00E32757">
        <w:rPr>
          <w:rStyle w:val="11"/>
          <w:lang w:val="en-US"/>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w:t>
      </w:r>
      <w:r w:rsidRPr="00E32757">
        <w:rPr>
          <w:rStyle w:val="11"/>
          <w:lang w:eastAsia="en-US"/>
        </w:rPr>
        <w:t xml:space="preserve"> </w:t>
      </w:r>
      <w:r>
        <w:rPr>
          <w:rStyle w:val="11"/>
          <w:lang w:val="en-US" w:eastAsia="en-US"/>
        </w:rPr>
        <w:t>viejo</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t>vecina</w:t>
      </w:r>
      <w:r w:rsidRPr="00E32757">
        <w:rPr>
          <w:rStyle w:val="11"/>
          <w:lang w:eastAsia="en-US"/>
        </w:rPr>
        <w:t>)</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sidRPr="00E32757">
        <w:rPr>
          <w:rStyle w:val="11"/>
          <w:lang w:eastAsia="en-US"/>
        </w:rPr>
        <w:t>(</w:t>
      </w:r>
      <w:r>
        <w:rPr>
          <w:rStyle w:val="11"/>
          <w:lang w:val="en-US" w:eastAsia="en-US"/>
        </w:rPr>
        <w:t>bici</w:t>
      </w:r>
      <w:r w:rsidRPr="00E32757">
        <w:rPr>
          <w:rStyle w:val="11"/>
          <w:lang w:eastAsia="en-US"/>
        </w:rPr>
        <w:t xml:space="preserve">, </w:t>
      </w:r>
      <w:r>
        <w:rPr>
          <w:rStyle w:val="11"/>
          <w:lang w:val="en-US" w:eastAsia="en-US"/>
        </w:rPr>
        <w:t>cole</w:t>
      </w:r>
      <w:r w:rsidRPr="00E32757">
        <w:rPr>
          <w:rStyle w:val="11"/>
          <w:lang w:eastAsia="en-US"/>
        </w:rPr>
        <w:t xml:space="preserve">, </w:t>
      </w:r>
      <w:r>
        <w:rPr>
          <w:rStyle w:val="11"/>
          <w:lang w:val="en-US" w:eastAsia="en-US"/>
        </w:rPr>
        <w:t>boli</w:t>
      </w:r>
      <w:r w:rsidRPr="00E32757">
        <w:rPr>
          <w:rStyle w:val="11"/>
          <w:lang w:eastAsia="en-US"/>
        </w:rPr>
        <w:t xml:space="preserve">; </w:t>
      </w:r>
      <w:r>
        <w:rPr>
          <w:rStyle w:val="11"/>
          <w:lang w:val="en-US" w:eastAsia="en-US"/>
        </w:rPr>
        <w:t>Sr</w:t>
      </w:r>
      <w:r w:rsidRPr="00E32757">
        <w:rPr>
          <w:rStyle w:val="11"/>
          <w:lang w:eastAsia="en-US"/>
        </w:rPr>
        <w:t xml:space="preserve">., </w:t>
      </w:r>
      <w:r>
        <w:rPr>
          <w:rStyle w:val="11"/>
          <w:lang w:val="en-US" w:eastAsia="en-US"/>
        </w:rPr>
        <w:t>pag</w:t>
      </w:r>
      <w:r w:rsidRPr="00E32757">
        <w:rPr>
          <w:rStyle w:val="11"/>
          <w:lang w:eastAsia="en-US"/>
        </w:rPr>
        <w:t xml:space="preserve">.)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E32757">
        <w:rPr>
          <w:rStyle w:val="11"/>
          <w:lang w:eastAsia="en-US"/>
        </w:rPr>
        <w:t>(</w:t>
      </w:r>
      <w:r>
        <w:rPr>
          <w:rStyle w:val="11"/>
          <w:lang w:val="en-US" w:eastAsia="en-US"/>
        </w:rPr>
        <w:t>ademas</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eso</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ejemplo</w:t>
      </w:r>
      <w:r w:rsidRPr="00E32757">
        <w:rPr>
          <w:rStyle w:val="11"/>
          <w:lang w:eastAsia="en-US"/>
        </w:rPr>
        <w:t xml:space="preserve">, </w:t>
      </w:r>
      <w:r>
        <w:rPr>
          <w:rStyle w:val="11"/>
          <w:lang w:val="en-US" w:eastAsia="en-US"/>
        </w:rPr>
        <w:t>tambien</w:t>
      </w:r>
      <w:r w:rsidRPr="00E32757">
        <w:rPr>
          <w:rStyle w:val="11"/>
          <w:lang w:eastAsia="en-US"/>
        </w:rPr>
        <w:t xml:space="preserve">, </w:t>
      </w:r>
      <w:r>
        <w:rPr>
          <w:rStyle w:val="11"/>
          <w:lang w:val="en-US" w:eastAsia="en-US"/>
        </w:rPr>
        <w:t>porque</w:t>
      </w:r>
      <w:r w:rsidRPr="00E32757">
        <w:rPr>
          <w:rStyle w:val="11"/>
          <w:lang w:eastAsia="en-US"/>
        </w:rPr>
        <w:t xml:space="preserv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hay</w:t>
      </w:r>
      <w:r w:rsidRPr="00E32757">
        <w:rPr>
          <w:rStyle w:val="11"/>
          <w:lang w:eastAsia="en-US"/>
        </w:rPr>
        <w:t xml:space="preserve"> </w:t>
      </w:r>
      <w:r w:rsidRPr="00E32757">
        <w:rPr>
          <w:rStyle w:val="11"/>
          <w:i/>
          <w:iCs/>
          <w:lang w:eastAsia="en-US"/>
        </w:rPr>
        <w:t>(</w:t>
      </w:r>
      <w:r>
        <w:rPr>
          <w:rStyle w:val="11"/>
          <w:i/>
          <w:iCs/>
          <w:lang w:val="en-US" w:eastAsia="en-US"/>
        </w:rPr>
        <w:t>LQue</w:t>
      </w:r>
      <w:r w:rsidRPr="00E32757">
        <w:rPr>
          <w:rStyle w:val="11"/>
          <w:i/>
          <w:iCs/>
          <w:lang w:eastAsia="en-US"/>
        </w:rPr>
        <w:t xml:space="preserve"> </w:t>
      </w:r>
      <w:r>
        <w:rPr>
          <w:rStyle w:val="11"/>
          <w:i/>
          <w:iCs/>
          <w:lang w:val="en-US" w:eastAsia="en-US"/>
        </w:rPr>
        <w:t>hay</w:t>
      </w:r>
      <w:r w:rsidRPr="00E32757">
        <w:rPr>
          <w:rStyle w:val="11"/>
          <w:i/>
          <w:iCs/>
          <w:lang w:eastAsia="en-US"/>
        </w:rPr>
        <w:t xml:space="preserve"> </w:t>
      </w:r>
      <w:r>
        <w:rPr>
          <w:rStyle w:val="11"/>
          <w:i/>
          <w:iCs/>
          <w:lang w:val="en-US" w:eastAsia="en-US"/>
        </w:rPr>
        <w:t>aqui</w:t>
      </w:r>
      <w:r w:rsidRPr="00E32757">
        <w:rPr>
          <w:rStyle w:val="11"/>
          <w:i/>
          <w:iCs/>
          <w:lang w:eastAsia="en-US"/>
        </w:rPr>
        <w:t xml:space="preserve">? </w:t>
      </w:r>
      <w:r>
        <w:rPr>
          <w:rStyle w:val="11"/>
          <w:i/>
          <w:iCs/>
          <w:lang w:val="en-US" w:eastAsia="en-US"/>
        </w:rPr>
        <w:t>Aqui</w:t>
      </w:r>
      <w:r w:rsidRPr="00E32757">
        <w:rPr>
          <w:rStyle w:val="11"/>
          <w:i/>
          <w:iCs/>
          <w:lang w:eastAsia="en-US"/>
        </w:rPr>
        <w:t xml:space="preserve"> </w:t>
      </w:r>
      <w:r>
        <w:rPr>
          <w:rStyle w:val="11"/>
          <w:i/>
          <w:iCs/>
          <w:lang w:val="en-US" w:eastAsia="en-US"/>
        </w:rPr>
        <w:t>hay</w:t>
      </w:r>
      <w:r w:rsidRPr="00E32757">
        <w:rPr>
          <w:rStyle w:val="11"/>
          <w:i/>
          <w:iCs/>
          <w:lang w:eastAsia="en-US"/>
        </w:rPr>
        <w:t xml:space="preserve"> </w:t>
      </w:r>
      <w:r>
        <w:rPr>
          <w:rStyle w:val="11"/>
          <w:i/>
          <w:iCs/>
          <w:lang w:val="en-US" w:eastAsia="en-US"/>
        </w:rPr>
        <w:t>un</w:t>
      </w:r>
      <w:r w:rsidRPr="00E32757">
        <w:rPr>
          <w:rStyle w:val="11"/>
          <w:i/>
          <w:iCs/>
          <w:lang w:eastAsia="en-US"/>
        </w:rPr>
        <w:t xml:space="preserve"> </w:t>
      </w:r>
      <w:r>
        <w:rPr>
          <w:rStyle w:val="11"/>
          <w:i/>
          <w:iCs/>
          <w:lang w:val="en-US" w:eastAsia="en-US"/>
        </w:rPr>
        <w:t>sofa</w:t>
      </w:r>
      <w:r w:rsidRPr="00E32757">
        <w:rPr>
          <w:rStyle w:val="11"/>
          <w:i/>
          <w:iCs/>
          <w:lang w:eastAsia="en-US"/>
        </w:rPr>
        <w:t xml:space="preserve">, </w:t>
      </w:r>
      <w:r>
        <w:rPr>
          <w:rStyle w:val="11"/>
          <w:i/>
          <w:iCs/>
          <w:lang w:val="en-US" w:eastAsia="en-US"/>
        </w:rPr>
        <w:t>dos</w:t>
      </w:r>
      <w:r w:rsidRPr="00E32757">
        <w:rPr>
          <w:rStyle w:val="11"/>
          <w:i/>
          <w:iCs/>
          <w:lang w:eastAsia="en-US"/>
        </w:rPr>
        <w:t xml:space="preserve"> </w:t>
      </w:r>
      <w:r>
        <w:rPr>
          <w:rStyle w:val="11"/>
          <w:i/>
          <w:iCs/>
          <w:lang w:val="en-US" w:eastAsia="en-US"/>
        </w:rPr>
        <w:t>sillones</w:t>
      </w:r>
      <w:r w:rsidRPr="00E32757">
        <w:rPr>
          <w:rStyle w:val="11"/>
          <w:i/>
          <w:iCs/>
          <w:lang w:eastAsia="en-US"/>
        </w:rPr>
        <w:t xml:space="preserve"> </w:t>
      </w:r>
      <w:r>
        <w:rPr>
          <w:rStyle w:val="11"/>
          <w:i/>
          <w:iCs/>
          <w:lang w:val="en-US" w:eastAsia="en-US"/>
        </w:rPr>
        <w:t>y</w:t>
      </w:r>
      <w:r w:rsidRPr="00E32757">
        <w:rPr>
          <w:rStyle w:val="11"/>
          <w:i/>
          <w:iCs/>
          <w:lang w:eastAsia="en-US"/>
        </w:rPr>
        <w:t xml:space="preserve"> </w:t>
      </w:r>
      <w:r>
        <w:rPr>
          <w:rStyle w:val="11"/>
          <w:i/>
          <w:iCs/>
          <w:lang w:val="en-US" w:eastAsia="en-US"/>
        </w:rPr>
        <w:t>una</w:t>
      </w:r>
      <w:r w:rsidRPr="00E32757">
        <w:rPr>
          <w:rStyle w:val="11"/>
          <w:i/>
          <w:iCs/>
          <w:lang w:eastAsia="en-US"/>
        </w:rPr>
        <w:t xml:space="preserve"> </w:t>
      </w:r>
      <w:r>
        <w:rPr>
          <w:rStyle w:val="11"/>
          <w:i/>
          <w:iCs/>
          <w:lang w:val="en-US" w:eastAsia="en-US"/>
        </w:rPr>
        <w:t>mesita</w:t>
      </w:r>
      <w:r w:rsidRPr="00E32757">
        <w:rPr>
          <w:rStyle w:val="11"/>
          <w:i/>
          <w:iCs/>
          <w:lang w:eastAsia="en-US"/>
        </w:rPr>
        <w:t>.)</w:t>
      </w:r>
      <w:r w:rsidRPr="00E32757">
        <w:rPr>
          <w:rStyle w:val="11"/>
          <w:lang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w:t>
      </w:r>
      <w:r w:rsidRPr="00E32757">
        <w:rPr>
          <w:rStyle w:val="11"/>
          <w:i/>
          <w:iCs/>
          <w:lang w:eastAsia="en-US"/>
        </w:rPr>
        <w:t xml:space="preserve"> (</w:t>
      </w:r>
      <w:r>
        <w:rPr>
          <w:rStyle w:val="11"/>
          <w:i/>
          <w:iCs/>
          <w:lang w:val="en-US" w:eastAsia="en-US"/>
        </w:rPr>
        <w:t>hace</w:t>
      </w:r>
      <w:r w:rsidRPr="00E32757">
        <w:rPr>
          <w:rStyle w:val="11"/>
          <w:i/>
          <w:iCs/>
          <w:lang w:eastAsia="en-US"/>
        </w:rPr>
        <w:t xml:space="preserve"> </w:t>
      </w:r>
      <w:r>
        <w:rPr>
          <w:rStyle w:val="11"/>
          <w:i/>
          <w:iCs/>
          <w:lang w:val="en-US" w:eastAsia="en-US"/>
        </w:rPr>
        <w:t>calor</w:t>
      </w:r>
      <w:r w:rsidRPr="00E32757">
        <w:rPr>
          <w:rStyle w:val="11"/>
          <w:i/>
          <w:iCs/>
          <w:lang w:eastAsia="en-US"/>
        </w:rPr>
        <w:t>)</w:t>
      </w:r>
      <w:r w:rsidRPr="00E32757">
        <w:rPr>
          <w:rStyle w:val="11"/>
          <w:lang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E32757">
        <w:rPr>
          <w:rStyle w:val="11"/>
          <w:lang w:eastAsia="en-US"/>
        </w:rPr>
        <w:t>/</w:t>
      </w:r>
      <w:r>
        <w:rPr>
          <w:rStyle w:val="11"/>
          <w:i/>
          <w:iCs/>
          <w:lang w:val="en-US" w:eastAsia="en-US"/>
        </w:rPr>
        <w:t>e</w:t>
      </w:r>
      <w:r w:rsidRPr="00E32757">
        <w:rPr>
          <w:rStyle w:val="11"/>
          <w:lang w:eastAsia="en-US"/>
        </w:rPr>
        <w:t xml:space="preserve">, </w:t>
      </w:r>
      <w:r>
        <w:rPr>
          <w:rStyle w:val="11"/>
          <w:i/>
          <w:iCs/>
          <w:lang w:val="en-US" w:eastAsia="en-US"/>
        </w:rPr>
        <w:t>pero</w:t>
      </w:r>
      <w:r w:rsidRPr="00E32757">
        <w:rPr>
          <w:rStyle w:val="11"/>
          <w:lang w:eastAsia="en-US"/>
        </w:rPr>
        <w:t xml:space="preserve">, </w:t>
      </w:r>
      <w:r>
        <w:rPr>
          <w:rStyle w:val="11"/>
          <w:i/>
          <w:iCs/>
          <w:lang w:val="en-US" w:eastAsia="en-US"/>
        </w:rPr>
        <w:t>o</w:t>
      </w:r>
      <w:r w:rsidRPr="00E32757">
        <w:rPr>
          <w:rStyle w:val="11"/>
          <w:lang w:eastAsia="en-US"/>
        </w:rPr>
        <w:t>/</w:t>
      </w:r>
      <w:r>
        <w:rPr>
          <w:rStyle w:val="11"/>
          <w:i/>
          <w:iCs/>
          <w:lang w:val="en-US" w:eastAsia="en-US"/>
        </w:rPr>
        <w:t>u</w:t>
      </w:r>
      <w:r w:rsidRPr="00E32757">
        <w:rPr>
          <w:rStyle w:val="11"/>
          <w:i/>
          <w:iCs/>
          <w:lang w:eastAsia="en-US"/>
        </w:rPr>
        <w:t>.</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sidRPr="00E32757">
        <w:rPr>
          <w:rStyle w:val="11"/>
          <w:i/>
          <w:iCs/>
          <w:lang w:eastAsia="en-US"/>
        </w:rPr>
        <w:t>(</w:t>
      </w:r>
      <w:r>
        <w:rPr>
          <w:rStyle w:val="11"/>
          <w:i/>
          <w:iCs/>
          <w:lang w:val="en-US" w:eastAsia="en-US"/>
        </w:rPr>
        <w:t>Si</w:t>
      </w:r>
      <w:r w:rsidRPr="00E32757">
        <w:rPr>
          <w:rStyle w:val="11"/>
          <w:i/>
          <w:iCs/>
          <w:lang w:eastAsia="en-US"/>
        </w:rPr>
        <w:t xml:space="preserve"> </w:t>
      </w:r>
      <w:r>
        <w:rPr>
          <w:rStyle w:val="11"/>
          <w:i/>
          <w:iCs/>
          <w:lang w:val="en-US" w:eastAsia="en-US"/>
        </w:rPr>
        <w:t>estudias</w:t>
      </w:r>
      <w:r w:rsidRPr="00E32757">
        <w:rPr>
          <w:rStyle w:val="11"/>
          <w:i/>
          <w:iCs/>
          <w:lang w:eastAsia="en-US"/>
        </w:rPr>
        <w:t xml:space="preserve">, </w:t>
      </w:r>
      <w:r>
        <w:rPr>
          <w:rStyle w:val="11"/>
          <w:i/>
          <w:iCs/>
          <w:lang w:val="en-US" w:eastAsia="en-US"/>
        </w:rPr>
        <w:t>aprobaras</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examen</w:t>
      </w:r>
      <w:r w:rsidRPr="00E32757">
        <w:rPr>
          <w:rStyle w:val="11"/>
          <w:i/>
          <w:iCs/>
          <w:lang w:eastAsia="en-US"/>
        </w:rPr>
        <w:t>).</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lastRenderedPageBreak/>
        <w:t xml:space="preserve">в простом предложении после наречий </w:t>
      </w:r>
      <w:r>
        <w:rPr>
          <w:rStyle w:val="11"/>
          <w:i/>
          <w:iCs/>
          <w:lang w:val="en-US" w:eastAsia="en-US"/>
        </w:rPr>
        <w:t>quiza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escribas</w:t>
      </w:r>
      <w:r w:rsidRPr="00E32757">
        <w:rPr>
          <w:rStyle w:val="11"/>
          <w:i/>
          <w:iCs/>
          <w:lang w:eastAsia="en-US"/>
        </w:rPr>
        <w:t xml:space="preserve">. </w:t>
      </w:r>
      <w:r>
        <w:rPr>
          <w:rStyle w:val="11"/>
          <w:i/>
          <w:iCs/>
          <w:lang w:val="en-US" w:eastAsia="en-US"/>
        </w:rPr>
        <w:t>iQue</w:t>
      </w:r>
      <w:r w:rsidRPr="00E32757">
        <w:rPr>
          <w:rStyle w:val="11"/>
          <w:i/>
          <w:iCs/>
          <w:lang w:eastAsia="en-US"/>
        </w:rPr>
        <w:t xml:space="preserve"> </w:t>
      </w:r>
      <w:r>
        <w:rPr>
          <w:rStyle w:val="11"/>
          <w:i/>
          <w:iCs/>
          <w:lang w:val="en-US" w:eastAsia="en-US"/>
        </w:rPr>
        <w:t>tengas</w:t>
      </w:r>
      <w:r w:rsidRPr="00E32757">
        <w:rPr>
          <w:rStyle w:val="11"/>
          <w:i/>
          <w:iCs/>
          <w:lang w:eastAsia="en-US"/>
        </w:rPr>
        <w:t xml:space="preserve"> </w:t>
      </w:r>
      <w:r>
        <w:rPr>
          <w:rStyle w:val="11"/>
          <w:i/>
          <w:iCs/>
          <w:lang w:val="en-US" w:eastAsia="en-US"/>
        </w:rPr>
        <w:t>suerte</w:t>
      </w:r>
      <w:r w:rsidRPr="00E32757">
        <w:rPr>
          <w:rStyle w:val="11"/>
          <w:i/>
          <w:iCs/>
          <w:lang w:eastAsia="en-US"/>
        </w:rPr>
        <w:t>!)</w:t>
      </w:r>
      <w:r w:rsidRPr="00E32757">
        <w:rPr>
          <w:rStyle w:val="11"/>
          <w:lang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sidRPr="00E32757">
        <w:rPr>
          <w:rStyle w:val="11"/>
          <w:lang w:eastAsia="en-US"/>
        </w:rPr>
        <w:t xml:space="preserve"> </w:t>
      </w:r>
      <w:r>
        <w:rPr>
          <w:rStyle w:val="11"/>
        </w:rPr>
        <w:t xml:space="preserve">после глаголов волеизъявления </w:t>
      </w:r>
      <w:r w:rsidRPr="00E32757">
        <w:rPr>
          <w:rStyle w:val="11"/>
          <w:i/>
          <w:iCs/>
          <w:lang w:eastAsia="en-US"/>
        </w:rPr>
        <w:t>(</w:t>
      </w:r>
      <w:r>
        <w:rPr>
          <w:rStyle w:val="11"/>
          <w:i/>
          <w:iCs/>
          <w:lang w:val="en-US" w:eastAsia="en-US"/>
        </w:rPr>
        <w:t>Quiero</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lo</w:t>
      </w:r>
      <w:r w:rsidRPr="00E32757">
        <w:rPr>
          <w:rStyle w:val="11"/>
          <w:i/>
          <w:iCs/>
          <w:lang w:eastAsia="en-US"/>
        </w:rPr>
        <w:t xml:space="preserve"> </w:t>
      </w:r>
      <w:r>
        <w:rPr>
          <w:rStyle w:val="11"/>
          <w:i/>
          <w:iCs/>
          <w:lang w:val="en-US" w:eastAsia="en-US"/>
        </w:rPr>
        <w:t>cuentes</w:t>
      </w:r>
      <w:r w:rsidRPr="00E32757">
        <w:rPr>
          <w:rStyle w:val="11"/>
          <w:lang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E32757">
        <w:rPr>
          <w:rStyle w:val="11"/>
          <w:lang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articulo</w:t>
      </w:r>
      <w:r w:rsidRPr="00E32757">
        <w:rPr>
          <w:rStyle w:val="11"/>
          <w:i/>
          <w:iCs/>
          <w:lang w:eastAsia="en-US"/>
        </w:rPr>
        <w:t xml:space="preserve"> </w:t>
      </w:r>
      <w:r>
        <w:rPr>
          <w:rStyle w:val="11"/>
          <w:i/>
          <w:iCs/>
          <w:lang w:val="en-US" w:eastAsia="en-US"/>
        </w:rPr>
        <w:t>es</w:t>
      </w:r>
      <w:r w:rsidRPr="00E32757">
        <w:rPr>
          <w:rStyle w:val="11"/>
          <w:i/>
          <w:iCs/>
          <w:lang w:eastAsia="en-US"/>
        </w:rPr>
        <w:t xml:space="preserve"> </w:t>
      </w:r>
      <w:r>
        <w:rPr>
          <w:rStyle w:val="11"/>
          <w:i/>
          <w:iCs/>
          <w:lang w:val="en-US" w:eastAsia="en-US"/>
        </w:rPr>
        <w:t>publicado</w:t>
      </w:r>
      <w:r w:rsidRPr="00E32757">
        <w:rPr>
          <w:rStyle w:val="11"/>
          <w:i/>
          <w:iCs/>
          <w:lang w:eastAsia="en-US"/>
        </w:rPr>
        <w:t xml:space="preserve">, </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fue</w:t>
      </w:r>
      <w:r w:rsidRPr="00E32757">
        <w:rPr>
          <w:rStyle w:val="11"/>
          <w:i/>
          <w:iCs/>
          <w:lang w:eastAsia="en-US"/>
        </w:rPr>
        <w:t xml:space="preserve"> </w:t>
      </w:r>
      <w:r>
        <w:rPr>
          <w:rStyle w:val="11"/>
          <w:i/>
          <w:iCs/>
          <w:lang w:val="en-US" w:eastAsia="en-US"/>
        </w:rPr>
        <w:t>construida</w:t>
      </w:r>
      <w:r w:rsidRPr="00E32757">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construye</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publico</w:t>
      </w:r>
      <w:r w:rsidRPr="00E32757">
        <w:rPr>
          <w:rStyle w:val="11"/>
          <w:i/>
          <w:iCs/>
          <w:lang w:eastAsia="en-US"/>
        </w:rPr>
        <w:t>);</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E32757">
        <w:rPr>
          <w:rStyle w:val="11"/>
          <w:lang w:eastAsia="en-US"/>
        </w:rPr>
        <w:t>(</w:t>
      </w:r>
      <w:r>
        <w:rPr>
          <w:rStyle w:val="11"/>
          <w:lang w:val="en-US" w:eastAsia="en-US"/>
        </w:rPr>
        <w:t>escrito</w:t>
      </w:r>
      <w:r w:rsidRPr="00E32757">
        <w:rPr>
          <w:rStyle w:val="11"/>
          <w:lang w:eastAsia="en-US"/>
        </w:rPr>
        <w:t xml:space="preserve">, </w:t>
      </w:r>
      <w:r>
        <w:rPr>
          <w:rStyle w:val="11"/>
          <w:lang w:val="en-US" w:eastAsia="en-US"/>
        </w:rPr>
        <w:t>hecho</w:t>
      </w:r>
      <w:r w:rsidRPr="00E32757">
        <w:rPr>
          <w:rStyle w:val="11"/>
          <w:lang w:eastAsia="en-US"/>
        </w:rPr>
        <w:t xml:space="preserve">, </w:t>
      </w:r>
      <w:r>
        <w:rPr>
          <w:rStyle w:val="11"/>
          <w:lang w:val="en-US" w:eastAsia="en-US"/>
        </w:rPr>
        <w:t>puesto</w:t>
      </w:r>
      <w:r w:rsidRPr="00E32757">
        <w:rPr>
          <w:rStyle w:val="11"/>
          <w:lang w:eastAsia="en-US"/>
        </w:rPr>
        <w:t xml:space="preserve">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E32757">
        <w:rPr>
          <w:rStyle w:val="11"/>
          <w:lang w:eastAsia="en-US"/>
        </w:rPr>
        <w:t>(</w:t>
      </w:r>
      <w:r>
        <w:rPr>
          <w:rStyle w:val="11"/>
          <w:i/>
          <w:iCs/>
          <w:lang w:val="en-US" w:eastAsia="en-US"/>
        </w:rPr>
        <w:t>estudiando</w:t>
      </w:r>
      <w:r w:rsidRPr="00E32757">
        <w:rPr>
          <w:rStyle w:val="11"/>
          <w:lang w:eastAsia="en-US"/>
        </w:rPr>
        <w:t xml:space="preserve">, </w:t>
      </w:r>
      <w:r>
        <w:rPr>
          <w:rStyle w:val="11"/>
          <w:i/>
          <w:iCs/>
          <w:lang w:val="en-US" w:eastAsia="en-US"/>
        </w:rPr>
        <w:t>aprendiendo</w:t>
      </w:r>
      <w:r w:rsidRPr="00E32757">
        <w:rPr>
          <w:rStyle w:val="11"/>
          <w:i/>
          <w:iCs/>
          <w:lang w:eastAsia="en-US"/>
        </w:rPr>
        <w:t xml:space="preserve">, </w:t>
      </w:r>
      <w:r>
        <w:rPr>
          <w:rStyle w:val="11"/>
          <w:i/>
          <w:iCs/>
          <w:lang w:val="en-US" w:eastAsia="en-US"/>
        </w:rPr>
        <w:t>leyendo</w:t>
      </w:r>
      <w:r w:rsidRPr="00E32757">
        <w:rPr>
          <w:rStyle w:val="11"/>
          <w:i/>
          <w:iCs/>
          <w:lang w:eastAsia="en-US"/>
        </w:rPr>
        <w:t xml:space="preserve">, </w:t>
      </w:r>
      <w:r>
        <w:rPr>
          <w:rStyle w:val="11"/>
          <w:i/>
          <w:iCs/>
          <w:lang w:val="en-US" w:eastAsia="en-US"/>
        </w:rPr>
        <w:t>vistiendo</w:t>
      </w:r>
      <w:r w:rsidRPr="00E32757">
        <w:rPr>
          <w:rStyle w:val="11"/>
          <w:i/>
          <w:iCs/>
          <w:lang w:eastAsia="en-US"/>
        </w:rPr>
        <w:t>).</w:t>
      </w:r>
    </w:p>
    <w:p w14:paraId="7058B4FC" w14:textId="77777777" w:rsidR="00A5220A" w:rsidRPr="00E32757" w:rsidRDefault="00A5220A">
      <w:pPr>
        <w:pStyle w:val="a5"/>
        <w:jc w:val="both"/>
        <w:rPr>
          <w:rFonts w:ascii="Courier New" w:hAnsi="Courier New" w:cs="Courier New"/>
          <w:color w:val="auto"/>
          <w:sz w:val="24"/>
          <w:szCs w:val="24"/>
          <w:lang w:val="en-US"/>
        </w:rPr>
      </w:pPr>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w:t>
      </w:r>
      <w:r>
        <w:rPr>
          <w:rStyle w:val="11"/>
        </w:rPr>
        <w:lastRenderedPageBreak/>
        <w:t>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pPr>
        <w:pStyle w:val="22"/>
        <w:numPr>
          <w:ilvl w:val="0"/>
          <w:numId w:val="84"/>
        </w:numPr>
        <w:tabs>
          <w:tab w:val="left" w:pos="256"/>
        </w:tabs>
        <w:spacing w:after="60"/>
        <w:jc w:val="both"/>
        <w:rPr>
          <w:b w:val="0"/>
          <w:bCs w:val="0"/>
          <w:color w:val="auto"/>
          <w:w w:val="100"/>
          <w:sz w:val="24"/>
          <w:szCs w:val="24"/>
        </w:rPr>
      </w:pPr>
      <w:bookmarkStart w:id="1310" w:name="bookmark1312"/>
      <w:bookmarkEnd w:id="1310"/>
      <w:r>
        <w:rPr>
          <w:rStyle w:val="21"/>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pPr>
        <w:pStyle w:val="a5"/>
        <w:numPr>
          <w:ilvl w:val="0"/>
          <w:numId w:val="83"/>
        </w:numPr>
        <w:tabs>
          <w:tab w:val="left" w:pos="207"/>
        </w:tabs>
        <w:ind w:left="220" w:hanging="220"/>
        <w:jc w:val="both"/>
        <w:rPr>
          <w:color w:val="auto"/>
          <w:sz w:val="24"/>
          <w:szCs w:val="24"/>
        </w:rPr>
      </w:pPr>
      <w:bookmarkStart w:id="1311" w:name="bookmark1313"/>
      <w:bookmarkEnd w:id="1311"/>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pPr>
        <w:pStyle w:val="a5"/>
        <w:numPr>
          <w:ilvl w:val="0"/>
          <w:numId w:val="83"/>
        </w:numPr>
        <w:tabs>
          <w:tab w:val="left" w:pos="207"/>
        </w:tabs>
        <w:ind w:left="220" w:hanging="220"/>
        <w:jc w:val="both"/>
        <w:rPr>
          <w:color w:val="auto"/>
          <w:sz w:val="24"/>
          <w:szCs w:val="24"/>
        </w:rPr>
      </w:pPr>
      <w:bookmarkStart w:id="1312" w:name="bookmark1314"/>
      <w:bookmarkEnd w:id="1312"/>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pPr>
        <w:pStyle w:val="a5"/>
        <w:numPr>
          <w:ilvl w:val="0"/>
          <w:numId w:val="83"/>
        </w:numPr>
        <w:tabs>
          <w:tab w:val="left" w:pos="207"/>
        </w:tabs>
        <w:ind w:left="220" w:hanging="220"/>
        <w:jc w:val="both"/>
        <w:rPr>
          <w:color w:val="auto"/>
          <w:sz w:val="24"/>
          <w:szCs w:val="24"/>
        </w:rPr>
      </w:pPr>
      <w:bookmarkStart w:id="1313" w:name="bookmark1315"/>
      <w:bookmarkEnd w:id="1313"/>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 xml:space="preserve">там и событиям, </w:t>
      </w:r>
      <w:r>
        <w:rPr>
          <w:rStyle w:val="11"/>
        </w:rPr>
        <w:lastRenderedPageBreak/>
        <w:t>переходить с позиции спрашивающего на позицию отвечающего и наоборот;</w:t>
      </w:r>
    </w:p>
    <w:p w14:paraId="27125B8F" w14:textId="77777777" w:rsidR="00A5220A" w:rsidRDefault="00A5220A">
      <w:pPr>
        <w:pStyle w:val="a5"/>
        <w:numPr>
          <w:ilvl w:val="0"/>
          <w:numId w:val="83"/>
        </w:numPr>
        <w:tabs>
          <w:tab w:val="left" w:pos="279"/>
        </w:tabs>
        <w:ind w:firstLine="0"/>
        <w:jc w:val="both"/>
        <w:rPr>
          <w:color w:val="auto"/>
          <w:sz w:val="24"/>
          <w:szCs w:val="24"/>
        </w:rPr>
      </w:pPr>
      <w:bookmarkStart w:id="1314" w:name="bookmark1316"/>
      <w:bookmarkEnd w:id="1314"/>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pPr>
        <w:pStyle w:val="a5"/>
        <w:numPr>
          <w:ilvl w:val="0"/>
          <w:numId w:val="83"/>
        </w:numPr>
        <w:tabs>
          <w:tab w:val="left" w:pos="207"/>
        </w:tabs>
        <w:ind w:left="220" w:hanging="220"/>
        <w:jc w:val="both"/>
        <w:rPr>
          <w:color w:val="auto"/>
          <w:sz w:val="24"/>
          <w:szCs w:val="24"/>
        </w:rPr>
      </w:pPr>
      <w:bookmarkStart w:id="1315" w:name="bookmark1317"/>
      <w:bookmarkEnd w:id="1315"/>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pPr>
        <w:pStyle w:val="a5"/>
        <w:numPr>
          <w:ilvl w:val="0"/>
          <w:numId w:val="83"/>
        </w:numPr>
        <w:tabs>
          <w:tab w:val="left" w:pos="207"/>
        </w:tabs>
        <w:ind w:left="220" w:hanging="220"/>
        <w:jc w:val="both"/>
        <w:rPr>
          <w:color w:val="auto"/>
          <w:sz w:val="24"/>
          <w:szCs w:val="24"/>
        </w:rPr>
      </w:pPr>
      <w:bookmarkStart w:id="1316" w:name="bookmark1318"/>
      <w:bookmarkEnd w:id="1316"/>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pPr>
        <w:pStyle w:val="a5"/>
        <w:numPr>
          <w:ilvl w:val="0"/>
          <w:numId w:val="83"/>
        </w:numPr>
        <w:tabs>
          <w:tab w:val="left" w:pos="207"/>
        </w:tabs>
        <w:ind w:left="220" w:hanging="220"/>
        <w:jc w:val="both"/>
        <w:rPr>
          <w:color w:val="auto"/>
          <w:sz w:val="24"/>
          <w:szCs w:val="24"/>
        </w:rPr>
      </w:pPr>
      <w:bookmarkStart w:id="1317" w:name="bookmark1319"/>
      <w:bookmarkEnd w:id="1317"/>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pPr>
        <w:pStyle w:val="a5"/>
        <w:numPr>
          <w:ilvl w:val="0"/>
          <w:numId w:val="83"/>
        </w:numPr>
        <w:tabs>
          <w:tab w:val="left" w:pos="207"/>
        </w:tabs>
        <w:ind w:left="220" w:hanging="220"/>
        <w:jc w:val="both"/>
        <w:rPr>
          <w:color w:val="auto"/>
          <w:sz w:val="24"/>
          <w:szCs w:val="24"/>
        </w:rPr>
      </w:pPr>
      <w:bookmarkStart w:id="1318" w:name="bookmark1320"/>
      <w:bookmarkEnd w:id="1318"/>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pPr>
        <w:pStyle w:val="a5"/>
        <w:numPr>
          <w:ilvl w:val="0"/>
          <w:numId w:val="86"/>
        </w:numPr>
        <w:tabs>
          <w:tab w:val="left" w:pos="418"/>
        </w:tabs>
        <w:ind w:firstLine="0"/>
        <w:jc w:val="both"/>
        <w:rPr>
          <w:color w:val="auto"/>
          <w:sz w:val="24"/>
          <w:szCs w:val="24"/>
        </w:rPr>
      </w:pPr>
      <w:bookmarkStart w:id="1319" w:name="bookmark1321"/>
      <w:bookmarkEnd w:id="1319"/>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 xml:space="preserve">ния в их </w:t>
      </w:r>
      <w:r>
        <w:rPr>
          <w:rStyle w:val="11"/>
        </w:rPr>
        <w:lastRenderedPageBreak/>
        <w:t>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pPr>
        <w:pStyle w:val="a5"/>
        <w:numPr>
          <w:ilvl w:val="0"/>
          <w:numId w:val="83"/>
        </w:numPr>
        <w:tabs>
          <w:tab w:val="left" w:pos="207"/>
        </w:tabs>
        <w:ind w:left="240" w:hanging="240"/>
        <w:jc w:val="both"/>
        <w:rPr>
          <w:color w:val="auto"/>
          <w:sz w:val="24"/>
          <w:szCs w:val="24"/>
        </w:rPr>
      </w:pPr>
      <w:bookmarkStart w:id="1320" w:name="bookmark1322"/>
      <w:bookmarkEnd w:id="1320"/>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pPr>
        <w:pStyle w:val="a5"/>
        <w:numPr>
          <w:ilvl w:val="0"/>
          <w:numId w:val="83"/>
        </w:numPr>
        <w:tabs>
          <w:tab w:val="left" w:pos="207"/>
        </w:tabs>
        <w:ind w:left="240" w:hanging="240"/>
        <w:jc w:val="both"/>
        <w:rPr>
          <w:color w:val="auto"/>
          <w:sz w:val="24"/>
          <w:szCs w:val="24"/>
        </w:rPr>
      </w:pPr>
      <w:bookmarkStart w:id="1321" w:name="bookmark1323"/>
      <w:bookmarkEnd w:id="132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pPr>
        <w:pStyle w:val="a5"/>
        <w:numPr>
          <w:ilvl w:val="0"/>
          <w:numId w:val="83"/>
        </w:numPr>
        <w:tabs>
          <w:tab w:val="left" w:pos="207"/>
        </w:tabs>
        <w:ind w:left="240" w:hanging="240"/>
        <w:jc w:val="both"/>
        <w:rPr>
          <w:color w:val="auto"/>
          <w:sz w:val="24"/>
          <w:szCs w:val="24"/>
        </w:rPr>
      </w:pPr>
      <w:bookmarkStart w:id="1322" w:name="bookmark1324"/>
      <w:bookmarkEnd w:id="132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pPr>
        <w:pStyle w:val="a5"/>
        <w:numPr>
          <w:ilvl w:val="0"/>
          <w:numId w:val="83"/>
        </w:numPr>
        <w:tabs>
          <w:tab w:val="left" w:pos="207"/>
        </w:tabs>
        <w:ind w:left="240" w:hanging="240"/>
        <w:jc w:val="both"/>
        <w:rPr>
          <w:color w:val="auto"/>
          <w:sz w:val="24"/>
          <w:szCs w:val="24"/>
        </w:rPr>
      </w:pPr>
      <w:bookmarkStart w:id="1323" w:name="bookmark1325"/>
      <w:bookmarkEnd w:id="1323"/>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 xml:space="preserve">гласных </w:t>
      </w:r>
      <w:r>
        <w:rPr>
          <w:rStyle w:val="11"/>
        </w:rPr>
        <w:lastRenderedPageBreak/>
        <w:t>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w:t>
      </w:r>
      <w:r>
        <w:rPr>
          <w:rStyle w:val="11"/>
        </w:rPr>
        <w:lastRenderedPageBreak/>
        <w:t>аффиксации: — образование глаголов при помощи пре</w:t>
      </w:r>
      <w:r>
        <w:rPr>
          <w:rStyle w:val="11"/>
        </w:rPr>
        <w:softHyphen/>
        <w:t xml:space="preserve">фикса </w:t>
      </w:r>
      <w:r>
        <w:rPr>
          <w:rStyle w:val="11"/>
          <w:lang w:val="en-US" w:eastAsia="en-US"/>
        </w:rPr>
        <w:t>in</w:t>
      </w:r>
      <w:r w:rsidRPr="00E32757">
        <w:rPr>
          <w:rStyle w:val="11"/>
          <w:lang w:eastAsia="en-US"/>
        </w:rPr>
        <w:t>(</w:t>
      </w:r>
      <w:r>
        <w:rPr>
          <w:rStyle w:val="11"/>
          <w:lang w:val="en-US" w:eastAsia="en-US"/>
        </w:rPr>
        <w:t>m</w:t>
      </w:r>
      <w:r w:rsidRPr="00E32757">
        <w:rPr>
          <w:rStyle w:val="11"/>
          <w:lang w:eastAsia="en-US"/>
        </w:rPr>
        <w:t xml:space="preserve">)-, </w:t>
      </w:r>
      <w:r>
        <w:rPr>
          <w:rStyle w:val="11"/>
          <w:lang w:val="en-US" w:eastAsia="en-US"/>
        </w:rPr>
        <w:t>a</w:t>
      </w:r>
      <w:r w:rsidRPr="00E32757">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E32757">
        <w:rPr>
          <w:rStyle w:val="11"/>
          <w:lang w:eastAsia="en-US"/>
        </w:rPr>
        <w:t xml:space="preserve"> </w:t>
      </w:r>
      <w:r>
        <w:rPr>
          <w:rStyle w:val="11"/>
        </w:rPr>
        <w:t xml:space="preserve">/- </w:t>
      </w:r>
      <w:r>
        <w:rPr>
          <w:rStyle w:val="11"/>
          <w:lang w:val="en-US" w:eastAsia="en-US"/>
        </w:rPr>
        <w:t>isa</w:t>
      </w:r>
      <w:r w:rsidRPr="00E32757">
        <w:rPr>
          <w:rStyle w:val="11"/>
          <w:lang w:eastAsia="en-US"/>
        </w:rPr>
        <w:t>, -</w:t>
      </w:r>
      <w:r>
        <w:rPr>
          <w:rStyle w:val="11"/>
          <w:lang w:val="en-US" w:eastAsia="en-US"/>
        </w:rPr>
        <w:t>ismo</w:t>
      </w:r>
      <w:r w:rsidRPr="00E32757">
        <w:rPr>
          <w:rStyle w:val="11"/>
          <w:lang w:eastAsia="en-US"/>
        </w:rPr>
        <w:t>, -</w:t>
      </w:r>
      <w:r>
        <w:rPr>
          <w:rStyle w:val="11"/>
          <w:lang w:val="en-US" w:eastAsia="en-US"/>
        </w:rPr>
        <w:t>miento</w:t>
      </w:r>
      <w:r w:rsidRPr="00E32757">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lang w:val="en-US" w:eastAsia="en-US"/>
        </w:rPr>
        <w:t>des</w:t>
      </w:r>
      <w:r w:rsidRPr="00E32757">
        <w:rPr>
          <w:rStyle w:val="11"/>
          <w:lang w:eastAsia="en-US"/>
        </w:rPr>
        <w:t>-/</w:t>
      </w:r>
      <w:r>
        <w:rPr>
          <w:rStyle w:val="11"/>
          <w:lang w:val="en-US" w:eastAsia="en-US"/>
        </w:rPr>
        <w:t>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sidRPr="00E32757">
        <w:rPr>
          <w:rStyle w:val="11"/>
          <w:lang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w:t>
      </w:r>
      <w:r w:rsidRPr="00E32757">
        <w:rPr>
          <w:rStyle w:val="11"/>
          <w:lang w:eastAsia="en-US"/>
        </w:rPr>
        <w:t xml:space="preserve"> </w:t>
      </w:r>
      <w:r>
        <w:rPr>
          <w:rStyle w:val="11"/>
          <w:lang w:val="en-US" w:eastAsia="en-US"/>
        </w:rPr>
        <w:t>ser</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poder</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deber</w:t>
      </w:r>
      <w:r w:rsidRPr="00E32757">
        <w:rPr>
          <w:rStyle w:val="11"/>
          <w:lang w:eastAsia="en-US"/>
        </w:rPr>
        <w:t>)</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sidRPr="00E32757">
        <w:rPr>
          <w:rStyle w:val="11"/>
          <w:lang w:eastAsia="en-US"/>
        </w:rPr>
        <w:t>(</w:t>
      </w:r>
      <w:r>
        <w:rPr>
          <w:rStyle w:val="11"/>
          <w:lang w:val="en-US" w:eastAsia="en-US"/>
        </w:rPr>
        <w:t>bici</w:t>
      </w:r>
      <w:r w:rsidRPr="00E32757">
        <w:rPr>
          <w:rStyle w:val="11"/>
          <w:lang w:eastAsia="en-US"/>
        </w:rPr>
        <w:t xml:space="preserve">, </w:t>
      </w:r>
      <w:r>
        <w:rPr>
          <w:rStyle w:val="11"/>
          <w:lang w:val="en-US" w:eastAsia="en-US"/>
        </w:rPr>
        <w:t>cole</w:t>
      </w:r>
      <w:r w:rsidRPr="00E32757">
        <w:rPr>
          <w:rStyle w:val="11"/>
          <w:lang w:eastAsia="en-US"/>
        </w:rPr>
        <w:t xml:space="preserve">, </w:t>
      </w:r>
      <w:r>
        <w:rPr>
          <w:rStyle w:val="11"/>
          <w:lang w:val="en-US" w:eastAsia="en-US"/>
        </w:rPr>
        <w:t>boli</w:t>
      </w:r>
      <w:r w:rsidRPr="00E32757">
        <w:rPr>
          <w:rStyle w:val="11"/>
          <w:lang w:eastAsia="en-US"/>
        </w:rPr>
        <w:t xml:space="preserve">; </w:t>
      </w:r>
      <w:r>
        <w:rPr>
          <w:rStyle w:val="11"/>
          <w:lang w:val="en-US" w:eastAsia="en-US"/>
        </w:rPr>
        <w:t>Sr</w:t>
      </w:r>
      <w:r w:rsidRPr="00E32757">
        <w:rPr>
          <w:rStyle w:val="11"/>
          <w:lang w:eastAsia="en-US"/>
        </w:rPr>
        <w:t xml:space="preserve">., </w:t>
      </w:r>
      <w:r>
        <w:rPr>
          <w:rStyle w:val="11"/>
          <w:lang w:val="en-US" w:eastAsia="en-US"/>
        </w:rPr>
        <w:t>pag</w:t>
      </w:r>
      <w:r w:rsidRPr="00E32757">
        <w:rPr>
          <w:rStyle w:val="11"/>
          <w:lang w:eastAsia="en-US"/>
        </w:rPr>
        <w:t xml:space="preserve">.),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E32757">
        <w:rPr>
          <w:rStyle w:val="11"/>
          <w:lang w:eastAsia="en-US"/>
        </w:rPr>
        <w:t>(</w:t>
      </w:r>
      <w:r>
        <w:rPr>
          <w:rStyle w:val="11"/>
          <w:lang w:val="en-US" w:eastAsia="en-US"/>
        </w:rPr>
        <w:t>ademas</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eso</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ejemplo</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lo</w:t>
      </w:r>
      <w:r w:rsidRPr="00E32757">
        <w:rPr>
          <w:rStyle w:val="11"/>
          <w:lang w:eastAsia="en-US"/>
        </w:rPr>
        <w:t xml:space="preserve"> </w:t>
      </w:r>
      <w:r>
        <w:rPr>
          <w:rStyle w:val="11"/>
          <w:lang w:val="en-US" w:eastAsia="en-US"/>
        </w:rPr>
        <w:t>tanto</w:t>
      </w:r>
      <w:r w:rsidRPr="00E32757">
        <w:rPr>
          <w:rStyle w:val="11"/>
          <w:lang w:eastAsia="en-US"/>
        </w:rPr>
        <w:t xml:space="preserve">, </w:t>
      </w:r>
      <w:r>
        <w:rPr>
          <w:rStyle w:val="11"/>
          <w:lang w:val="en-US" w:eastAsia="en-US"/>
        </w:rPr>
        <w:t>por</w:t>
      </w:r>
      <w:r w:rsidRPr="00E32757">
        <w:rPr>
          <w:rStyle w:val="11"/>
          <w:lang w:eastAsia="en-US"/>
        </w:rPr>
        <w:t xml:space="preserve"> </w:t>
      </w:r>
      <w:r>
        <w:rPr>
          <w:rStyle w:val="11"/>
          <w:lang w:val="en-US" w:eastAsia="en-US"/>
        </w:rPr>
        <w:t>esa</w:t>
      </w:r>
      <w:r w:rsidRPr="00E32757">
        <w:rPr>
          <w:rStyle w:val="11"/>
          <w:lang w:eastAsia="en-US"/>
        </w:rPr>
        <w:t xml:space="preserve"> </w:t>
      </w:r>
      <w:r>
        <w:rPr>
          <w:rStyle w:val="11"/>
          <w:lang w:val="en-US" w:eastAsia="en-US"/>
        </w:rPr>
        <w:t>razon</w:t>
      </w:r>
      <w:r w:rsidRPr="00E32757">
        <w:rPr>
          <w:rStyle w:val="11"/>
          <w:lang w:eastAsia="en-US"/>
        </w:rPr>
        <w:t xml:space="preserve">, </w:t>
      </w:r>
      <w:r>
        <w:rPr>
          <w:rStyle w:val="11"/>
          <w:lang w:val="en-US" w:eastAsia="en-US"/>
        </w:rPr>
        <w:t>en</w:t>
      </w:r>
      <w:r w:rsidRPr="00E32757">
        <w:rPr>
          <w:rStyle w:val="11"/>
          <w:lang w:eastAsia="en-US"/>
        </w:rPr>
        <w:t xml:space="preserve"> </w:t>
      </w:r>
      <w:r>
        <w:rPr>
          <w:rStyle w:val="11"/>
          <w:lang w:val="en-US" w:eastAsia="en-US"/>
        </w:rPr>
        <w:t>mi</w:t>
      </w:r>
      <w:r w:rsidRPr="00E32757">
        <w:rPr>
          <w:rStyle w:val="11"/>
          <w:lang w:eastAsia="en-US"/>
        </w:rPr>
        <w:t xml:space="preserve"> </w:t>
      </w:r>
      <w:r>
        <w:rPr>
          <w:rStyle w:val="11"/>
          <w:lang w:val="en-US" w:eastAsia="en-US"/>
        </w:rPr>
        <w:t>opinion</w:t>
      </w:r>
      <w:r w:rsidRPr="00E32757">
        <w:rPr>
          <w:rStyle w:val="11"/>
          <w:lang w:eastAsia="en-US"/>
        </w:rPr>
        <w:t xml:space="preserve">, </w:t>
      </w:r>
      <w:r>
        <w:rPr>
          <w:rStyle w:val="11"/>
          <w:lang w:val="en-US" w:eastAsia="en-US"/>
        </w:rPr>
        <w:t>primero</w:t>
      </w:r>
      <w:r w:rsidRPr="00E32757">
        <w:rPr>
          <w:rStyle w:val="11"/>
          <w:lang w:eastAsia="en-US"/>
        </w:rPr>
        <w:t xml:space="preserve">, </w:t>
      </w:r>
      <w:r>
        <w:rPr>
          <w:rStyle w:val="11"/>
          <w:lang w:val="en-US" w:eastAsia="en-US"/>
        </w:rPr>
        <w:t>luego</w:t>
      </w:r>
      <w:r w:rsidRPr="00E32757">
        <w:rPr>
          <w:rStyle w:val="11"/>
          <w:lang w:eastAsia="en-US"/>
        </w:rPr>
        <w:t xml:space="preserve">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sidRPr="00E32757">
        <w:rPr>
          <w:rStyle w:val="11"/>
          <w:lang w:eastAsia="en-US"/>
        </w:rPr>
        <w:t>(</w:t>
      </w:r>
      <w:r>
        <w:rPr>
          <w:rStyle w:val="11"/>
          <w:lang w:val="en-US" w:eastAsia="en-US"/>
        </w:rPr>
        <w:t>Esta</w:t>
      </w:r>
      <w:r w:rsidRPr="00E32757">
        <w:rPr>
          <w:rStyle w:val="11"/>
          <w:lang w:eastAsia="en-US"/>
        </w:rPr>
        <w:t xml:space="preserve"> </w:t>
      </w:r>
      <w:r>
        <w:rPr>
          <w:rStyle w:val="11"/>
          <w:lang w:val="en-US" w:eastAsia="en-US"/>
        </w:rPr>
        <w:t>fruta</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t>acabo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comprar</w:t>
      </w:r>
      <w:r w:rsidRPr="00E32757">
        <w:rPr>
          <w:rStyle w:val="11"/>
          <w:lang w:eastAsia="en-US"/>
        </w:rPr>
        <w:t xml:space="preserve"> </w:t>
      </w:r>
      <w:r>
        <w:rPr>
          <w:rStyle w:val="11"/>
          <w:lang w:val="en-US" w:eastAsia="en-US"/>
        </w:rPr>
        <w:t>en</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mercado</w:t>
      </w:r>
      <w:r w:rsidRPr="00E32757">
        <w:rPr>
          <w:rStyle w:val="11"/>
          <w:lang w:eastAsia="en-US"/>
        </w:rPr>
        <w:t xml:space="preserve">. </w:t>
      </w:r>
      <w:r>
        <w:rPr>
          <w:rStyle w:val="11"/>
          <w:lang w:val="en-US" w:eastAsia="en-US"/>
        </w:rPr>
        <w:t>A</w:t>
      </w:r>
      <w:r w:rsidRPr="00E32757">
        <w:rPr>
          <w:rStyle w:val="11"/>
          <w:lang w:eastAsia="en-US"/>
        </w:rPr>
        <w:t xml:space="preserve"> </w:t>
      </w:r>
      <w:r>
        <w:rPr>
          <w:rStyle w:val="11"/>
          <w:lang w:val="en-US" w:eastAsia="en-US"/>
        </w:rPr>
        <w:t>los</w:t>
      </w:r>
      <w:r w:rsidRPr="00E32757">
        <w:rPr>
          <w:rStyle w:val="11"/>
          <w:lang w:eastAsia="en-US"/>
        </w:rPr>
        <w:t xml:space="preserve"> </w:t>
      </w:r>
      <w:r>
        <w:rPr>
          <w:rStyle w:val="11"/>
          <w:lang w:val="en-US" w:eastAsia="en-US"/>
        </w:rPr>
        <w:t>ninos</w:t>
      </w:r>
      <w:r w:rsidRPr="00E32757">
        <w:rPr>
          <w:rStyle w:val="11"/>
          <w:lang w:eastAsia="en-US"/>
        </w:rPr>
        <w:t xml:space="preserve"> </w:t>
      </w:r>
      <w:r>
        <w:rPr>
          <w:rStyle w:val="11"/>
          <w:lang w:val="en-US" w:eastAsia="en-US"/>
        </w:rPr>
        <w:t>les</w:t>
      </w:r>
      <w:r w:rsidRPr="00E32757">
        <w:rPr>
          <w:rStyle w:val="11"/>
          <w:lang w:eastAsia="en-US"/>
        </w:rPr>
        <w:t xml:space="preserve"> </w:t>
      </w:r>
      <w:r>
        <w:rPr>
          <w:rStyle w:val="11"/>
          <w:lang w:val="en-US" w:eastAsia="en-US"/>
        </w:rPr>
        <w:t>gustan</w:t>
      </w:r>
      <w:r w:rsidRPr="00E32757">
        <w:rPr>
          <w:rStyle w:val="11"/>
          <w:lang w:eastAsia="en-US"/>
        </w:rPr>
        <w:t xml:space="preserve"> </w:t>
      </w:r>
      <w:r>
        <w:rPr>
          <w:rStyle w:val="11"/>
          <w:lang w:val="en-US" w:eastAsia="en-US"/>
        </w:rPr>
        <w:t>estos</w:t>
      </w:r>
      <w:r w:rsidRPr="00E32757">
        <w:rPr>
          <w:rStyle w:val="11"/>
          <w:lang w:eastAsia="en-US"/>
        </w:rPr>
        <w:t xml:space="preserve"> </w:t>
      </w:r>
      <w:r>
        <w:rPr>
          <w:rStyle w:val="11"/>
          <w:lang w:val="en-US" w:eastAsia="en-US"/>
        </w:rPr>
        <w:t>juguetes</w:t>
      </w:r>
      <w:r w:rsidRPr="00E32757">
        <w:rPr>
          <w:rStyle w:val="11"/>
          <w:lang w:eastAsia="en-US"/>
        </w:rPr>
        <w:t>.)</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E32757">
        <w:rPr>
          <w:rStyle w:val="11"/>
          <w:lang w:eastAsia="en-US"/>
        </w:rPr>
        <w:t>/</w:t>
      </w:r>
      <w:r>
        <w:rPr>
          <w:rStyle w:val="11"/>
          <w:i/>
          <w:iCs/>
          <w:lang w:val="en-US" w:eastAsia="en-US"/>
        </w:rPr>
        <w:t>e</w:t>
      </w:r>
      <w:r w:rsidRPr="00E32757">
        <w:rPr>
          <w:rStyle w:val="11"/>
          <w:lang w:eastAsia="en-US"/>
        </w:rPr>
        <w:t xml:space="preserve">, </w:t>
      </w:r>
      <w:r>
        <w:rPr>
          <w:rStyle w:val="11"/>
          <w:i/>
          <w:iCs/>
          <w:lang w:val="en-US" w:eastAsia="en-US"/>
        </w:rPr>
        <w:t>pero</w:t>
      </w:r>
      <w:r w:rsidRPr="00E32757">
        <w:rPr>
          <w:rStyle w:val="11"/>
          <w:i/>
          <w:iCs/>
          <w:lang w:eastAsia="en-US"/>
        </w:rPr>
        <w:t xml:space="preserve">, </w:t>
      </w:r>
      <w:r>
        <w:rPr>
          <w:rStyle w:val="11"/>
          <w:i/>
          <w:iCs/>
          <w:lang w:val="en-US" w:eastAsia="en-US"/>
        </w:rPr>
        <w:t>o</w:t>
      </w:r>
      <w:r w:rsidRPr="00E32757">
        <w:rPr>
          <w:rStyle w:val="11"/>
          <w:i/>
          <w:iCs/>
          <w:lang w:eastAsia="en-US"/>
        </w:rPr>
        <w:t>/</w:t>
      </w:r>
      <w:r>
        <w:rPr>
          <w:rStyle w:val="11"/>
          <w:i/>
          <w:iCs/>
          <w:lang w:val="en-US" w:eastAsia="en-US"/>
        </w:rPr>
        <w:t>u</w:t>
      </w:r>
      <w:r w:rsidRPr="00E32757">
        <w:rPr>
          <w:rStyle w:val="11"/>
          <w:i/>
          <w:iCs/>
          <w:lang w:eastAsia="en-US"/>
        </w:rPr>
        <w:t>.</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w:t>
      </w:r>
      <w:r w:rsidRPr="00E32757">
        <w:rPr>
          <w:rStyle w:val="11"/>
          <w:lang w:eastAsia="en-US"/>
        </w:rPr>
        <w:t xml:space="preserve">, </w:t>
      </w:r>
      <w:r>
        <w:rPr>
          <w:rStyle w:val="11"/>
          <w:lang w:val="en-US" w:eastAsia="en-US"/>
        </w:rPr>
        <w:t>quien</w:t>
      </w:r>
      <w:r w:rsidRPr="00E32757">
        <w:rPr>
          <w:rStyle w:val="11"/>
          <w:lang w:eastAsia="en-US"/>
        </w:rPr>
        <w:t xml:space="preserve">, </w:t>
      </w:r>
      <w:r>
        <w:rPr>
          <w:rStyle w:val="11"/>
          <w:lang w:val="en-US" w:eastAsia="en-US"/>
        </w:rPr>
        <w:t>cuyo</w:t>
      </w:r>
      <w:r w:rsidRPr="00E32757">
        <w:rPr>
          <w:rStyle w:val="11"/>
          <w:lang w:eastAsia="en-US"/>
        </w:rPr>
        <w:t xml:space="preserve">, </w:t>
      </w:r>
      <w:r>
        <w:rPr>
          <w:rStyle w:val="11"/>
          <w:lang w:val="en-US" w:eastAsia="en-US"/>
        </w:rPr>
        <w:t>el</w:t>
      </w:r>
      <w:r w:rsidRPr="00E32757">
        <w:rPr>
          <w:rStyle w:val="11"/>
          <w:lang w:eastAsia="en-US"/>
        </w:rPr>
        <w:t>/</w:t>
      </w:r>
      <w:r>
        <w:rPr>
          <w:rStyle w:val="11"/>
          <w:lang w:val="en-US" w:eastAsia="en-US"/>
        </w:rPr>
        <w:t>la</w:t>
      </w:r>
      <w:r w:rsidRPr="00E32757">
        <w:rPr>
          <w:rStyle w:val="11"/>
          <w:lang w:eastAsia="en-US"/>
        </w:rPr>
        <w:t xml:space="preserve"> </w:t>
      </w:r>
      <w:r>
        <w:rPr>
          <w:rStyle w:val="11"/>
          <w:lang w:val="en-US" w:eastAsia="en-US"/>
        </w:rPr>
        <w:t>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sidRPr="00E32757">
        <w:rPr>
          <w:rStyle w:val="11"/>
          <w:i/>
          <w:iCs/>
          <w:lang w:eastAsia="en-US"/>
        </w:rPr>
        <w:t>(</w:t>
      </w:r>
      <w:r>
        <w:rPr>
          <w:rStyle w:val="11"/>
          <w:i/>
          <w:iCs/>
          <w:lang w:val="en-US" w:eastAsia="en-US"/>
        </w:rPr>
        <w:t>Si</w:t>
      </w:r>
      <w:r w:rsidRPr="00E32757">
        <w:rPr>
          <w:rStyle w:val="11"/>
          <w:i/>
          <w:iCs/>
          <w:lang w:eastAsia="en-US"/>
        </w:rPr>
        <w:t xml:space="preserve"> </w:t>
      </w:r>
      <w:r>
        <w:rPr>
          <w:rStyle w:val="11"/>
          <w:i/>
          <w:iCs/>
          <w:lang w:val="en-US" w:eastAsia="en-US"/>
        </w:rPr>
        <w:t>estudias</w:t>
      </w:r>
      <w:r w:rsidRPr="00E32757">
        <w:rPr>
          <w:rStyle w:val="11"/>
          <w:i/>
          <w:iCs/>
          <w:lang w:eastAsia="en-US"/>
        </w:rPr>
        <w:t xml:space="preserve">, </w:t>
      </w:r>
      <w:r>
        <w:rPr>
          <w:rStyle w:val="11"/>
          <w:i/>
          <w:iCs/>
          <w:lang w:val="en-US" w:eastAsia="en-US"/>
        </w:rPr>
        <w:t>aprobaras</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examen</w:t>
      </w:r>
      <w:r w:rsidRPr="00E32757">
        <w:rPr>
          <w:rStyle w:val="11"/>
          <w:i/>
          <w:iCs/>
          <w:lang w:eastAsia="en-US"/>
        </w:rPr>
        <w:t xml:space="preserve">. </w:t>
      </w:r>
      <w:r>
        <w:rPr>
          <w:rStyle w:val="11"/>
          <w:i/>
          <w:iCs/>
          <w:lang w:val="en-US" w:eastAsia="en-US"/>
        </w:rPr>
        <w:t>Le</w:t>
      </w:r>
      <w:r w:rsidRPr="00E32757">
        <w:rPr>
          <w:rStyle w:val="11"/>
          <w:i/>
          <w:iCs/>
          <w:lang w:eastAsia="en-US"/>
        </w:rPr>
        <w:t xml:space="preserve"> </w:t>
      </w:r>
      <w:r>
        <w:rPr>
          <w:rStyle w:val="11"/>
          <w:i/>
          <w:iCs/>
          <w:lang w:val="en-US" w:eastAsia="en-US"/>
        </w:rPr>
        <w:t>dije</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estudiaba</w:t>
      </w:r>
      <w:r w:rsidRPr="00E32757">
        <w:rPr>
          <w:rStyle w:val="11"/>
          <w:i/>
          <w:iCs/>
          <w:lang w:eastAsia="en-US"/>
        </w:rPr>
        <w:t xml:space="preserve">, </w:t>
      </w:r>
      <w:r>
        <w:rPr>
          <w:rStyle w:val="11"/>
          <w:i/>
          <w:iCs/>
          <w:lang w:val="en-US" w:eastAsia="en-US"/>
        </w:rPr>
        <w:t>aprobaria</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examen</w:t>
      </w:r>
      <w:r w:rsidRPr="00E32757">
        <w:rPr>
          <w:rStyle w:val="11"/>
          <w:i/>
          <w:iCs/>
          <w:lang w:eastAsia="en-US"/>
        </w:rPr>
        <w:t>).</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Pluscuamperfesto</w:t>
      </w:r>
      <w:r w:rsidRPr="00E32757">
        <w:rPr>
          <w:rStyle w:val="11"/>
          <w:lang w:eastAsia="en-US"/>
        </w:rPr>
        <w:t xml:space="preserve">, </w:t>
      </w:r>
      <w:r>
        <w:rPr>
          <w:rStyle w:val="11"/>
          <w:lang w:val="en-US" w:eastAsia="en-US"/>
        </w:rPr>
        <w:t>Condicional</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 xml:space="preserve">с временным значением будущего действия в плане прошедшего </w:t>
      </w:r>
      <w:r w:rsidRPr="00E32757">
        <w:rPr>
          <w:rStyle w:val="11"/>
          <w:i/>
          <w:iCs/>
          <w:lang w:eastAsia="en-US"/>
        </w:rPr>
        <w:t>(</w:t>
      </w:r>
      <w:r>
        <w:rPr>
          <w:rStyle w:val="11"/>
          <w:i/>
          <w:iCs/>
          <w:lang w:val="en-US" w:eastAsia="en-US"/>
        </w:rPr>
        <w:t>Ayer</w:t>
      </w:r>
      <w:r w:rsidRPr="00E32757">
        <w:rPr>
          <w:rStyle w:val="11"/>
          <w:i/>
          <w:iCs/>
          <w:lang w:eastAsia="en-US"/>
        </w:rPr>
        <w:t xml:space="preserve"> </w:t>
      </w:r>
      <w:r>
        <w:rPr>
          <w:rStyle w:val="11"/>
          <w:i/>
          <w:iCs/>
          <w:lang w:val="en-US" w:eastAsia="en-US"/>
        </w:rPr>
        <w:t>supe</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tendriamos</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trabajo</w:t>
      </w:r>
      <w:r w:rsidRPr="00E32757">
        <w:rPr>
          <w:rStyle w:val="11"/>
          <w:i/>
          <w:iCs/>
          <w:lang w:eastAsia="en-US"/>
        </w:rPr>
        <w:t xml:space="preserve"> </w:t>
      </w:r>
      <w:r>
        <w:rPr>
          <w:rStyle w:val="11"/>
          <w:i/>
          <w:iCs/>
          <w:lang w:val="en-US" w:eastAsia="en-US"/>
        </w:rPr>
        <w:t>de</w:t>
      </w:r>
      <w:r w:rsidRPr="00E32757">
        <w:rPr>
          <w:rStyle w:val="11"/>
          <w:i/>
          <w:iCs/>
          <w:lang w:eastAsia="en-US"/>
        </w:rPr>
        <w:t xml:space="preserve"> </w:t>
      </w:r>
      <w:r>
        <w:rPr>
          <w:rStyle w:val="11"/>
          <w:i/>
          <w:iCs/>
          <w:lang w:val="en-US" w:eastAsia="en-US"/>
        </w:rPr>
        <w:t>control</w:t>
      </w:r>
      <w:r w:rsidRPr="00E32757">
        <w:rPr>
          <w:rStyle w:val="11"/>
          <w:i/>
          <w:iCs/>
          <w:lang w:eastAsia="en-US"/>
        </w:rPr>
        <w:t>.)</w:t>
      </w:r>
    </w:p>
    <w:p w14:paraId="5CCFD352" w14:textId="77777777" w:rsidR="00A5220A" w:rsidRPr="00E32757" w:rsidRDefault="00A5220A">
      <w:pPr>
        <w:pStyle w:val="a5"/>
        <w:jc w:val="both"/>
        <w:rPr>
          <w:rFonts w:ascii="Courier New" w:hAnsi="Courier New" w:cs="Courier New"/>
          <w:color w:val="auto"/>
          <w:sz w:val="24"/>
          <w:szCs w:val="24"/>
          <w:lang w:val="en-US"/>
        </w:rPr>
      </w:pP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междометия </w:t>
      </w:r>
      <w:r>
        <w:rPr>
          <w:rStyle w:val="11"/>
          <w:i/>
          <w:iCs/>
          <w:lang w:val="en-US" w:eastAsia="en-US"/>
        </w:rPr>
        <w:t>ojala</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lastRenderedPageBreak/>
        <w:t>escribas</w:t>
      </w:r>
      <w:r w:rsidRPr="00E32757">
        <w:rPr>
          <w:rStyle w:val="11"/>
          <w:i/>
          <w:iCs/>
          <w:lang w:eastAsia="en-US"/>
        </w:rPr>
        <w:t xml:space="preserve">. </w:t>
      </w:r>
      <w:r>
        <w:rPr>
          <w:rStyle w:val="11"/>
          <w:i/>
          <w:iCs/>
          <w:lang w:val="en-US" w:eastAsia="en-US"/>
        </w:rPr>
        <w:t>iQue</w:t>
      </w:r>
      <w:r w:rsidRPr="00E32757">
        <w:rPr>
          <w:rStyle w:val="11"/>
          <w:i/>
          <w:iCs/>
          <w:lang w:eastAsia="en-US"/>
        </w:rPr>
        <w:t xml:space="preserve"> </w:t>
      </w:r>
      <w:r>
        <w:rPr>
          <w:rStyle w:val="11"/>
          <w:i/>
          <w:iCs/>
          <w:lang w:val="en-US" w:eastAsia="en-US"/>
        </w:rPr>
        <w:t>tengas</w:t>
      </w:r>
      <w:r w:rsidRPr="00E32757">
        <w:rPr>
          <w:rStyle w:val="11"/>
          <w:i/>
          <w:iCs/>
          <w:lang w:eastAsia="en-US"/>
        </w:rPr>
        <w:t xml:space="preserve"> </w:t>
      </w:r>
      <w:r>
        <w:rPr>
          <w:rStyle w:val="11"/>
          <w:i/>
          <w:iCs/>
          <w:lang w:val="en-US" w:eastAsia="en-US"/>
        </w:rPr>
        <w:t>suerte</w:t>
      </w:r>
      <w:r w:rsidRPr="00E32757">
        <w:rPr>
          <w:rStyle w:val="11"/>
          <w:i/>
          <w:iCs/>
          <w:lang w:eastAsia="en-US"/>
        </w:rPr>
        <w:t xml:space="preserve">! </w:t>
      </w:r>
      <w:r>
        <w:rPr>
          <w:rStyle w:val="11"/>
          <w:i/>
          <w:iCs/>
          <w:lang w:val="en-US" w:eastAsia="en-US"/>
        </w:rPr>
        <w:t>i</w:t>
      </w:r>
      <w:r w:rsidRPr="00E32757">
        <w:rPr>
          <w:rStyle w:val="11"/>
          <w:i/>
          <w:iCs/>
          <w:lang w:eastAsia="en-US"/>
        </w:rPr>
        <w:t xml:space="preserve"> </w:t>
      </w:r>
      <w:r>
        <w:rPr>
          <w:rStyle w:val="11"/>
          <w:i/>
          <w:iCs/>
          <w:lang w:val="en-US" w:eastAsia="en-US"/>
        </w:rPr>
        <w:t>Ojala</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escriba</w:t>
      </w:r>
      <w:r w:rsidRPr="00E32757">
        <w:rPr>
          <w:rStyle w:val="11"/>
          <w:i/>
          <w:iCs/>
          <w:lang w:eastAsia="en-US"/>
        </w:rPr>
        <w:t xml:space="preserve">!); </w:t>
      </w:r>
      <w:r>
        <w:rPr>
          <w:rStyle w:val="11"/>
        </w:rPr>
        <w:t xml:space="preserve">в придаточных предложениях подлежащных и дополнительных с союзом </w:t>
      </w:r>
      <w:r>
        <w:rPr>
          <w:rStyle w:val="11"/>
          <w:i/>
          <w:iCs/>
          <w:lang w:val="en-US" w:eastAsia="en-US"/>
        </w:rPr>
        <w:t>que</w:t>
      </w:r>
      <w:r w:rsidRPr="00E32757">
        <w:rPr>
          <w:rStyle w:val="11"/>
          <w:lang w:eastAsia="en-US"/>
        </w:rPr>
        <w:t xml:space="preserve"> </w:t>
      </w:r>
      <w:r>
        <w:rPr>
          <w:rStyle w:val="11"/>
        </w:rPr>
        <w:t xml:space="preserve">после выражений и глаголов волеизъявления, сомнения, эмоции </w:t>
      </w:r>
      <w:r w:rsidRPr="00E32757">
        <w:rPr>
          <w:rStyle w:val="11"/>
          <w:i/>
          <w:iCs/>
          <w:lang w:eastAsia="en-US"/>
        </w:rPr>
        <w:t>(</w:t>
      </w:r>
      <w:r>
        <w:rPr>
          <w:rStyle w:val="11"/>
          <w:i/>
          <w:iCs/>
          <w:lang w:val="en-US" w:eastAsia="en-US"/>
        </w:rPr>
        <w:t>Quiero</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lo</w:t>
      </w:r>
      <w:r w:rsidRPr="00E32757">
        <w:rPr>
          <w:rStyle w:val="11"/>
          <w:i/>
          <w:iCs/>
          <w:lang w:eastAsia="en-US"/>
        </w:rPr>
        <w:t xml:space="preserve"> </w:t>
      </w:r>
      <w:r>
        <w:rPr>
          <w:rStyle w:val="11"/>
          <w:i/>
          <w:iCs/>
          <w:lang w:val="en-US" w:eastAsia="en-US"/>
        </w:rPr>
        <w:t>cuentes</w:t>
      </w:r>
      <w:r w:rsidRPr="00E32757">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E32757">
        <w:rPr>
          <w:rStyle w:val="11"/>
          <w:lang w:val="en-US"/>
        </w:rPr>
        <w:t xml:space="preserve"> </w:t>
      </w:r>
      <w:r>
        <w:rPr>
          <w:rStyle w:val="11"/>
        </w:rPr>
        <w:t>придаточных</w:t>
      </w:r>
      <w:r w:rsidRPr="00E32757">
        <w:rPr>
          <w:rStyle w:val="11"/>
          <w:lang w:val="en-US"/>
        </w:rPr>
        <w:t xml:space="preserve"> </w:t>
      </w:r>
      <w:r>
        <w:rPr>
          <w:rStyle w:val="11"/>
        </w:rPr>
        <w:t>предложениях</w:t>
      </w:r>
      <w:r w:rsidRPr="00E32757">
        <w:rPr>
          <w:rStyle w:val="11"/>
          <w:lang w:val="en-US"/>
        </w:rPr>
        <w:t xml:space="preserve"> </w:t>
      </w:r>
      <w:r>
        <w:rPr>
          <w:rStyle w:val="11"/>
        </w:rPr>
        <w:t>цели</w:t>
      </w:r>
      <w:r w:rsidRPr="00E32757">
        <w:rPr>
          <w:rStyle w:val="11"/>
          <w:lang w:val="en-US"/>
        </w:rPr>
        <w:t xml:space="preserve"> </w:t>
      </w:r>
      <w:r>
        <w:rPr>
          <w:rStyle w:val="11"/>
        </w:rPr>
        <w:t>после</w:t>
      </w:r>
      <w:r w:rsidRPr="00E32757">
        <w:rPr>
          <w:rStyle w:val="11"/>
          <w:lang w:val="en-US"/>
        </w:rPr>
        <w:t xml:space="preserve"> </w:t>
      </w:r>
      <w:r>
        <w:rPr>
          <w:rStyle w:val="11"/>
        </w:rPr>
        <w:t>союза</w:t>
      </w:r>
      <w:r w:rsidRPr="00E32757">
        <w:rPr>
          <w:rStyle w:val="11"/>
          <w:lang w:val="en-US"/>
        </w:rPr>
        <w:t xml:space="preserve">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sidRPr="00E32757">
        <w:rPr>
          <w:rStyle w:val="11"/>
          <w:i/>
          <w:iCs/>
          <w:lang w:eastAsia="en-US"/>
        </w:rPr>
        <w:t>(</w:t>
      </w:r>
      <w:r>
        <w:rPr>
          <w:rStyle w:val="11"/>
          <w:i/>
          <w:iCs/>
          <w:lang w:val="en-US" w:eastAsia="en-US"/>
        </w:rPr>
        <w:t>el</w:t>
      </w:r>
      <w:r w:rsidRPr="00E32757">
        <w:rPr>
          <w:rStyle w:val="11"/>
          <w:i/>
          <w:iCs/>
          <w:lang w:eastAsia="en-US"/>
        </w:rPr>
        <w:t xml:space="preserve"> </w:t>
      </w:r>
      <w:r>
        <w:rPr>
          <w:rStyle w:val="11"/>
          <w:i/>
          <w:iCs/>
          <w:lang w:val="en-US" w:eastAsia="en-US"/>
        </w:rPr>
        <w:t>articulo</w:t>
      </w:r>
      <w:r w:rsidRPr="00E32757">
        <w:rPr>
          <w:rStyle w:val="11"/>
          <w:i/>
          <w:iCs/>
          <w:lang w:eastAsia="en-US"/>
        </w:rPr>
        <w:t xml:space="preserve"> </w:t>
      </w:r>
      <w:r>
        <w:rPr>
          <w:rStyle w:val="11"/>
          <w:i/>
          <w:iCs/>
          <w:lang w:val="en-US" w:eastAsia="en-US"/>
        </w:rPr>
        <w:t>es</w:t>
      </w:r>
      <w:r w:rsidRPr="00E32757">
        <w:rPr>
          <w:rStyle w:val="11"/>
          <w:i/>
          <w:iCs/>
          <w:lang w:eastAsia="en-US"/>
        </w:rPr>
        <w:t xml:space="preserve"> </w:t>
      </w:r>
      <w:r>
        <w:rPr>
          <w:rStyle w:val="11"/>
          <w:i/>
          <w:iCs/>
          <w:lang w:val="en-US" w:eastAsia="en-US"/>
        </w:rPr>
        <w:t>publicado</w:t>
      </w:r>
      <w:r w:rsidRPr="00E32757">
        <w:rPr>
          <w:rStyle w:val="11"/>
          <w:i/>
          <w:iCs/>
          <w:lang w:eastAsia="en-US"/>
        </w:rPr>
        <w:t xml:space="preserve">, </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fue</w:t>
      </w:r>
      <w:r w:rsidRPr="00E32757">
        <w:rPr>
          <w:rStyle w:val="11"/>
          <w:i/>
          <w:iCs/>
          <w:lang w:eastAsia="en-US"/>
        </w:rPr>
        <w:t xml:space="preserve"> </w:t>
      </w:r>
      <w:r>
        <w:rPr>
          <w:rStyle w:val="11"/>
          <w:i/>
          <w:iCs/>
          <w:lang w:val="en-US" w:eastAsia="en-US"/>
        </w:rPr>
        <w:t>construida</w:t>
      </w:r>
      <w:r w:rsidRPr="00E32757">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construye</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publico</w:t>
      </w:r>
      <w:r w:rsidRPr="00E32757">
        <w:rPr>
          <w:rStyle w:val="11"/>
          <w:i/>
          <w:iCs/>
          <w:lang w:eastAsia="en-US"/>
        </w:rPr>
        <w:t>);</w:t>
      </w:r>
    </w:p>
    <w:p w14:paraId="2C17E074" w14:textId="77777777" w:rsidR="00A5220A" w:rsidRPr="00E32757" w:rsidRDefault="00A5220A">
      <w:pPr>
        <w:pStyle w:val="a5"/>
        <w:jc w:val="both"/>
        <w:rPr>
          <w:rFonts w:ascii="Courier New" w:hAnsi="Courier New" w:cs="Courier New"/>
          <w:color w:val="auto"/>
          <w:sz w:val="24"/>
          <w:szCs w:val="24"/>
          <w:lang w:val="en-US"/>
        </w:rPr>
      </w:pPr>
      <w:r>
        <w:rPr>
          <w:rStyle w:val="11"/>
        </w:rPr>
        <w:t>Глаголы</w:t>
      </w:r>
      <w:r w:rsidRPr="00E32757">
        <w:rPr>
          <w:rStyle w:val="11"/>
          <w:lang w:val="en-US"/>
        </w:rPr>
        <w:t xml:space="preserve"> </w:t>
      </w:r>
      <w:r>
        <w:rPr>
          <w:rStyle w:val="11"/>
          <w:i/>
          <w:iCs/>
          <w:lang w:val="en-US" w:eastAsia="en-US"/>
        </w:rPr>
        <w:t xml:space="preserve">ser/estar </w:t>
      </w:r>
      <w:r>
        <w:rPr>
          <w:rStyle w:val="11"/>
          <w:i/>
          <w:iCs/>
        </w:rPr>
        <w:t>с</w:t>
      </w:r>
      <w:r w:rsidRPr="00E32757">
        <w:rPr>
          <w:rStyle w:val="11"/>
          <w:lang w:val="en-US"/>
        </w:rPr>
        <w:t xml:space="preserve"> </w:t>
      </w:r>
      <w:r>
        <w:rPr>
          <w:rStyle w:val="11"/>
        </w:rPr>
        <w:t>прилагательными</w:t>
      </w:r>
      <w:r w:rsidRPr="00E32757">
        <w:rPr>
          <w:rStyle w:val="11"/>
          <w:lang w:val="en-US"/>
        </w:rPr>
        <w:t xml:space="preserve">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E32757">
        <w:rPr>
          <w:rStyle w:val="11"/>
          <w:lang w:eastAsia="en-US"/>
        </w:rPr>
        <w:t>(</w:t>
      </w:r>
      <w:r>
        <w:rPr>
          <w:rStyle w:val="11"/>
          <w:lang w:val="en-US" w:eastAsia="en-US"/>
        </w:rPr>
        <w:t>escrito</w:t>
      </w:r>
      <w:r w:rsidRPr="00E32757">
        <w:rPr>
          <w:rStyle w:val="11"/>
          <w:lang w:eastAsia="en-US"/>
        </w:rPr>
        <w:t xml:space="preserve">, </w:t>
      </w:r>
      <w:r>
        <w:rPr>
          <w:rStyle w:val="11"/>
          <w:lang w:val="en-US" w:eastAsia="en-US"/>
        </w:rPr>
        <w:t>hecho</w:t>
      </w:r>
      <w:r w:rsidRPr="00E32757">
        <w:rPr>
          <w:rStyle w:val="11"/>
          <w:lang w:eastAsia="en-US"/>
        </w:rPr>
        <w:t xml:space="preserve">, </w:t>
      </w:r>
      <w:r>
        <w:rPr>
          <w:rStyle w:val="11"/>
          <w:lang w:val="en-US" w:eastAsia="en-US"/>
        </w:rPr>
        <w:t>puesto</w:t>
      </w:r>
      <w:r w:rsidRPr="00E32757">
        <w:rPr>
          <w:rStyle w:val="11"/>
          <w:lang w:eastAsia="en-US"/>
        </w:rPr>
        <w:t xml:space="preserve"> </w:t>
      </w:r>
      <w:r>
        <w:rPr>
          <w:rStyle w:val="11"/>
        </w:rPr>
        <w:t>и др.).</w:t>
      </w:r>
    </w:p>
    <w:p w14:paraId="4C23B680" w14:textId="77777777" w:rsidR="00A5220A" w:rsidRPr="00E32757" w:rsidRDefault="00A5220A">
      <w:pPr>
        <w:pStyle w:val="a5"/>
        <w:jc w:val="both"/>
        <w:rPr>
          <w:rFonts w:ascii="Courier New" w:hAnsi="Courier New" w:cs="Courier New"/>
          <w:color w:val="auto"/>
          <w:sz w:val="24"/>
          <w:szCs w:val="24"/>
          <w:lang w:val="en-US"/>
        </w:rPr>
      </w:pPr>
      <w:r>
        <w:rPr>
          <w:rStyle w:val="11"/>
        </w:rPr>
        <w:t>Конструкции</w:t>
      </w:r>
      <w:r w:rsidRPr="00E32757">
        <w:rPr>
          <w:rStyle w:val="11"/>
          <w:lang w:val="en-US"/>
        </w:rPr>
        <w:t xml:space="preserve"> </w:t>
      </w:r>
      <w:r>
        <w:rPr>
          <w:rStyle w:val="11"/>
        </w:rPr>
        <w:t>с</w:t>
      </w:r>
      <w:r w:rsidRPr="00E32757">
        <w:rPr>
          <w:rStyle w:val="11"/>
          <w:lang w:val="en-US"/>
        </w:rPr>
        <w:t xml:space="preserve"> </w:t>
      </w:r>
      <w:r>
        <w:rPr>
          <w:rStyle w:val="11"/>
        </w:rPr>
        <w:t>глаголом</w:t>
      </w:r>
      <w:r w:rsidRPr="00E32757">
        <w:rPr>
          <w:rStyle w:val="11"/>
          <w:lang w:val="en-US"/>
        </w:rPr>
        <w:t xml:space="preserve"> </w:t>
      </w:r>
      <w:r>
        <w:rPr>
          <w:rStyle w:val="11"/>
          <w:lang w:val="en-US" w:eastAsia="en-US"/>
        </w:rPr>
        <w:t>gustar</w:t>
      </w:r>
      <w:r>
        <w:rPr>
          <w:rStyle w:val="11"/>
          <w:i/>
          <w:iCs/>
          <w:lang w:val="en-US" w:eastAsia="en-US"/>
        </w:rPr>
        <w:t>.</w:t>
      </w:r>
    </w:p>
    <w:p w14:paraId="111D27D7" w14:textId="77777777" w:rsidR="00A5220A" w:rsidRPr="00E32757" w:rsidRDefault="00A5220A">
      <w:pPr>
        <w:pStyle w:val="a5"/>
        <w:jc w:val="both"/>
        <w:rPr>
          <w:rFonts w:ascii="Courier New" w:hAnsi="Courier New" w:cs="Courier New"/>
          <w:color w:val="auto"/>
          <w:sz w:val="24"/>
          <w:szCs w:val="24"/>
          <w:lang w:val="en-US"/>
        </w:rPr>
      </w:pPr>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w:t>
      </w:r>
      <w:r w:rsidRPr="00E32757">
        <w:rPr>
          <w:rStyle w:val="11"/>
          <w:lang w:val="en-US"/>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sidRPr="00E32757">
        <w:rPr>
          <w:rStyle w:val="11"/>
          <w:lang w:eastAsia="en-US"/>
        </w:rPr>
        <w:t>(</w:t>
      </w:r>
      <w:r>
        <w:rPr>
          <w:rStyle w:val="11"/>
          <w:lang w:val="en-US" w:eastAsia="en-US"/>
        </w:rPr>
        <w:t>agua</w:t>
      </w:r>
      <w:r w:rsidRPr="00E32757">
        <w:rPr>
          <w:rStyle w:val="11"/>
          <w:lang w:eastAsia="en-US"/>
        </w:rPr>
        <w:t xml:space="preserve">, </w:t>
      </w:r>
      <w:r>
        <w:rPr>
          <w:rStyle w:val="11"/>
          <w:lang w:val="en-US" w:eastAsia="en-US"/>
        </w:rPr>
        <w:t>un</w:t>
      </w:r>
      <w:r w:rsidRPr="00E32757">
        <w:rPr>
          <w:rStyle w:val="11"/>
          <w:lang w:eastAsia="en-US"/>
        </w:rPr>
        <w:t xml:space="preserve"> </w:t>
      </w:r>
      <w:r>
        <w:rPr>
          <w:rStyle w:val="11"/>
          <w:lang w:val="en-US" w:eastAsia="en-US"/>
        </w:rPr>
        <w:t>libro</w:t>
      </w:r>
      <w:r w:rsidRPr="00E32757">
        <w:rPr>
          <w:rStyle w:val="11"/>
          <w:lang w:eastAsia="en-US"/>
        </w:rPr>
        <w:t>).</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sidRPr="00E32757">
        <w:rPr>
          <w:rStyle w:val="11"/>
          <w:lang w:eastAsia="en-US"/>
        </w:rPr>
        <w:t>“</w:t>
      </w:r>
      <w:r>
        <w:rPr>
          <w:rStyle w:val="11"/>
          <w:lang w:val="en-US" w:eastAsia="en-US"/>
        </w:rPr>
        <w:t>muy</w:t>
      </w:r>
      <w:r w:rsidRPr="00E32757">
        <w:rPr>
          <w:rStyle w:val="11"/>
          <w:lang w:eastAsia="en-US"/>
        </w:rPr>
        <w:t>” (</w:t>
      </w:r>
      <w:r>
        <w:rPr>
          <w:rStyle w:val="11"/>
          <w:lang w:val="en-US" w:eastAsia="en-US"/>
        </w:rPr>
        <w:t>muy</w:t>
      </w:r>
      <w:r w:rsidRPr="00E32757">
        <w:rPr>
          <w:rStyle w:val="11"/>
          <w:lang w:eastAsia="en-US"/>
        </w:rPr>
        <w:t xml:space="preserve"> </w:t>
      </w:r>
      <w:r>
        <w:rPr>
          <w:rStyle w:val="11"/>
          <w:lang w:val="en-US" w:eastAsia="en-US"/>
        </w:rPr>
        <w:t>interesante</w:t>
      </w:r>
      <w:r w:rsidRPr="00E32757">
        <w:rPr>
          <w:rStyle w:val="11"/>
          <w:lang w:eastAsia="en-US"/>
        </w:rPr>
        <w:t xml:space="preserve">) </w:t>
      </w:r>
      <w:r>
        <w:rPr>
          <w:rStyle w:val="11"/>
        </w:rPr>
        <w:t>и с по</w:t>
      </w:r>
      <w:r>
        <w:rPr>
          <w:rStyle w:val="11"/>
        </w:rPr>
        <w:softHyphen/>
        <w:t xml:space="preserve">мощью окончания </w:t>
      </w:r>
      <w:r w:rsidRPr="00E32757">
        <w:rPr>
          <w:rStyle w:val="11"/>
          <w:lang w:eastAsia="en-US"/>
        </w:rPr>
        <w:t>“-</w:t>
      </w:r>
      <w:r>
        <w:rPr>
          <w:rStyle w:val="11"/>
          <w:lang w:val="en-US" w:eastAsia="en-US"/>
        </w:rPr>
        <w:t>isimo</w:t>
      </w:r>
      <w:r w:rsidRPr="00E32757">
        <w:rPr>
          <w:rStyle w:val="11"/>
          <w:lang w:eastAsia="en-US"/>
        </w:rPr>
        <w:t>” (</w:t>
      </w:r>
      <w:r>
        <w:rPr>
          <w:rStyle w:val="11"/>
          <w:lang w:val="en-US" w:eastAsia="en-US"/>
        </w:rPr>
        <w:t>interesantisimo</w:t>
      </w:r>
      <w:r w:rsidRPr="00E32757">
        <w:rPr>
          <w:rStyle w:val="11"/>
          <w:lang w:eastAsia="en-US"/>
        </w:rPr>
        <w:t>).</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sidRPr="00E32757">
        <w:rPr>
          <w:rStyle w:val="11"/>
          <w:lang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pPr>
        <w:pStyle w:val="22"/>
        <w:numPr>
          <w:ilvl w:val="0"/>
          <w:numId w:val="84"/>
        </w:numPr>
        <w:tabs>
          <w:tab w:val="left" w:pos="274"/>
        </w:tabs>
        <w:spacing w:after="60"/>
        <w:jc w:val="both"/>
        <w:rPr>
          <w:b w:val="0"/>
          <w:bCs w:val="0"/>
          <w:color w:val="auto"/>
          <w:w w:val="100"/>
          <w:sz w:val="24"/>
          <w:szCs w:val="24"/>
        </w:rPr>
      </w:pPr>
      <w:bookmarkStart w:id="1324" w:name="bookmark1326"/>
      <w:bookmarkEnd w:id="1324"/>
      <w:r>
        <w:rPr>
          <w:rStyle w:val="21"/>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5" w:name="bookmark1327"/>
      <w:bookmarkEnd w:id="1325"/>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6" w:name="bookmark1328"/>
      <w:bookmarkEnd w:id="132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7" w:name="bookmark1329"/>
      <w:bookmarkEnd w:id="1327"/>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28" w:name="bookmark1330"/>
      <w:bookmarkEnd w:id="1328"/>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31"/>
      <w:bookmarkEnd w:id="1329"/>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0" w:name="bookmark1332"/>
      <w:bookmarkEnd w:id="1330"/>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1" w:name="bookmark1333"/>
      <w:bookmarkEnd w:id="1331"/>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pPr>
        <w:pStyle w:val="a5"/>
        <w:numPr>
          <w:ilvl w:val="0"/>
          <w:numId w:val="83"/>
        </w:numPr>
        <w:tabs>
          <w:tab w:val="left" w:pos="207"/>
        </w:tabs>
        <w:spacing w:after="60"/>
        <w:ind w:firstLine="0"/>
        <w:jc w:val="both"/>
        <w:rPr>
          <w:color w:val="auto"/>
          <w:sz w:val="24"/>
          <w:szCs w:val="24"/>
        </w:rPr>
      </w:pPr>
      <w:bookmarkStart w:id="1332" w:name="bookmark1334"/>
      <w:bookmarkEnd w:id="1332"/>
      <w:r>
        <w:rPr>
          <w:rStyle w:val="11"/>
        </w:rPr>
        <w:t>составление рассказа по картинкам;</w:t>
      </w:r>
    </w:p>
    <w:p w14:paraId="1C7720F6" w14:textId="77777777" w:rsidR="00A5220A" w:rsidRDefault="00A5220A">
      <w:pPr>
        <w:pStyle w:val="a5"/>
        <w:numPr>
          <w:ilvl w:val="0"/>
          <w:numId w:val="83"/>
        </w:numPr>
        <w:tabs>
          <w:tab w:val="left" w:pos="207"/>
        </w:tabs>
        <w:ind w:firstLine="0"/>
        <w:jc w:val="both"/>
        <w:rPr>
          <w:color w:val="auto"/>
          <w:sz w:val="24"/>
          <w:szCs w:val="24"/>
        </w:rPr>
      </w:pPr>
      <w:bookmarkStart w:id="1333" w:name="bookmark1335"/>
      <w:bookmarkEnd w:id="1333"/>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pPr>
        <w:pStyle w:val="a5"/>
        <w:numPr>
          <w:ilvl w:val="0"/>
          <w:numId w:val="83"/>
        </w:numPr>
        <w:tabs>
          <w:tab w:val="left" w:pos="207"/>
        </w:tabs>
        <w:ind w:left="220" w:hanging="220"/>
        <w:jc w:val="both"/>
        <w:rPr>
          <w:color w:val="auto"/>
          <w:sz w:val="24"/>
          <w:szCs w:val="24"/>
        </w:rPr>
      </w:pPr>
      <w:bookmarkStart w:id="1334" w:name="bookmark1336"/>
      <w:bookmarkEnd w:id="1334"/>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pPr>
        <w:pStyle w:val="a5"/>
        <w:numPr>
          <w:ilvl w:val="0"/>
          <w:numId w:val="83"/>
        </w:numPr>
        <w:tabs>
          <w:tab w:val="left" w:pos="207"/>
        </w:tabs>
        <w:ind w:left="220" w:hanging="220"/>
        <w:jc w:val="both"/>
        <w:rPr>
          <w:color w:val="auto"/>
          <w:sz w:val="24"/>
          <w:szCs w:val="24"/>
        </w:rPr>
      </w:pPr>
      <w:bookmarkStart w:id="1335" w:name="bookmark1337"/>
      <w:bookmarkEnd w:id="1335"/>
      <w:r>
        <w:rPr>
          <w:rStyle w:val="11"/>
        </w:rPr>
        <w:lastRenderedPageBreak/>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pPr>
        <w:pStyle w:val="a5"/>
        <w:numPr>
          <w:ilvl w:val="0"/>
          <w:numId w:val="83"/>
        </w:numPr>
        <w:tabs>
          <w:tab w:val="left" w:pos="207"/>
        </w:tabs>
        <w:ind w:left="220" w:hanging="220"/>
        <w:jc w:val="both"/>
        <w:rPr>
          <w:color w:val="auto"/>
          <w:sz w:val="24"/>
          <w:szCs w:val="24"/>
        </w:rPr>
      </w:pPr>
      <w:bookmarkStart w:id="1336" w:name="bookmark1338"/>
      <w:bookmarkEnd w:id="1336"/>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 xml:space="preserve">мосвязь </w:t>
      </w:r>
      <w:r>
        <w:rPr>
          <w:rStyle w:val="11"/>
        </w:rPr>
        <w:lastRenderedPageBreak/>
        <w:t>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7" w:name="bookmark1339"/>
      <w:bookmarkEnd w:id="1337"/>
      <w:r>
        <w:rPr>
          <w:rStyle w:val="11"/>
        </w:rPr>
        <w:t>составление плана/тезисов устного или письменного сообще</w:t>
      </w:r>
      <w:r>
        <w:rPr>
          <w:rStyle w:val="11"/>
        </w:rPr>
        <w:softHyphen/>
        <w:t>ния;</w:t>
      </w:r>
    </w:p>
    <w:p w14:paraId="61B82244"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8" w:name="bookmark1340"/>
      <w:bookmarkEnd w:id="1338"/>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9" w:name="bookmark1341"/>
      <w:bookmarkEnd w:id="1339"/>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0" w:name="bookmark1342"/>
      <w:bookmarkEnd w:id="1340"/>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lastRenderedPageBreak/>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w:t>
      </w:r>
      <w:r w:rsidRPr="00E32757">
        <w:rPr>
          <w:rStyle w:val="11"/>
          <w:lang w:eastAsia="en-US"/>
        </w:rPr>
        <w:t>-/</w:t>
      </w:r>
      <w:r>
        <w:rPr>
          <w:rStyle w:val="11"/>
          <w:lang w:val="en-US" w:eastAsia="en-US"/>
        </w:rPr>
        <w:t>tras</w:t>
      </w:r>
      <w:r w:rsidRPr="00E32757">
        <w:rPr>
          <w:rStyle w:val="11"/>
          <w:lang w:eastAsia="en-US"/>
        </w:rPr>
        <w:t xml:space="preserve">-, </w:t>
      </w:r>
      <w:r>
        <w:rPr>
          <w:rStyle w:val="11"/>
          <w:lang w:val="en-US" w:eastAsia="en-US"/>
        </w:rPr>
        <w:t>pre</w:t>
      </w:r>
      <w:r w:rsidRPr="00E32757">
        <w:rPr>
          <w:rStyle w:val="11"/>
          <w:lang w:eastAsia="en-US"/>
        </w:rPr>
        <w:t xml:space="preserve">-, </w:t>
      </w:r>
      <w:r>
        <w:rPr>
          <w:rStyle w:val="11"/>
          <w:lang w:val="en-US" w:eastAsia="en-US"/>
        </w:rPr>
        <w:t>co</w:t>
      </w:r>
      <w:r w:rsidRPr="00E32757">
        <w:rPr>
          <w:rStyle w:val="11"/>
          <w:lang w:eastAsia="en-US"/>
        </w:rPr>
        <w:t>(</w:t>
      </w:r>
      <w:r>
        <w:rPr>
          <w:rStyle w:val="11"/>
          <w:lang w:val="en-US" w:eastAsia="en-US"/>
        </w:rPr>
        <w:t>n</w:t>
      </w:r>
      <w:r w:rsidRPr="00E32757">
        <w:rPr>
          <w:rStyle w:val="11"/>
          <w:lang w:eastAsia="en-US"/>
        </w:rPr>
        <w:t>)</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sidRPr="00E32757">
        <w:rPr>
          <w:rStyle w:val="11"/>
          <w:lang w:eastAsia="en-US"/>
        </w:rPr>
        <w:t>-</w:t>
      </w:r>
      <w:r>
        <w:rPr>
          <w:rStyle w:val="11"/>
          <w:lang w:val="en-US" w:eastAsia="en-US"/>
        </w:rPr>
        <w:t>azo</w:t>
      </w:r>
      <w:r w:rsidRPr="00E32757">
        <w:rPr>
          <w:rStyle w:val="11"/>
          <w:lang w:eastAsia="en-US"/>
        </w:rPr>
        <w:t xml:space="preserve">, </w:t>
      </w:r>
      <w:r>
        <w:rPr>
          <w:rStyle w:val="11"/>
        </w:rPr>
        <w:t xml:space="preserve">— </w:t>
      </w:r>
      <w:r>
        <w:rPr>
          <w:rStyle w:val="11"/>
          <w:lang w:val="en-US" w:eastAsia="en-US"/>
        </w:rPr>
        <w:t>a</w:t>
      </w:r>
      <w:r w:rsidRPr="00E32757">
        <w:rPr>
          <w:rStyle w:val="11"/>
          <w:lang w:eastAsia="en-US"/>
        </w:rPr>
        <w:t>/-</w:t>
      </w:r>
      <w:r>
        <w:rPr>
          <w:rStyle w:val="11"/>
          <w:lang w:val="en-US" w:eastAsia="en-US"/>
        </w:rPr>
        <w:t>o</w:t>
      </w:r>
      <w:r w:rsidRPr="00E32757">
        <w:rPr>
          <w:rStyle w:val="11"/>
          <w:lang w:eastAsia="en-US"/>
        </w:rPr>
        <w:t>/-</w:t>
      </w:r>
      <w:r>
        <w:rPr>
          <w:rStyle w:val="11"/>
          <w:lang w:val="en-US" w:eastAsia="en-US"/>
        </w:rPr>
        <w:t>e</w:t>
      </w:r>
      <w:r w:rsidRPr="00E32757">
        <w:rPr>
          <w:rStyle w:val="11"/>
          <w:lang w:eastAsia="en-US"/>
        </w:rPr>
        <w:t xml:space="preserve"> </w:t>
      </w:r>
      <w:r>
        <w:rPr>
          <w:rStyle w:val="11"/>
        </w:rPr>
        <w:t xml:space="preserve">— имен прилагательных при помощи префиксов </w:t>
      </w:r>
      <w:r>
        <w:rPr>
          <w:rStyle w:val="11"/>
          <w:lang w:val="en-US" w:eastAsia="en-US"/>
        </w:rPr>
        <w:t>bi</w:t>
      </w:r>
      <w:r w:rsidRPr="00E32757">
        <w:rPr>
          <w:rStyle w:val="11"/>
          <w:lang w:eastAsia="en-US"/>
        </w:rPr>
        <w:t xml:space="preserve">-, </w:t>
      </w:r>
      <w:r>
        <w:rPr>
          <w:rStyle w:val="11"/>
          <w:lang w:val="en-US" w:eastAsia="en-US"/>
        </w:rPr>
        <w:t>poli</w:t>
      </w:r>
      <w:r w:rsidRPr="00E32757">
        <w:rPr>
          <w:rStyle w:val="11"/>
          <w:lang w:eastAsia="en-US"/>
        </w:rPr>
        <w:t xml:space="preserve">-, </w:t>
      </w:r>
      <w:r>
        <w:rPr>
          <w:rStyle w:val="11"/>
          <w:lang w:val="en-US" w:eastAsia="en-US"/>
        </w:rPr>
        <w:t>sub</w:t>
      </w:r>
      <w:r w:rsidRPr="00E32757">
        <w:rPr>
          <w:rStyle w:val="11"/>
          <w:lang w:eastAsia="en-US"/>
        </w:rPr>
        <w:t>-</w:t>
      </w:r>
      <w:r>
        <w:rPr>
          <w:rStyle w:val="11"/>
          <w:lang w:val="en-US" w:eastAsia="en-US"/>
        </w:rPr>
        <w:t>supera</w:t>
      </w:r>
      <w:r w:rsidRPr="00E32757">
        <w:rPr>
          <w:rStyle w:val="11"/>
          <w:lang w:eastAsia="en-US"/>
        </w:rPr>
        <w:t xml:space="preserve"> </w:t>
      </w:r>
      <w:r>
        <w:rPr>
          <w:rStyle w:val="11"/>
        </w:rPr>
        <w:t xml:space="preserve">суффикса </w:t>
      </w:r>
      <w:r w:rsidRPr="00E32757">
        <w:rPr>
          <w:rStyle w:val="11"/>
          <w:lang w:eastAsia="en-US"/>
        </w:rPr>
        <w:t>-</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E32757">
        <w:rPr>
          <w:rStyle w:val="11"/>
          <w:i/>
          <w:iCs/>
          <w:lang w:eastAsia="en-US"/>
        </w:rPr>
        <w:t xml:space="preserve">, </w:t>
      </w:r>
      <w:r>
        <w:rPr>
          <w:rStyle w:val="11"/>
          <w:i/>
          <w:iCs/>
          <w:lang w:val="en-US" w:eastAsia="en-US"/>
        </w:rPr>
        <w:t>porque</w:t>
      </w:r>
      <w:r w:rsidRPr="00E32757">
        <w:rPr>
          <w:rStyle w:val="11"/>
          <w:i/>
          <w:iCs/>
          <w:lang w:eastAsia="en-US"/>
        </w:rPr>
        <w:t xml:space="preserve">, </w:t>
      </w:r>
      <w:r>
        <w:rPr>
          <w:rStyle w:val="11"/>
          <w:i/>
          <w:iCs/>
          <w:lang w:val="en-US" w:eastAsia="en-US"/>
        </w:rPr>
        <w:t>ya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cuando</w:t>
      </w:r>
      <w:r w:rsidRPr="00E32757">
        <w:rPr>
          <w:rStyle w:val="11"/>
          <w:i/>
          <w:iCs/>
          <w:lang w:eastAsia="en-US"/>
        </w:rPr>
        <w:t xml:space="preserve">, </w:t>
      </w:r>
      <w:r>
        <w:rPr>
          <w:rStyle w:val="11"/>
          <w:i/>
          <w:iCs/>
          <w:lang w:val="en-US" w:eastAsia="en-US"/>
        </w:rPr>
        <w:t>mientras</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como</w:t>
      </w:r>
      <w:r w:rsidRPr="00E32757">
        <w:rPr>
          <w:rStyle w:val="11"/>
          <w:i/>
          <w:iCs/>
          <w:lang w:eastAsia="en-US"/>
        </w:rPr>
        <w:t>.</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r>
      <w:r>
        <w:rPr>
          <w:rStyle w:val="11"/>
        </w:rPr>
        <w:lastRenderedPageBreak/>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sidRPr="00E32757">
        <w:rPr>
          <w:rStyle w:val="11"/>
          <w:i/>
          <w:iCs/>
          <w:lang w:eastAsia="en-US"/>
        </w:rPr>
        <w:t>(</w:t>
      </w:r>
      <w:r>
        <w:rPr>
          <w:rStyle w:val="11"/>
          <w:i/>
          <w:iCs/>
          <w:lang w:val="en-US" w:eastAsia="en-US"/>
        </w:rPr>
        <w:t>Me</w:t>
      </w:r>
      <w:r w:rsidRPr="00E32757">
        <w:rPr>
          <w:rStyle w:val="11"/>
          <w:i/>
          <w:iCs/>
          <w:lang w:eastAsia="en-US"/>
        </w:rPr>
        <w:t xml:space="preserve"> </w:t>
      </w:r>
      <w:r>
        <w:rPr>
          <w:rStyle w:val="11"/>
          <w:i/>
          <w:iCs/>
          <w:lang w:val="en-US" w:eastAsia="en-US"/>
        </w:rPr>
        <w:t>alegra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hayas</w:t>
      </w:r>
      <w:r w:rsidRPr="00E32757">
        <w:rPr>
          <w:rStyle w:val="11"/>
          <w:i/>
          <w:iCs/>
          <w:lang w:eastAsia="en-US"/>
        </w:rPr>
        <w:t xml:space="preserve"> </w:t>
      </w:r>
      <w:r>
        <w:rPr>
          <w:rStyle w:val="11"/>
          <w:i/>
          <w:iCs/>
          <w:lang w:val="en-US" w:eastAsia="en-US"/>
        </w:rPr>
        <w:t>sacado</w:t>
      </w:r>
      <w:r w:rsidRPr="00E32757">
        <w:rPr>
          <w:rStyle w:val="11"/>
          <w:i/>
          <w:iCs/>
          <w:lang w:eastAsia="en-US"/>
        </w:rPr>
        <w:t xml:space="preserve"> </w:t>
      </w:r>
      <w:r>
        <w:rPr>
          <w:rStyle w:val="11"/>
          <w:i/>
          <w:iCs/>
          <w:lang w:val="en-US" w:eastAsia="en-US"/>
        </w:rPr>
        <w:t>buenas</w:t>
      </w:r>
      <w:r w:rsidRPr="00E32757">
        <w:rPr>
          <w:rStyle w:val="11"/>
          <w:i/>
          <w:iCs/>
          <w:lang w:eastAsia="en-US"/>
        </w:rPr>
        <w:t xml:space="preserve"> </w:t>
      </w:r>
      <w:r>
        <w:rPr>
          <w:rStyle w:val="11"/>
          <w:i/>
          <w:iCs/>
          <w:lang w:val="en-US" w:eastAsia="en-US"/>
        </w:rPr>
        <w:t>notas</w:t>
      </w:r>
      <w:r w:rsidRPr="00E32757">
        <w:rPr>
          <w:rStyle w:val="11"/>
          <w:i/>
          <w:iCs/>
          <w:lang w:eastAsia="en-US"/>
        </w:rPr>
        <w:t>),</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sidRPr="00E32757">
        <w:rPr>
          <w:rStyle w:val="11"/>
          <w:i/>
          <w:iCs/>
          <w:lang w:eastAsia="en-US"/>
        </w:rPr>
        <w:t>(</w:t>
      </w:r>
      <w:r>
        <w:rPr>
          <w:rStyle w:val="11"/>
          <w:i/>
          <w:iCs/>
          <w:lang w:val="en-US" w:eastAsia="en-US"/>
        </w:rPr>
        <w:t>Queria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lo</w:t>
      </w:r>
      <w:r w:rsidRPr="00E32757">
        <w:rPr>
          <w:rStyle w:val="11"/>
          <w:i/>
          <w:iCs/>
          <w:lang w:eastAsia="en-US"/>
        </w:rPr>
        <w:t xml:space="preserve"> </w:t>
      </w:r>
      <w:r>
        <w:rPr>
          <w:rStyle w:val="11"/>
          <w:i/>
          <w:iCs/>
          <w:lang w:val="en-US" w:eastAsia="en-US"/>
        </w:rPr>
        <w:t>contaras</w:t>
      </w:r>
      <w:r w:rsidRPr="00E32757">
        <w:rPr>
          <w:rStyle w:val="11"/>
          <w:i/>
          <w:iCs/>
          <w:lang w:eastAsia="en-US"/>
        </w:rPr>
        <w:t xml:space="preserve">. </w:t>
      </w:r>
      <w:r>
        <w:rPr>
          <w:rStyle w:val="11"/>
          <w:i/>
          <w:iCs/>
          <w:lang w:val="en-US" w:eastAsia="en-US"/>
        </w:rPr>
        <w:t>Te</w:t>
      </w:r>
      <w:r w:rsidRPr="00E32757">
        <w:rPr>
          <w:rStyle w:val="11"/>
          <w:i/>
          <w:iCs/>
          <w:lang w:eastAsia="en-US"/>
        </w:rPr>
        <w:t xml:space="preserve"> </w:t>
      </w:r>
      <w:r>
        <w:rPr>
          <w:rStyle w:val="11"/>
          <w:i/>
          <w:iCs/>
          <w:lang w:val="en-US" w:eastAsia="en-US"/>
        </w:rPr>
        <w:t>prepare</w:t>
      </w:r>
      <w:r w:rsidRPr="00E32757">
        <w:rPr>
          <w:rStyle w:val="11"/>
          <w:i/>
          <w:iCs/>
          <w:lang w:eastAsia="en-US"/>
        </w:rPr>
        <w:t xml:space="preserve"> </w:t>
      </w:r>
      <w:r>
        <w:rPr>
          <w:rStyle w:val="11"/>
          <w:i/>
          <w:iCs/>
          <w:lang w:val="en-US" w:eastAsia="en-US"/>
        </w:rPr>
        <w:t>agua</w:t>
      </w:r>
      <w:r w:rsidRPr="00E32757">
        <w:rPr>
          <w:rStyle w:val="11"/>
          <w:i/>
          <w:iCs/>
          <w:lang w:eastAsia="en-US"/>
        </w:rPr>
        <w:t xml:space="preserve"> </w:t>
      </w:r>
      <w:r>
        <w:rPr>
          <w:rStyle w:val="11"/>
          <w:i/>
          <w:iCs/>
          <w:lang w:val="en-US" w:eastAsia="en-US"/>
        </w:rPr>
        <w:t>salada</w:t>
      </w:r>
      <w:r w:rsidRPr="00E32757">
        <w:rPr>
          <w:rStyle w:val="11"/>
          <w:i/>
          <w:iCs/>
          <w:lang w:eastAsia="en-US"/>
        </w:rPr>
        <w:t xml:space="preserve">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hicieras</w:t>
      </w:r>
      <w:r w:rsidRPr="00E32757">
        <w:rPr>
          <w:rStyle w:val="11"/>
          <w:i/>
          <w:iCs/>
          <w:lang w:eastAsia="en-US"/>
        </w:rPr>
        <w:t xml:space="preserve"> </w:t>
      </w:r>
      <w:r>
        <w:rPr>
          <w:rStyle w:val="11"/>
          <w:i/>
          <w:iCs/>
          <w:lang w:val="en-US" w:eastAsia="en-US"/>
        </w:rPr>
        <w:t>gargaras</w:t>
      </w:r>
      <w:r w:rsidRPr="00E32757">
        <w:rPr>
          <w:rStyle w:val="11"/>
          <w:i/>
          <w:iCs/>
          <w:lang w:eastAsia="en-US"/>
        </w:rPr>
        <w:t>).</w:t>
      </w:r>
    </w:p>
    <w:p w14:paraId="69B5FDE7" w14:textId="77777777" w:rsidR="00A5220A" w:rsidRPr="00E32757" w:rsidRDefault="00A5220A">
      <w:pPr>
        <w:pStyle w:val="a5"/>
        <w:ind w:firstLine="260"/>
        <w:jc w:val="both"/>
        <w:rPr>
          <w:rFonts w:ascii="Courier New" w:hAnsi="Courier New" w:cs="Courier New"/>
          <w:color w:val="auto"/>
          <w:sz w:val="24"/>
          <w:szCs w:val="24"/>
          <w:lang w:val="en-US"/>
        </w:rPr>
      </w:pP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междометия </w:t>
      </w:r>
      <w:r>
        <w:rPr>
          <w:rStyle w:val="11"/>
          <w:i/>
          <w:iCs/>
          <w:lang w:val="en-US" w:eastAsia="en-US"/>
        </w:rPr>
        <w:t>ojala</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escribas</w:t>
      </w:r>
      <w:r w:rsidRPr="00E32757">
        <w:rPr>
          <w:rStyle w:val="11"/>
          <w:i/>
          <w:iCs/>
          <w:lang w:eastAsia="en-US"/>
        </w:rPr>
        <w:t xml:space="preserve">. </w:t>
      </w:r>
      <w:r>
        <w:rPr>
          <w:rStyle w:val="11"/>
          <w:i/>
          <w:iCs/>
          <w:lang w:val="en-US" w:eastAsia="en-US"/>
        </w:rPr>
        <w:t>iQue</w:t>
      </w:r>
      <w:r w:rsidRPr="00E32757">
        <w:rPr>
          <w:rStyle w:val="11"/>
          <w:i/>
          <w:iCs/>
          <w:lang w:eastAsia="en-US"/>
        </w:rPr>
        <w:t xml:space="preserve"> </w:t>
      </w:r>
      <w:r>
        <w:rPr>
          <w:rStyle w:val="11"/>
          <w:i/>
          <w:iCs/>
          <w:lang w:val="en-US" w:eastAsia="en-US"/>
        </w:rPr>
        <w:t>tengas</w:t>
      </w:r>
      <w:r w:rsidRPr="00E32757">
        <w:rPr>
          <w:rStyle w:val="11"/>
          <w:i/>
          <w:iCs/>
          <w:lang w:eastAsia="en-US"/>
        </w:rPr>
        <w:t xml:space="preserve"> </w:t>
      </w:r>
      <w:r>
        <w:rPr>
          <w:rStyle w:val="11"/>
          <w:i/>
          <w:iCs/>
          <w:lang w:val="en-US" w:eastAsia="en-US"/>
        </w:rPr>
        <w:t>suerte</w:t>
      </w:r>
      <w:r w:rsidRPr="00E32757">
        <w:rPr>
          <w:rStyle w:val="11"/>
          <w:i/>
          <w:iCs/>
          <w:lang w:eastAsia="en-US"/>
        </w:rPr>
        <w:t xml:space="preserve">! </w:t>
      </w:r>
      <w:r>
        <w:rPr>
          <w:rStyle w:val="11"/>
          <w:i/>
          <w:iCs/>
          <w:lang w:val="en-US" w:eastAsia="en-US"/>
        </w:rPr>
        <w:t>iOjala</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escriba</w:t>
      </w:r>
      <w:r w:rsidRPr="00E32757">
        <w:rPr>
          <w:rStyle w:val="11"/>
          <w:i/>
          <w:iCs/>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E32757">
        <w:rPr>
          <w:rStyle w:val="11"/>
          <w:lang w:eastAsia="en-US"/>
        </w:rPr>
        <w:t xml:space="preserve"> </w:t>
      </w:r>
      <w:r>
        <w:rPr>
          <w:rStyle w:val="11"/>
        </w:rPr>
        <w:t>после выражений и глаголов волеизъявле</w:t>
      </w:r>
      <w:r>
        <w:rPr>
          <w:rStyle w:val="11"/>
        </w:rPr>
        <w:softHyphen/>
        <w:t xml:space="preserve">ния, сомнения, эмоции </w:t>
      </w:r>
      <w:r w:rsidRPr="00E32757">
        <w:rPr>
          <w:rStyle w:val="11"/>
          <w:i/>
          <w:iCs/>
          <w:lang w:eastAsia="en-US"/>
        </w:rPr>
        <w:t>(</w:t>
      </w:r>
      <w:r>
        <w:rPr>
          <w:rStyle w:val="11"/>
          <w:i/>
          <w:iCs/>
          <w:lang w:val="en-US" w:eastAsia="en-US"/>
        </w:rPr>
        <w:t>Quiero</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lo</w:t>
      </w:r>
      <w:r w:rsidRPr="00E32757">
        <w:rPr>
          <w:rStyle w:val="11"/>
          <w:i/>
          <w:iCs/>
          <w:lang w:eastAsia="en-US"/>
        </w:rPr>
        <w:t xml:space="preserve"> </w:t>
      </w:r>
      <w:r>
        <w:rPr>
          <w:rStyle w:val="11"/>
          <w:i/>
          <w:iCs/>
          <w:lang w:val="en-US" w:eastAsia="en-US"/>
        </w:rPr>
        <w:t>cuentes</w:t>
      </w:r>
      <w:r w:rsidRPr="00E32757">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E32757">
        <w:rPr>
          <w:rStyle w:val="11"/>
          <w:lang w:val="en-US"/>
        </w:rPr>
        <w:t xml:space="preserve"> </w:t>
      </w:r>
      <w:r>
        <w:rPr>
          <w:rStyle w:val="11"/>
        </w:rPr>
        <w:t>придаточных</w:t>
      </w:r>
      <w:r w:rsidRPr="00E32757">
        <w:rPr>
          <w:rStyle w:val="11"/>
          <w:lang w:val="en-US"/>
        </w:rPr>
        <w:t xml:space="preserve"> </w:t>
      </w:r>
      <w:r>
        <w:rPr>
          <w:rStyle w:val="11"/>
        </w:rPr>
        <w:t>предложениях</w:t>
      </w:r>
      <w:r w:rsidRPr="00E32757">
        <w:rPr>
          <w:rStyle w:val="11"/>
          <w:lang w:val="en-US"/>
        </w:rPr>
        <w:t xml:space="preserve"> </w:t>
      </w:r>
      <w:r>
        <w:rPr>
          <w:rStyle w:val="11"/>
        </w:rPr>
        <w:t>цели</w:t>
      </w:r>
      <w:r w:rsidRPr="00E32757">
        <w:rPr>
          <w:rStyle w:val="11"/>
          <w:lang w:val="en-US"/>
        </w:rPr>
        <w:t xml:space="preserve"> </w:t>
      </w:r>
      <w:r>
        <w:rPr>
          <w:rStyle w:val="11"/>
        </w:rPr>
        <w:t>после</w:t>
      </w:r>
      <w:r w:rsidRPr="00E32757">
        <w:rPr>
          <w:rStyle w:val="11"/>
          <w:lang w:val="en-US"/>
        </w:rPr>
        <w:t xml:space="preserve"> </w:t>
      </w:r>
      <w:r>
        <w:rPr>
          <w:rStyle w:val="11"/>
        </w:rPr>
        <w:t>союза</w:t>
      </w:r>
      <w:r w:rsidRPr="00E32757">
        <w:rPr>
          <w:rStyle w:val="11"/>
          <w:lang w:val="en-US"/>
        </w:rPr>
        <w:t xml:space="preserve"> </w:t>
      </w:r>
      <w:r>
        <w:rPr>
          <w:rStyle w:val="11"/>
          <w:i/>
          <w:iCs/>
          <w:lang w:val="en-US" w:eastAsia="en-US"/>
        </w:rPr>
        <w:t>para que (Habla en voz alta para que todos te oigan bien)</w:t>
      </w:r>
      <w:r>
        <w:rPr>
          <w:rStyle w:val="11"/>
          <w:lang w:val="en-US" w:eastAsia="en-US"/>
        </w:rPr>
        <w:t xml:space="preserve"> </w:t>
      </w:r>
      <w:r>
        <w:rPr>
          <w:rStyle w:val="11"/>
        </w:rPr>
        <w:t>и</w:t>
      </w:r>
      <w:r w:rsidRPr="00E32757">
        <w:rPr>
          <w:rStyle w:val="11"/>
          <w:lang w:val="en-US"/>
        </w:rPr>
        <w:t xml:space="preserve"> </w:t>
      </w:r>
      <w:r>
        <w:rPr>
          <w:rStyle w:val="11"/>
        </w:rPr>
        <w:t>вре</w:t>
      </w:r>
      <w:r w:rsidRPr="00E32757">
        <w:rPr>
          <w:rStyle w:val="11"/>
          <w:lang w:val="en-US"/>
        </w:rPr>
        <w:softHyphen/>
      </w:r>
      <w:r>
        <w:rPr>
          <w:rStyle w:val="11"/>
        </w:rPr>
        <w:t>мени</w:t>
      </w:r>
      <w:r w:rsidRPr="00E32757">
        <w:rPr>
          <w:rStyle w:val="11"/>
          <w:lang w:val="en-US"/>
        </w:rPr>
        <w:t xml:space="preserve">, </w:t>
      </w:r>
      <w:r>
        <w:rPr>
          <w:rStyle w:val="11"/>
        </w:rPr>
        <w:t>относящихся</w:t>
      </w:r>
      <w:r w:rsidRPr="00E32757">
        <w:rPr>
          <w:rStyle w:val="11"/>
          <w:lang w:val="en-US"/>
        </w:rPr>
        <w:t xml:space="preserve"> </w:t>
      </w:r>
      <w:r>
        <w:rPr>
          <w:rStyle w:val="11"/>
        </w:rPr>
        <w:t>к</w:t>
      </w:r>
      <w:r w:rsidRPr="00E32757">
        <w:rPr>
          <w:rStyle w:val="11"/>
          <w:lang w:val="en-US"/>
        </w:rPr>
        <w:t xml:space="preserve"> </w:t>
      </w:r>
      <w:r>
        <w:rPr>
          <w:rStyle w:val="11"/>
        </w:rPr>
        <w:t>будущему</w:t>
      </w:r>
      <w:r w:rsidRPr="00E32757">
        <w:rPr>
          <w:rStyle w:val="11"/>
          <w:lang w:val="en-US"/>
        </w:rPr>
        <w:t xml:space="preserve">, </w:t>
      </w:r>
      <w:r>
        <w:rPr>
          <w:rStyle w:val="11"/>
        </w:rPr>
        <w:t>с</w:t>
      </w:r>
      <w:r w:rsidRPr="00E32757">
        <w:rPr>
          <w:rStyle w:val="11"/>
          <w:lang w:val="en-US"/>
        </w:rPr>
        <w:t xml:space="preserve"> </w:t>
      </w:r>
      <w:r>
        <w:rPr>
          <w:rStyle w:val="11"/>
        </w:rPr>
        <w:t>союзом</w:t>
      </w:r>
      <w:r w:rsidRPr="00E32757">
        <w:rPr>
          <w:rStyle w:val="11"/>
          <w:lang w:val="en-US"/>
        </w:rPr>
        <w:t xml:space="preserve">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 xml:space="preserve"> </w:t>
      </w:r>
      <w:r>
        <w:rPr>
          <w:rStyle w:val="11"/>
        </w:rPr>
        <w:t xml:space="preserve">в простых и сложных временах </w:t>
      </w:r>
      <w:r w:rsidRPr="00E32757">
        <w:rPr>
          <w:rStyle w:val="11"/>
          <w:i/>
          <w:iCs/>
          <w:lang w:eastAsia="en-US"/>
        </w:rPr>
        <w:t>(</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fue</w:t>
      </w:r>
      <w:r w:rsidRPr="00E32757">
        <w:rPr>
          <w:rStyle w:val="11"/>
          <w:i/>
          <w:iCs/>
          <w:lang w:eastAsia="en-US"/>
        </w:rPr>
        <w:t xml:space="preserve"> </w:t>
      </w:r>
      <w:r>
        <w:rPr>
          <w:rStyle w:val="11"/>
          <w:i/>
          <w:iCs/>
          <w:lang w:val="en-US" w:eastAsia="en-US"/>
        </w:rPr>
        <w:t>construida</w:t>
      </w:r>
      <w:r w:rsidRPr="00E32757">
        <w:rPr>
          <w:rStyle w:val="11"/>
          <w:i/>
          <w:iCs/>
          <w:lang w:eastAsia="en-US"/>
        </w:rPr>
        <w:t>/</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habia</w:t>
      </w:r>
      <w:r w:rsidRPr="00E32757">
        <w:rPr>
          <w:rStyle w:val="11"/>
          <w:i/>
          <w:iCs/>
          <w:lang w:eastAsia="en-US"/>
        </w:rPr>
        <w:t xml:space="preserve"> </w:t>
      </w:r>
      <w:r>
        <w:rPr>
          <w:rStyle w:val="11"/>
          <w:i/>
          <w:iCs/>
          <w:lang w:val="en-US" w:eastAsia="en-US"/>
        </w:rPr>
        <w:t>sido</w:t>
      </w:r>
      <w:r w:rsidRPr="00E32757">
        <w:rPr>
          <w:rStyle w:val="11"/>
          <w:i/>
          <w:iCs/>
          <w:lang w:eastAsia="en-US"/>
        </w:rPr>
        <w:t xml:space="preserve"> </w:t>
      </w:r>
      <w:r>
        <w:rPr>
          <w:rStyle w:val="11"/>
          <w:i/>
          <w:iCs/>
          <w:lang w:val="en-US" w:eastAsia="en-US"/>
        </w:rPr>
        <w:t>construida</w:t>
      </w:r>
      <w:r w:rsidRPr="00E32757">
        <w:rPr>
          <w:rStyle w:val="11"/>
          <w:i/>
          <w:iCs/>
          <w:lang w:eastAsia="en-US"/>
        </w:rPr>
        <w:t xml:space="preserve">; </w:t>
      </w:r>
      <w:r>
        <w:rPr>
          <w:rStyle w:val="11"/>
          <w:i/>
          <w:iCs/>
          <w:lang w:val="en-US" w:eastAsia="en-US"/>
        </w:rPr>
        <w:t>elperiodico</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publico</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periodico</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ha</w:t>
      </w:r>
      <w:r w:rsidRPr="00E32757">
        <w:rPr>
          <w:rStyle w:val="11"/>
          <w:i/>
          <w:iCs/>
          <w:lang w:eastAsia="en-US"/>
        </w:rPr>
        <w:t xml:space="preserve"> </w:t>
      </w:r>
      <w:r>
        <w:rPr>
          <w:rStyle w:val="11"/>
          <w:i/>
          <w:iCs/>
          <w:lang w:val="en-US" w:eastAsia="en-US"/>
        </w:rPr>
        <w:t>publicado</w:t>
      </w:r>
      <w:r w:rsidRPr="00E32757">
        <w:rPr>
          <w:rStyle w:val="11"/>
          <w:i/>
          <w:iCs/>
          <w:lang w:eastAsia="en-US"/>
        </w:rPr>
        <w:t>).</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Futuro</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в модальном значении.</w:t>
      </w:r>
    </w:p>
    <w:p w14:paraId="7BA1CA3D" w14:textId="77777777" w:rsidR="00A5220A" w:rsidRPr="00E32757" w:rsidRDefault="00A5220A">
      <w:pPr>
        <w:pStyle w:val="a5"/>
        <w:ind w:firstLine="0"/>
        <w:jc w:val="both"/>
        <w:rPr>
          <w:rFonts w:ascii="Courier New" w:hAnsi="Courier New" w:cs="Courier New"/>
          <w:color w:val="auto"/>
          <w:sz w:val="24"/>
          <w:szCs w:val="24"/>
          <w:lang w:val="en-US"/>
        </w:rPr>
      </w:pPr>
      <w:r>
        <w:rPr>
          <w:rStyle w:val="11"/>
          <w:lang w:val="en-US" w:eastAsia="en-US"/>
        </w:rPr>
        <w:t>(Hoy Pablo no ha venido a clase, estara enfermo.)</w:t>
      </w:r>
    </w:p>
    <w:p w14:paraId="08D87116" w14:textId="77777777" w:rsidR="00A5220A" w:rsidRPr="00E32757" w:rsidRDefault="00A5220A">
      <w:pPr>
        <w:pStyle w:val="a5"/>
        <w:jc w:val="both"/>
        <w:rPr>
          <w:rFonts w:ascii="Courier New" w:hAnsi="Courier New" w:cs="Courier New"/>
          <w:color w:val="auto"/>
          <w:sz w:val="24"/>
          <w:szCs w:val="24"/>
          <w:lang w:val="en-US"/>
        </w:rPr>
      </w:pPr>
      <w:r>
        <w:rPr>
          <w:rStyle w:val="11"/>
          <w:lang w:val="en-US" w:eastAsia="en-US"/>
        </w:rPr>
        <w:t xml:space="preserve">Condicional Simple c </w:t>
      </w:r>
      <w:r>
        <w:rPr>
          <w:rStyle w:val="11"/>
        </w:rPr>
        <w:t>условным</w:t>
      </w:r>
      <w:r w:rsidRPr="00E32757">
        <w:rPr>
          <w:rStyle w:val="11"/>
          <w:lang w:val="en-US"/>
        </w:rPr>
        <w:t xml:space="preserve"> </w:t>
      </w:r>
      <w:r>
        <w:rPr>
          <w:rStyle w:val="11"/>
        </w:rPr>
        <w:t>значением</w:t>
      </w:r>
      <w:r w:rsidRPr="00E32757">
        <w:rPr>
          <w:rStyle w:val="11"/>
          <w:lang w:val="en-US"/>
        </w:rPr>
        <w:t xml:space="preserve"> </w:t>
      </w:r>
      <w:r>
        <w:rPr>
          <w:rStyle w:val="11"/>
        </w:rPr>
        <w:t>в</w:t>
      </w:r>
      <w:r w:rsidRPr="00E32757">
        <w:rPr>
          <w:rStyle w:val="11"/>
          <w:lang w:val="en-US"/>
        </w:rPr>
        <w:t xml:space="preserve"> </w:t>
      </w:r>
      <w:r>
        <w:rPr>
          <w:rStyle w:val="11"/>
        </w:rPr>
        <w:t>настоящем</w:t>
      </w:r>
      <w:r w:rsidRPr="00E32757">
        <w:rPr>
          <w:rStyle w:val="11"/>
          <w:lang w:val="en-US"/>
        </w:rPr>
        <w:t xml:space="preserve"> </w:t>
      </w:r>
      <w:r>
        <w:rPr>
          <w:rStyle w:val="11"/>
        </w:rPr>
        <w:t>вре</w:t>
      </w:r>
      <w:r w:rsidRPr="00E32757">
        <w:rPr>
          <w:rStyle w:val="11"/>
          <w:lang w:val="en-US"/>
        </w:rPr>
        <w:softHyphen/>
      </w:r>
      <w:r>
        <w:rPr>
          <w:rStyle w:val="11"/>
        </w:rPr>
        <w:t>мени</w:t>
      </w:r>
      <w:r w:rsidRPr="00E32757">
        <w:rPr>
          <w:rStyle w:val="11"/>
          <w:lang w:val="en-US"/>
        </w:rPr>
        <w:t xml:space="preserve"> </w:t>
      </w:r>
      <w:r>
        <w:rPr>
          <w:rStyle w:val="11"/>
        </w:rPr>
        <w:t>для</w:t>
      </w:r>
      <w:r w:rsidRPr="00E32757">
        <w:rPr>
          <w:rStyle w:val="11"/>
          <w:lang w:val="en-US"/>
        </w:rPr>
        <w:t xml:space="preserve"> </w:t>
      </w:r>
      <w:r>
        <w:rPr>
          <w:rStyle w:val="11"/>
        </w:rPr>
        <w:t>выражения</w:t>
      </w:r>
      <w:r w:rsidRPr="00E32757">
        <w:rPr>
          <w:rStyle w:val="11"/>
          <w:lang w:val="en-US"/>
        </w:rPr>
        <w:t xml:space="preserve"> </w:t>
      </w:r>
      <w:r>
        <w:rPr>
          <w:rStyle w:val="11"/>
        </w:rPr>
        <w:t>нереального</w:t>
      </w:r>
      <w:r w:rsidRPr="00E32757">
        <w:rPr>
          <w:rStyle w:val="11"/>
          <w:lang w:val="en-US"/>
        </w:rPr>
        <w:t xml:space="preserve"> </w:t>
      </w:r>
      <w:r>
        <w:rPr>
          <w:rStyle w:val="11"/>
        </w:rPr>
        <w:t>желаемого</w:t>
      </w:r>
      <w:r w:rsidRPr="00E32757">
        <w:rPr>
          <w:rStyle w:val="11"/>
          <w:lang w:val="en-US"/>
        </w:rPr>
        <w:t xml:space="preserve"> </w:t>
      </w:r>
      <w:r>
        <w:rPr>
          <w:rStyle w:val="11"/>
        </w:rPr>
        <w:t>действия</w:t>
      </w:r>
      <w:r w:rsidRPr="00E32757">
        <w:rPr>
          <w:rStyle w:val="11"/>
          <w:lang w:val="en-US"/>
        </w:rPr>
        <w:t xml:space="preserve"> </w:t>
      </w:r>
      <w:r>
        <w:rPr>
          <w:rStyle w:val="11"/>
          <w:lang w:val="en-US" w:eastAsia="en-US"/>
        </w:rPr>
        <w:t xml:space="preserve">(Iria a pasear pero hoy llueve a cantaros) </w:t>
      </w:r>
      <w:r>
        <w:rPr>
          <w:rStyle w:val="11"/>
        </w:rPr>
        <w:t>или</w:t>
      </w:r>
      <w:r w:rsidRPr="00E32757">
        <w:rPr>
          <w:rStyle w:val="11"/>
          <w:lang w:val="en-US"/>
        </w:rPr>
        <w:t xml:space="preserve"> </w:t>
      </w:r>
      <w:r>
        <w:rPr>
          <w:rStyle w:val="11"/>
        </w:rPr>
        <w:t>совета</w:t>
      </w:r>
      <w:r w:rsidRPr="00E32757">
        <w:rPr>
          <w:rStyle w:val="11"/>
          <w:lang w:val="en-US"/>
        </w:rPr>
        <w:t xml:space="preserve"> </w:t>
      </w:r>
      <w:r>
        <w:rPr>
          <w:rStyle w:val="11"/>
        </w:rPr>
        <w:t>с</w:t>
      </w:r>
      <w:r w:rsidRPr="00E32757">
        <w:rPr>
          <w:rStyle w:val="11"/>
          <w:lang w:val="en-US"/>
        </w:rPr>
        <w:t xml:space="preserve"> </w:t>
      </w:r>
      <w:r>
        <w:rPr>
          <w:rStyle w:val="11"/>
        </w:rPr>
        <w:t>речевыми</w:t>
      </w:r>
      <w:r w:rsidRPr="00E32757">
        <w:rPr>
          <w:rStyle w:val="11"/>
          <w:lang w:val="en-US"/>
        </w:rPr>
        <w:t xml:space="preserve"> </w:t>
      </w:r>
      <w:r>
        <w:rPr>
          <w:rStyle w:val="11"/>
        </w:rPr>
        <w:t>кон</w:t>
      </w:r>
      <w:r w:rsidRPr="00E32757">
        <w:rPr>
          <w:rStyle w:val="11"/>
          <w:lang w:val="en-US"/>
        </w:rPr>
        <w:softHyphen/>
      </w:r>
      <w:r>
        <w:rPr>
          <w:rStyle w:val="11"/>
        </w:rPr>
        <w:t>струкциями</w:t>
      </w:r>
      <w:r w:rsidRPr="00E32757">
        <w:rPr>
          <w:rStyle w:val="11"/>
          <w:lang w:val="en-US"/>
        </w:rPr>
        <w:t xml:space="preserve">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Pr="00E32757" w:rsidRDefault="00A5220A">
      <w:pPr>
        <w:pStyle w:val="a5"/>
        <w:jc w:val="both"/>
        <w:rPr>
          <w:rFonts w:ascii="Courier New" w:hAnsi="Courier New" w:cs="Courier New"/>
          <w:color w:val="auto"/>
          <w:sz w:val="24"/>
          <w:szCs w:val="24"/>
          <w:lang w:val="en-US"/>
        </w:rPr>
      </w:pPr>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w:t>
      </w:r>
      <w:r>
        <w:rPr>
          <w:rStyle w:val="11"/>
        </w:rPr>
        <w:lastRenderedPageBreak/>
        <w:t xml:space="preserve">географическими названиями. Нейтральный артикль </w:t>
      </w:r>
      <w:r>
        <w:rPr>
          <w:rStyle w:val="11"/>
          <w:lang w:val="en-US" w:eastAsia="en-US"/>
        </w:rPr>
        <w:t>lo</w:t>
      </w:r>
      <w:r w:rsidRPr="00E32757">
        <w:rPr>
          <w:rStyle w:val="11"/>
          <w:lang w:eastAsia="en-US"/>
        </w:rPr>
        <w:t>.</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sidRPr="00E32757">
        <w:rPr>
          <w:rStyle w:val="11"/>
          <w:i/>
          <w:iCs/>
          <w:lang w:eastAsia="en-US"/>
        </w:rPr>
        <w:t>(</w:t>
      </w:r>
      <w:r>
        <w:rPr>
          <w:rStyle w:val="11"/>
          <w:i/>
          <w:iCs/>
          <w:lang w:val="en-US" w:eastAsia="en-US"/>
        </w:rPr>
        <w:t>lunes</w:t>
      </w:r>
      <w:r w:rsidRPr="00E32757">
        <w:rPr>
          <w:rStyle w:val="11"/>
          <w:i/>
          <w:iCs/>
          <w:lang w:eastAsia="en-US"/>
        </w:rPr>
        <w:t xml:space="preserve">, </w:t>
      </w:r>
      <w:r>
        <w:rPr>
          <w:rStyle w:val="11"/>
          <w:i/>
          <w:iCs/>
          <w:lang w:val="en-US" w:eastAsia="en-US"/>
        </w:rPr>
        <w:t>gafas</w:t>
      </w:r>
      <w:r w:rsidRPr="00E32757">
        <w:rPr>
          <w:rStyle w:val="11"/>
          <w:i/>
          <w:iCs/>
          <w:lang w:eastAsia="en-US"/>
        </w:rPr>
        <w:t xml:space="preserve">, </w:t>
      </w:r>
      <w:r>
        <w:rPr>
          <w:rStyle w:val="11"/>
          <w:i/>
          <w:iCs/>
          <w:lang w:val="en-US" w:eastAsia="en-US"/>
        </w:rPr>
        <w:t>tijeras</w:t>
      </w:r>
      <w:r w:rsidRPr="00E32757">
        <w:rPr>
          <w:rStyle w:val="11"/>
          <w:i/>
          <w:iCs/>
          <w:lang w:eastAsia="en-US"/>
        </w:rPr>
        <w:t>),</w:t>
      </w:r>
      <w:r w:rsidRPr="00E32757">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E32757">
        <w:rPr>
          <w:rStyle w:val="11"/>
          <w:lang w:eastAsia="en-US"/>
        </w:rPr>
        <w:t>(</w:t>
      </w:r>
      <w:r>
        <w:rPr>
          <w:rStyle w:val="11"/>
          <w:i/>
          <w:iCs/>
          <w:lang w:val="en-US" w:eastAsia="en-US"/>
        </w:rPr>
        <w:t>gente</w:t>
      </w:r>
      <w:r w:rsidRPr="00E32757">
        <w:rPr>
          <w:rStyle w:val="11"/>
          <w:lang w:eastAsia="en-US"/>
        </w:rPr>
        <w:t xml:space="preserve">, </w:t>
      </w:r>
      <w:r>
        <w:rPr>
          <w:rStyle w:val="11"/>
          <w:i/>
          <w:iCs/>
          <w:lang w:val="en-US" w:eastAsia="en-US"/>
        </w:rPr>
        <w:t>calor</w:t>
      </w:r>
      <w:r w:rsidRPr="00E32757">
        <w:rPr>
          <w:rStyle w:val="11"/>
          <w:lang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lo</w:t>
      </w:r>
      <w:r w:rsidRPr="00E32757">
        <w:rPr>
          <w:rStyle w:val="11"/>
          <w:lang w:eastAsia="en-US"/>
        </w:rPr>
        <w:t xml:space="preserve"> </w:t>
      </w:r>
      <w:r>
        <w:rPr>
          <w:rStyle w:val="11"/>
          <w:lang w:val="en-US" w:eastAsia="en-US"/>
        </w:rPr>
        <w:t>mejor</w:t>
      </w:r>
      <w:r w:rsidRPr="00E32757">
        <w:rPr>
          <w:rStyle w:val="11"/>
          <w:lang w:eastAsia="en-US"/>
        </w:rPr>
        <w:t>)</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sidRPr="00E32757">
        <w:rPr>
          <w:rStyle w:val="11"/>
          <w:i/>
          <w:iCs/>
          <w:lang w:eastAsia="en-US"/>
        </w:rPr>
        <w:t>(</w:t>
      </w:r>
      <w:r>
        <w:rPr>
          <w:rStyle w:val="11"/>
          <w:i/>
          <w:iCs/>
          <w:lang w:val="en-US" w:eastAsia="en-US"/>
        </w:rPr>
        <w:t>que</w:t>
      </w:r>
      <w:r w:rsidRPr="00E32757">
        <w:rPr>
          <w:rStyle w:val="11"/>
          <w:i/>
          <w:iCs/>
          <w:lang w:eastAsia="en-US"/>
        </w:rPr>
        <w:t xml:space="preserve">, </w:t>
      </w:r>
      <w:r>
        <w:rPr>
          <w:rStyle w:val="11"/>
          <w:i/>
          <w:iCs/>
          <w:lang w:val="en-US" w:eastAsia="en-US"/>
        </w:rPr>
        <w:t>quien</w:t>
      </w:r>
      <w:r w:rsidRPr="00E32757">
        <w:rPr>
          <w:rStyle w:val="11"/>
          <w:i/>
          <w:iCs/>
          <w:lang w:eastAsia="en-US"/>
        </w:rPr>
        <w:t>(-</w:t>
      </w:r>
      <w:r>
        <w:rPr>
          <w:rStyle w:val="11"/>
          <w:i/>
          <w:iCs/>
          <w:lang w:val="en-US" w:eastAsia="en-US"/>
        </w:rPr>
        <w:t>es</w:t>
      </w:r>
      <w:r w:rsidRPr="00E32757">
        <w:rPr>
          <w:rStyle w:val="11"/>
          <w:i/>
          <w:iCs/>
          <w:lang w:eastAsia="en-US"/>
        </w:rPr>
        <w:t xml:space="preserve">), </w:t>
      </w:r>
      <w:r>
        <w:rPr>
          <w:rStyle w:val="11"/>
          <w:i/>
          <w:iCs/>
          <w:lang w:val="en-US" w:eastAsia="en-US"/>
        </w:rPr>
        <w:t>el</w:t>
      </w:r>
      <w:r w:rsidRPr="00E32757">
        <w:rPr>
          <w:rStyle w:val="11"/>
          <w:i/>
          <w:iCs/>
          <w:lang w:eastAsia="en-US"/>
        </w:rPr>
        <w:t>/</w:t>
      </w:r>
      <w:r>
        <w:rPr>
          <w:rStyle w:val="11"/>
          <w:i/>
          <w:iCs/>
          <w:lang w:val="en-US" w:eastAsia="en-US"/>
        </w:rPr>
        <w:t>la</w:t>
      </w:r>
      <w:r w:rsidRPr="00E32757">
        <w:rPr>
          <w:rStyle w:val="11"/>
          <w:i/>
          <w:iCs/>
          <w:lang w:eastAsia="en-US"/>
        </w:rPr>
        <w:t>/</w:t>
      </w:r>
      <w:r>
        <w:rPr>
          <w:rStyle w:val="11"/>
          <w:i/>
          <w:iCs/>
          <w:lang w:val="en-US" w:eastAsia="en-US"/>
        </w:rPr>
        <w:t>los</w:t>
      </w:r>
      <w:r w:rsidRPr="00E32757">
        <w:rPr>
          <w:rStyle w:val="11"/>
          <w:i/>
          <w:iCs/>
          <w:lang w:eastAsia="en-US"/>
        </w:rPr>
        <w:t>/</w:t>
      </w:r>
      <w:r>
        <w:rPr>
          <w:rStyle w:val="11"/>
          <w:i/>
          <w:iCs/>
          <w:lang w:val="en-US" w:eastAsia="en-US"/>
        </w:rPr>
        <w:t>las</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el</w:t>
      </w:r>
      <w:r w:rsidRPr="00E32757">
        <w:rPr>
          <w:rStyle w:val="11"/>
          <w:i/>
          <w:iCs/>
          <w:lang w:eastAsia="en-US"/>
        </w:rPr>
        <w:t>/</w:t>
      </w:r>
      <w:r>
        <w:rPr>
          <w:rStyle w:val="11"/>
          <w:i/>
          <w:iCs/>
          <w:lang w:val="en-US" w:eastAsia="en-US"/>
        </w:rPr>
        <w:t>la</w:t>
      </w:r>
      <w:r w:rsidRPr="00E32757">
        <w:rPr>
          <w:rStyle w:val="11"/>
          <w:i/>
          <w:iCs/>
          <w:lang w:eastAsia="en-US"/>
        </w:rPr>
        <w:t>/</w:t>
      </w:r>
      <w:r>
        <w:rPr>
          <w:rStyle w:val="11"/>
          <w:i/>
          <w:iCs/>
          <w:lang w:val="en-US" w:eastAsia="en-US"/>
        </w:rPr>
        <w:t>los</w:t>
      </w:r>
      <w:r w:rsidRPr="00E32757">
        <w:rPr>
          <w:rStyle w:val="11"/>
          <w:i/>
          <w:iCs/>
          <w:lang w:eastAsia="en-US"/>
        </w:rPr>
        <w:t>/</w:t>
      </w:r>
      <w:r>
        <w:rPr>
          <w:rStyle w:val="11"/>
          <w:i/>
          <w:iCs/>
          <w:lang w:val="en-US" w:eastAsia="en-US"/>
        </w:rPr>
        <w:t>las</w:t>
      </w:r>
      <w:r w:rsidRPr="00E32757">
        <w:rPr>
          <w:rStyle w:val="11"/>
          <w:i/>
          <w:iCs/>
          <w:lang w:eastAsia="en-US"/>
        </w:rPr>
        <w:t xml:space="preserve"> </w:t>
      </w:r>
      <w:r>
        <w:rPr>
          <w:rStyle w:val="11"/>
          <w:i/>
          <w:iCs/>
          <w:lang w:val="en-US" w:eastAsia="en-US"/>
        </w:rPr>
        <w:t>cual</w:t>
      </w:r>
      <w:r w:rsidRPr="00E32757">
        <w:rPr>
          <w:rStyle w:val="11"/>
          <w:i/>
          <w:iCs/>
          <w:lang w:eastAsia="en-US"/>
        </w:rPr>
        <w:t>(-</w:t>
      </w:r>
      <w:r>
        <w:rPr>
          <w:rStyle w:val="11"/>
          <w:i/>
          <w:iCs/>
          <w:lang w:val="en-US" w:eastAsia="en-US"/>
        </w:rPr>
        <w:t>es</w:t>
      </w:r>
      <w:r w:rsidRPr="00E32757">
        <w:rPr>
          <w:rStyle w:val="11"/>
          <w:i/>
          <w:iCs/>
          <w:lang w:eastAsia="en-US"/>
        </w:rPr>
        <w:t xml:space="preserve">), </w:t>
      </w:r>
      <w:r>
        <w:rPr>
          <w:rStyle w:val="11"/>
          <w:i/>
          <w:iCs/>
          <w:lang w:val="en-US" w:eastAsia="en-US"/>
        </w:rPr>
        <w:t>cuyo</w:t>
      </w:r>
      <w:r w:rsidRPr="00E32757">
        <w:rPr>
          <w:rStyle w:val="11"/>
          <w:i/>
          <w:iCs/>
          <w:lang w:eastAsia="en-US"/>
        </w:rPr>
        <w:t xml:space="preserve">/- </w:t>
      </w:r>
      <w:r>
        <w:rPr>
          <w:rStyle w:val="11"/>
          <w:i/>
          <w:iCs/>
          <w:lang w:val="en-US" w:eastAsia="en-US"/>
        </w:rPr>
        <w:t>a</w:t>
      </w:r>
      <w:r w:rsidRPr="00E32757">
        <w:rPr>
          <w:rStyle w:val="11"/>
          <w:i/>
          <w:iCs/>
          <w:lang w:eastAsia="en-US"/>
        </w:rPr>
        <w:t>/-</w:t>
      </w:r>
      <w:r>
        <w:rPr>
          <w:rStyle w:val="11"/>
          <w:i/>
          <w:iCs/>
          <w:lang w:val="en-US" w:eastAsia="en-US"/>
        </w:rPr>
        <w:t>os</w:t>
      </w:r>
      <w:r w:rsidRPr="00E32757">
        <w:rPr>
          <w:rStyle w:val="11"/>
          <w:i/>
          <w:iCs/>
          <w:lang w:eastAsia="en-US"/>
        </w:rPr>
        <w:t>/-</w:t>
      </w:r>
      <w:r>
        <w:rPr>
          <w:rStyle w:val="11"/>
          <w:i/>
          <w:iCs/>
          <w:lang w:val="en-US" w:eastAsia="en-US"/>
        </w:rPr>
        <w:t>as</w:t>
      </w:r>
      <w:r w:rsidRPr="00E32757">
        <w:rPr>
          <w:rStyle w:val="11"/>
          <w:i/>
          <w:iCs/>
          <w:lang w:eastAsia="en-US"/>
        </w:rPr>
        <w:t>),</w:t>
      </w:r>
      <w:r w:rsidRPr="00E32757">
        <w:rPr>
          <w:rStyle w:val="11"/>
          <w:lang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1" w:name="bookmark1343"/>
      <w:bookmarkEnd w:id="1341"/>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2" w:name="bookmark1344"/>
      <w:bookmarkEnd w:id="1342"/>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3" w:name="bookmark1345"/>
      <w:bookmarkEnd w:id="1343"/>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6"/>
      <w:bookmarkEnd w:id="1344"/>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pPr>
        <w:pStyle w:val="22"/>
        <w:numPr>
          <w:ilvl w:val="0"/>
          <w:numId w:val="84"/>
        </w:numPr>
        <w:tabs>
          <w:tab w:val="left" w:pos="238"/>
        </w:tabs>
        <w:spacing w:after="60"/>
        <w:jc w:val="both"/>
        <w:rPr>
          <w:b w:val="0"/>
          <w:bCs w:val="0"/>
          <w:color w:val="auto"/>
          <w:w w:val="100"/>
          <w:sz w:val="24"/>
          <w:szCs w:val="24"/>
        </w:rPr>
      </w:pPr>
      <w:bookmarkStart w:id="1345" w:name="bookmark1347"/>
      <w:bookmarkEnd w:id="1345"/>
      <w:r>
        <w:rPr>
          <w:rStyle w:val="21"/>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Школа, школьная жизнь, изучаемые предметы и отношение к ним. </w:t>
      </w:r>
      <w:r>
        <w:rPr>
          <w:rStyle w:val="11"/>
        </w:rPr>
        <w:lastRenderedPageBreak/>
        <w:t>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6" w:name="bookmark1348"/>
      <w:bookmarkEnd w:id="1346"/>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7" w:name="bookmark1349"/>
      <w:bookmarkEnd w:id="1347"/>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8" w:name="bookmark1350"/>
      <w:bookmarkEnd w:id="1348"/>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pPr>
        <w:pStyle w:val="a5"/>
        <w:numPr>
          <w:ilvl w:val="0"/>
          <w:numId w:val="83"/>
        </w:numPr>
        <w:tabs>
          <w:tab w:val="left" w:pos="284"/>
        </w:tabs>
        <w:spacing w:line="269" w:lineRule="auto"/>
        <w:ind w:firstLine="0"/>
        <w:jc w:val="both"/>
        <w:rPr>
          <w:color w:val="auto"/>
          <w:sz w:val="24"/>
          <w:szCs w:val="24"/>
        </w:rPr>
      </w:pPr>
      <w:bookmarkStart w:id="1349" w:name="bookmark1351"/>
      <w:bookmarkEnd w:id="1349"/>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 xml:space="preserve">дартных ситуациях неофициального и официального общения в рамках тематического </w:t>
      </w:r>
      <w:r>
        <w:rPr>
          <w:rStyle w:val="11"/>
        </w:rPr>
        <w:lastRenderedPageBreak/>
        <w:t>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14:paraId="7D25CB41" w14:textId="77777777" w:rsidR="00A5220A" w:rsidRDefault="00A5220A">
      <w:pPr>
        <w:pStyle w:val="a5"/>
        <w:numPr>
          <w:ilvl w:val="0"/>
          <w:numId w:val="83"/>
        </w:numPr>
        <w:tabs>
          <w:tab w:val="left" w:pos="207"/>
        </w:tabs>
        <w:spacing w:line="286" w:lineRule="auto"/>
        <w:ind w:left="220" w:hanging="220"/>
        <w:jc w:val="both"/>
        <w:rPr>
          <w:color w:val="auto"/>
          <w:sz w:val="24"/>
          <w:szCs w:val="24"/>
        </w:rPr>
      </w:pPr>
      <w:bookmarkStart w:id="1350" w:name="bookmark1352"/>
      <w:bookmarkEnd w:id="1350"/>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51" w:name="bookmark1353"/>
      <w:bookmarkEnd w:id="1351"/>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pPr>
        <w:pStyle w:val="a5"/>
        <w:numPr>
          <w:ilvl w:val="0"/>
          <w:numId w:val="83"/>
        </w:numPr>
        <w:tabs>
          <w:tab w:val="left" w:pos="207"/>
        </w:tabs>
        <w:spacing w:line="295" w:lineRule="auto"/>
        <w:ind w:left="220" w:hanging="220"/>
        <w:jc w:val="both"/>
        <w:rPr>
          <w:color w:val="auto"/>
          <w:sz w:val="24"/>
          <w:szCs w:val="24"/>
        </w:rPr>
      </w:pPr>
      <w:bookmarkStart w:id="1352" w:name="bookmark1354"/>
      <w:bookmarkEnd w:id="1352"/>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pPr>
        <w:pStyle w:val="a5"/>
        <w:numPr>
          <w:ilvl w:val="0"/>
          <w:numId w:val="83"/>
        </w:numPr>
        <w:tabs>
          <w:tab w:val="left" w:pos="207"/>
        </w:tabs>
        <w:spacing w:after="60" w:line="360" w:lineRule="auto"/>
        <w:ind w:firstLine="0"/>
        <w:jc w:val="both"/>
        <w:rPr>
          <w:color w:val="auto"/>
          <w:sz w:val="24"/>
          <w:szCs w:val="24"/>
        </w:rPr>
      </w:pPr>
      <w:bookmarkStart w:id="1353" w:name="bookmark1355"/>
      <w:bookmarkEnd w:id="1353"/>
      <w:r>
        <w:rPr>
          <w:rStyle w:val="11"/>
        </w:rPr>
        <w:t>составление рассказа по картинкам;</w:t>
      </w:r>
    </w:p>
    <w:p w14:paraId="37E9FC34" w14:textId="77777777" w:rsidR="00A5220A" w:rsidRDefault="00A5220A">
      <w:pPr>
        <w:pStyle w:val="a5"/>
        <w:numPr>
          <w:ilvl w:val="0"/>
          <w:numId w:val="83"/>
        </w:numPr>
        <w:tabs>
          <w:tab w:val="left" w:pos="207"/>
        </w:tabs>
        <w:spacing w:line="302" w:lineRule="auto"/>
        <w:ind w:left="220" w:hanging="220"/>
        <w:jc w:val="both"/>
        <w:rPr>
          <w:color w:val="auto"/>
          <w:sz w:val="24"/>
          <w:szCs w:val="24"/>
        </w:rPr>
      </w:pPr>
      <w:bookmarkStart w:id="1354" w:name="bookmark1356"/>
      <w:bookmarkEnd w:id="1354"/>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pPr>
        <w:pStyle w:val="a5"/>
        <w:numPr>
          <w:ilvl w:val="0"/>
          <w:numId w:val="83"/>
        </w:numPr>
        <w:tabs>
          <w:tab w:val="left" w:pos="279"/>
        </w:tabs>
        <w:spacing w:line="276" w:lineRule="auto"/>
        <w:ind w:firstLine="0"/>
        <w:jc w:val="both"/>
        <w:rPr>
          <w:color w:val="auto"/>
          <w:sz w:val="24"/>
          <w:szCs w:val="24"/>
        </w:rPr>
      </w:pPr>
      <w:bookmarkStart w:id="1355" w:name="bookmark1357"/>
      <w:bookmarkEnd w:id="1355"/>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 xml:space="preserve">дельные </w:t>
      </w:r>
      <w:r>
        <w:rPr>
          <w:rStyle w:val="11"/>
        </w:rPr>
        <w:lastRenderedPageBreak/>
        <w:t>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pPr>
        <w:pStyle w:val="a5"/>
        <w:numPr>
          <w:ilvl w:val="0"/>
          <w:numId w:val="87"/>
        </w:numPr>
        <w:tabs>
          <w:tab w:val="left" w:pos="207"/>
        </w:tabs>
        <w:ind w:left="240" w:hanging="240"/>
        <w:jc w:val="both"/>
        <w:rPr>
          <w:color w:val="auto"/>
          <w:sz w:val="24"/>
          <w:szCs w:val="24"/>
        </w:rPr>
      </w:pPr>
      <w:bookmarkStart w:id="1356" w:name="bookmark1358"/>
      <w:bookmarkEnd w:id="1356"/>
      <w:r>
        <w:rPr>
          <w:rStyle w:val="11"/>
        </w:rPr>
        <w:t>составление плана/тезисов устного или письменного сообще</w:t>
      </w:r>
      <w:r>
        <w:rPr>
          <w:rStyle w:val="11"/>
        </w:rPr>
        <w:softHyphen/>
        <w:t>ния;</w:t>
      </w:r>
    </w:p>
    <w:p w14:paraId="749C1C3F" w14:textId="77777777" w:rsidR="00A5220A" w:rsidRDefault="00A5220A">
      <w:pPr>
        <w:pStyle w:val="a5"/>
        <w:numPr>
          <w:ilvl w:val="0"/>
          <w:numId w:val="87"/>
        </w:numPr>
        <w:tabs>
          <w:tab w:val="left" w:pos="207"/>
        </w:tabs>
        <w:ind w:left="240" w:hanging="240"/>
        <w:jc w:val="both"/>
        <w:rPr>
          <w:color w:val="auto"/>
          <w:sz w:val="24"/>
          <w:szCs w:val="24"/>
        </w:rPr>
      </w:pPr>
      <w:bookmarkStart w:id="1357" w:name="bookmark1359"/>
      <w:bookmarkEnd w:id="1357"/>
      <w:r>
        <w:rPr>
          <w:rStyle w:val="11"/>
        </w:rPr>
        <w:t>заполнение анкет и формуляров с указанием личной инфор</w:t>
      </w:r>
      <w:r>
        <w:rPr>
          <w:rStyle w:val="11"/>
        </w:rPr>
        <w:softHyphen/>
        <w:t xml:space="preserve">мации в </w:t>
      </w:r>
      <w:r>
        <w:rPr>
          <w:rStyle w:val="11"/>
        </w:rPr>
        <w:lastRenderedPageBreak/>
        <w:t>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pPr>
        <w:pStyle w:val="a5"/>
        <w:numPr>
          <w:ilvl w:val="0"/>
          <w:numId w:val="87"/>
        </w:numPr>
        <w:tabs>
          <w:tab w:val="left" w:pos="207"/>
        </w:tabs>
        <w:ind w:left="240" w:hanging="240"/>
        <w:jc w:val="both"/>
        <w:rPr>
          <w:color w:val="auto"/>
          <w:sz w:val="24"/>
          <w:szCs w:val="24"/>
        </w:rPr>
      </w:pPr>
      <w:bookmarkStart w:id="1358" w:name="bookmark1360"/>
      <w:bookmarkEnd w:id="135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pPr>
        <w:pStyle w:val="a5"/>
        <w:numPr>
          <w:ilvl w:val="0"/>
          <w:numId w:val="87"/>
        </w:numPr>
        <w:tabs>
          <w:tab w:val="left" w:pos="207"/>
        </w:tabs>
        <w:ind w:left="240" w:hanging="240"/>
        <w:jc w:val="both"/>
        <w:rPr>
          <w:color w:val="auto"/>
          <w:sz w:val="24"/>
          <w:szCs w:val="24"/>
        </w:rPr>
      </w:pPr>
      <w:bookmarkStart w:id="1359" w:name="bookmark1361"/>
      <w:bookmarkEnd w:id="1359"/>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pPr>
        <w:pStyle w:val="a5"/>
        <w:numPr>
          <w:ilvl w:val="0"/>
          <w:numId w:val="87"/>
        </w:numPr>
        <w:tabs>
          <w:tab w:val="left" w:pos="207"/>
        </w:tabs>
        <w:ind w:left="240" w:hanging="240"/>
        <w:jc w:val="both"/>
        <w:rPr>
          <w:color w:val="auto"/>
          <w:sz w:val="24"/>
          <w:szCs w:val="24"/>
        </w:rPr>
      </w:pPr>
      <w:bookmarkStart w:id="1360" w:name="bookmark1362"/>
      <w:bookmarkEnd w:id="1360"/>
      <w:r>
        <w:rPr>
          <w:rStyle w:val="11"/>
        </w:rPr>
        <w:t>заполнение таблицы с краткой фиксацией содержания про- читанного/прослушанного текста;</w:t>
      </w:r>
    </w:p>
    <w:p w14:paraId="0FCBE62C" w14:textId="77777777" w:rsidR="00A5220A" w:rsidRDefault="00A5220A">
      <w:pPr>
        <w:pStyle w:val="a5"/>
        <w:numPr>
          <w:ilvl w:val="0"/>
          <w:numId w:val="87"/>
        </w:numPr>
        <w:tabs>
          <w:tab w:val="left" w:pos="207"/>
        </w:tabs>
        <w:ind w:left="240" w:hanging="240"/>
        <w:jc w:val="both"/>
        <w:rPr>
          <w:color w:val="auto"/>
          <w:sz w:val="24"/>
          <w:szCs w:val="24"/>
        </w:rPr>
      </w:pPr>
      <w:bookmarkStart w:id="1361" w:name="bookmark1363"/>
      <w:bookmarkEnd w:id="1361"/>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pPr>
        <w:pStyle w:val="a5"/>
        <w:numPr>
          <w:ilvl w:val="0"/>
          <w:numId w:val="87"/>
        </w:numPr>
        <w:tabs>
          <w:tab w:val="left" w:pos="207"/>
        </w:tabs>
        <w:ind w:left="240" w:hanging="240"/>
        <w:jc w:val="both"/>
        <w:rPr>
          <w:color w:val="auto"/>
          <w:sz w:val="24"/>
          <w:szCs w:val="24"/>
        </w:rPr>
      </w:pPr>
      <w:bookmarkStart w:id="1362" w:name="bookmark1364"/>
      <w:bookmarkEnd w:id="1362"/>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lastRenderedPageBreak/>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Pr="00E32757" w:rsidRDefault="00A5220A">
      <w:pPr>
        <w:pStyle w:val="a5"/>
        <w:numPr>
          <w:ilvl w:val="0"/>
          <w:numId w:val="88"/>
        </w:numPr>
        <w:tabs>
          <w:tab w:val="left" w:pos="327"/>
        </w:tabs>
        <w:ind w:left="240" w:hanging="240"/>
        <w:jc w:val="both"/>
        <w:rPr>
          <w:color w:val="auto"/>
          <w:sz w:val="24"/>
          <w:szCs w:val="24"/>
          <w:lang w:val="en-US"/>
        </w:rPr>
      </w:pPr>
      <w:bookmarkStart w:id="1363" w:name="bookmark1365"/>
      <w:bookmarkEnd w:id="1363"/>
      <w:r>
        <w:rPr>
          <w:rStyle w:val="11"/>
        </w:rPr>
        <w:t>образование</w:t>
      </w:r>
      <w:r w:rsidRPr="00E32757">
        <w:rPr>
          <w:rStyle w:val="11"/>
          <w:lang w:val="en-US"/>
        </w:rPr>
        <w:t xml:space="preserve"> </w:t>
      </w:r>
      <w:r>
        <w:rPr>
          <w:rStyle w:val="11"/>
        </w:rPr>
        <w:t>глаголов</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префиксов</w:t>
      </w:r>
      <w:r w:rsidRPr="00E32757">
        <w:rPr>
          <w:rStyle w:val="11"/>
          <w:lang w:val="en-US"/>
        </w:rPr>
        <w:t xml:space="preserve"> </w:t>
      </w:r>
      <w:r>
        <w:rPr>
          <w:rStyle w:val="11"/>
          <w:lang w:val="en-US" w:eastAsia="en-US"/>
        </w:rPr>
        <w:t xml:space="preserve">des-/dis-; in-/ im-, pre-, re, inter- (deshacer, disgustar, inquietar, imposibilitar, prever, reconocer, intervenir) </w:t>
      </w:r>
      <w:r>
        <w:rPr>
          <w:rStyle w:val="11"/>
        </w:rPr>
        <w:t>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-ear, -ecer/-ocer/-ucir, -izar(finalizar);</w:t>
      </w:r>
    </w:p>
    <w:p w14:paraId="79588D50" w14:textId="77777777" w:rsidR="00A5220A" w:rsidRPr="00E32757" w:rsidRDefault="00A5220A">
      <w:pPr>
        <w:pStyle w:val="a5"/>
        <w:numPr>
          <w:ilvl w:val="0"/>
          <w:numId w:val="88"/>
        </w:numPr>
        <w:tabs>
          <w:tab w:val="left" w:pos="327"/>
        </w:tabs>
        <w:ind w:left="240" w:hanging="240"/>
        <w:jc w:val="both"/>
        <w:rPr>
          <w:color w:val="auto"/>
          <w:sz w:val="24"/>
          <w:szCs w:val="24"/>
          <w:lang w:val="en-US"/>
        </w:rPr>
      </w:pPr>
      <w:bookmarkStart w:id="1364" w:name="bookmark1366"/>
      <w:bookmarkEnd w:id="1364"/>
      <w:r>
        <w:rPr>
          <w:rStyle w:val="11"/>
        </w:rPr>
        <w:t>образование</w:t>
      </w:r>
      <w:r w:rsidRPr="00E32757">
        <w:rPr>
          <w:rStyle w:val="11"/>
          <w:lang w:val="en-US"/>
        </w:rPr>
        <w:t xml:space="preserve"> </w:t>
      </w:r>
      <w:r>
        <w:rPr>
          <w:rStyle w:val="11"/>
        </w:rPr>
        <w:t>существительных</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sidRPr="00E32757">
        <w:rPr>
          <w:rStyle w:val="11"/>
          <w:lang w:val="en-US"/>
        </w:rPr>
        <w:softHyphen/>
      </w:r>
      <w:r>
        <w:rPr>
          <w:rStyle w:val="11"/>
        </w:rPr>
        <w:t>фиксов</w:t>
      </w:r>
      <w:r w:rsidRPr="00E32757">
        <w:rPr>
          <w:rStyle w:val="11"/>
          <w:lang w:val="en-US"/>
        </w:rPr>
        <w:t xml:space="preserve"> </w:t>
      </w:r>
      <w:r>
        <w:rPr>
          <w:rStyle w:val="11"/>
        </w:rPr>
        <w:t>с</w:t>
      </w:r>
      <w:r w:rsidRPr="00E32757">
        <w:rPr>
          <w:rStyle w:val="11"/>
          <w:lang w:val="en-US"/>
        </w:rPr>
        <w:t xml:space="preserve"> </w:t>
      </w:r>
      <w:r>
        <w:rPr>
          <w:rStyle w:val="11"/>
        </w:rPr>
        <w:t>оттеночным</w:t>
      </w:r>
      <w:r w:rsidRPr="00E32757">
        <w:rPr>
          <w:rStyle w:val="11"/>
          <w:lang w:val="en-US"/>
        </w:rPr>
        <w:t xml:space="preserve"> </w:t>
      </w:r>
      <w:r>
        <w:rPr>
          <w:rStyle w:val="11"/>
        </w:rPr>
        <w:t>значением</w:t>
      </w:r>
      <w:r w:rsidRPr="00E32757">
        <w:rPr>
          <w:rStyle w:val="11"/>
          <w:lang w:val="en-US"/>
        </w:rPr>
        <w:t xml:space="preserve"> </w:t>
      </w:r>
      <w:r>
        <w:rPr>
          <w:rStyle w:val="11"/>
        </w:rPr>
        <w:t>преувеличения</w:t>
      </w:r>
      <w:r w:rsidRPr="00E32757">
        <w:rPr>
          <w:rStyle w:val="11"/>
          <w:lang w:val="en-US"/>
        </w:rPr>
        <w:t xml:space="preserve"> </w:t>
      </w:r>
      <w:r>
        <w:rPr>
          <w:rStyle w:val="11"/>
          <w:lang w:val="en-US" w:eastAsia="en-US"/>
        </w:rPr>
        <w:t xml:space="preserve">-on, -azo (triston, cochazo); </w:t>
      </w:r>
      <w:r>
        <w:rPr>
          <w:rStyle w:val="11"/>
        </w:rPr>
        <w:t>уменьшительно</w:t>
      </w:r>
      <w:r w:rsidRPr="00E32757">
        <w:rPr>
          <w:rStyle w:val="11"/>
          <w:lang w:val="en-US"/>
        </w:rPr>
        <w:t>-</w:t>
      </w:r>
      <w:r>
        <w:rPr>
          <w:rStyle w:val="11"/>
        </w:rPr>
        <w:t>ласкательных</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-ito/-illo (abuelita, florecilla);</w:t>
      </w:r>
    </w:p>
    <w:p w14:paraId="553232BE" w14:textId="77777777" w:rsidR="00A5220A" w:rsidRPr="00E32757" w:rsidRDefault="00A5220A">
      <w:pPr>
        <w:pStyle w:val="a5"/>
        <w:numPr>
          <w:ilvl w:val="0"/>
          <w:numId w:val="88"/>
        </w:numPr>
        <w:tabs>
          <w:tab w:val="left" w:pos="327"/>
        </w:tabs>
        <w:ind w:left="240" w:hanging="240"/>
        <w:jc w:val="both"/>
        <w:rPr>
          <w:color w:val="auto"/>
          <w:sz w:val="24"/>
          <w:szCs w:val="24"/>
          <w:lang w:val="en-US"/>
        </w:rPr>
      </w:pPr>
      <w:bookmarkStart w:id="1365" w:name="bookmark1367"/>
      <w:bookmarkEnd w:id="1365"/>
      <w:r>
        <w:rPr>
          <w:rStyle w:val="11"/>
        </w:rPr>
        <w:t>образование</w:t>
      </w:r>
      <w:r w:rsidRPr="00E32757">
        <w:rPr>
          <w:rStyle w:val="11"/>
          <w:lang w:val="en-US"/>
        </w:rPr>
        <w:t xml:space="preserve"> </w:t>
      </w:r>
      <w:r>
        <w:rPr>
          <w:rStyle w:val="11"/>
        </w:rPr>
        <w:t>прилагательных</w:t>
      </w:r>
      <w:r w:rsidRPr="00E32757">
        <w:rPr>
          <w:rStyle w:val="11"/>
          <w:lang w:val="en-US"/>
        </w:rPr>
        <w:t xml:space="preserve">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префиксов</w:t>
      </w:r>
      <w:r w:rsidRPr="00E32757">
        <w:rPr>
          <w:rStyle w:val="11"/>
          <w:lang w:val="en-US"/>
        </w:rPr>
        <w:t xml:space="preserve"> </w:t>
      </w:r>
      <w:r>
        <w:rPr>
          <w:rStyle w:val="11"/>
          <w:lang w:val="en-US" w:eastAsia="en-US"/>
        </w:rPr>
        <w:t xml:space="preserve">des-; in-/im-, pre-, inter- , super-, poli- (descontento, increible, imposible, precolombino, intermedio, superdivertido, polideportivo); </w:t>
      </w:r>
      <w:r>
        <w:rPr>
          <w:rStyle w:val="11"/>
        </w:rPr>
        <w:t>при</w:t>
      </w:r>
      <w:r w:rsidRPr="00E32757">
        <w:rPr>
          <w:rStyle w:val="11"/>
          <w:lang w:val="en-US"/>
        </w:rPr>
        <w:t xml:space="preserve"> </w:t>
      </w:r>
      <w:r>
        <w:rPr>
          <w:rStyle w:val="11"/>
        </w:rPr>
        <w:t>помощи</w:t>
      </w:r>
      <w:r w:rsidRPr="00E32757">
        <w:rPr>
          <w:rStyle w:val="11"/>
          <w:lang w:val="en-US"/>
        </w:rPr>
        <w:t xml:space="preserve"> </w:t>
      </w:r>
      <w:r>
        <w:rPr>
          <w:rStyle w:val="11"/>
        </w:rPr>
        <w:t>суффиксов</w:t>
      </w:r>
      <w:r w:rsidRPr="00E32757">
        <w:rPr>
          <w:rStyle w:val="11"/>
          <w:lang w:val="en-US"/>
        </w:rPr>
        <w:t xml:space="preserve"> </w:t>
      </w:r>
      <w:r>
        <w:rPr>
          <w:rStyle w:val="11"/>
          <w:lang w:val="en-US" w:eastAsia="en-US"/>
        </w:rPr>
        <w:t xml:space="preserve">-oso, -al, -ivo, -able/ -ible (generoso, racional, festivo, variable, disponible); </w:t>
      </w:r>
      <w:r>
        <w:rPr>
          <w:rStyle w:val="11"/>
        </w:rPr>
        <w:t>суф</w:t>
      </w:r>
      <w:r w:rsidRPr="00E32757">
        <w:rPr>
          <w:rStyle w:val="11"/>
          <w:lang w:val="en-US"/>
        </w:rPr>
        <w:softHyphen/>
      </w:r>
      <w:r>
        <w:rPr>
          <w:rStyle w:val="11"/>
        </w:rPr>
        <w:t>фиксов</w:t>
      </w:r>
      <w:r w:rsidRPr="00E32757">
        <w:rPr>
          <w:rStyle w:val="11"/>
          <w:lang w:val="en-US"/>
        </w:rPr>
        <w:t xml:space="preserve"> </w:t>
      </w:r>
      <w:r>
        <w:rPr>
          <w:rStyle w:val="11"/>
          <w:lang w:val="en-US" w:eastAsia="en-US"/>
        </w:rPr>
        <w:t xml:space="preserve">-es, -ano, -ino, -eno (frances, mexicano, argentino, brasileno) </w:t>
      </w:r>
      <w:r>
        <w:rPr>
          <w:rStyle w:val="11"/>
        </w:rPr>
        <w:t>для</w:t>
      </w:r>
      <w:r w:rsidRPr="00E32757">
        <w:rPr>
          <w:rStyle w:val="11"/>
          <w:lang w:val="en-US"/>
        </w:rPr>
        <w:t xml:space="preserve"> </w:t>
      </w:r>
      <w:r>
        <w:rPr>
          <w:rStyle w:val="11"/>
        </w:rPr>
        <w:t>обозначения</w:t>
      </w:r>
      <w:r w:rsidRPr="00E32757">
        <w:rPr>
          <w:rStyle w:val="11"/>
          <w:lang w:val="en-US"/>
        </w:rPr>
        <w:t xml:space="preserve"> </w:t>
      </w:r>
      <w:r>
        <w:rPr>
          <w:rStyle w:val="11"/>
        </w:rPr>
        <w:t>принадлежности</w:t>
      </w:r>
      <w:r w:rsidRPr="00E32757">
        <w:rPr>
          <w:rStyle w:val="11"/>
          <w:lang w:val="en-US"/>
        </w:rPr>
        <w:t xml:space="preserve"> </w:t>
      </w:r>
      <w:r>
        <w:rPr>
          <w:rStyle w:val="11"/>
        </w:rPr>
        <w:t>к</w:t>
      </w:r>
      <w:r w:rsidRPr="00E32757">
        <w:rPr>
          <w:rStyle w:val="11"/>
          <w:lang w:val="en-US"/>
        </w:rPr>
        <w:t xml:space="preserve"> </w:t>
      </w:r>
      <w:r>
        <w:rPr>
          <w:rStyle w:val="11"/>
        </w:rPr>
        <w:t>какой</w:t>
      </w:r>
      <w:r w:rsidRPr="00E32757">
        <w:rPr>
          <w:rStyle w:val="11"/>
          <w:lang w:val="en-US"/>
        </w:rPr>
        <w:t>-</w:t>
      </w:r>
      <w:r>
        <w:rPr>
          <w:rStyle w:val="11"/>
        </w:rPr>
        <w:t>либо</w:t>
      </w:r>
      <w:r w:rsidRPr="00E32757">
        <w:rPr>
          <w:rStyle w:val="11"/>
          <w:lang w:val="en-US"/>
        </w:rPr>
        <w:t xml:space="preserve"> </w:t>
      </w:r>
      <w:r>
        <w:rPr>
          <w:rStyle w:val="11"/>
        </w:rPr>
        <w:t>нации</w:t>
      </w:r>
      <w:r w:rsidRPr="00E32757">
        <w:rPr>
          <w:rStyle w:val="11"/>
          <w:lang w:val="en-US"/>
        </w:rPr>
        <w:t xml:space="preserve">, </w:t>
      </w:r>
      <w:r>
        <w:rPr>
          <w:rStyle w:val="11"/>
        </w:rPr>
        <w:t>народу</w:t>
      </w:r>
      <w:r w:rsidRPr="00E32757">
        <w:rPr>
          <w:rStyle w:val="11"/>
          <w:lang w:val="en-US"/>
        </w:rPr>
        <w:t xml:space="preserve"> </w:t>
      </w:r>
      <w:r>
        <w:rPr>
          <w:rStyle w:val="11"/>
          <w:lang w:val="en-US" w:eastAsia="en-US"/>
        </w:rPr>
        <w:t xml:space="preserve">(gentilicios); </w:t>
      </w:r>
      <w:r>
        <w:rPr>
          <w:rStyle w:val="11"/>
        </w:rPr>
        <w:t>суффиксов</w:t>
      </w:r>
      <w:r w:rsidRPr="00E32757">
        <w:rPr>
          <w:rStyle w:val="11"/>
          <w:lang w:val="en-US"/>
        </w:rPr>
        <w:t xml:space="preserve"> </w:t>
      </w:r>
      <w:r>
        <w:rPr>
          <w:rStyle w:val="11"/>
        </w:rPr>
        <w:t>с</w:t>
      </w:r>
      <w:r w:rsidRPr="00E32757">
        <w:rPr>
          <w:rStyle w:val="11"/>
          <w:lang w:val="en-US"/>
        </w:rPr>
        <w:t xml:space="preserve"> </w:t>
      </w:r>
      <w:r>
        <w:rPr>
          <w:rStyle w:val="11"/>
        </w:rPr>
        <w:t>оттеночным</w:t>
      </w:r>
      <w:r w:rsidRPr="00E32757">
        <w:rPr>
          <w:rStyle w:val="11"/>
          <w:lang w:val="en-US"/>
        </w:rPr>
        <w:t xml:space="preserve"> </w:t>
      </w:r>
      <w:r>
        <w:rPr>
          <w:rStyle w:val="11"/>
        </w:rPr>
        <w:t>значе</w:t>
      </w:r>
      <w:r w:rsidRPr="00E32757">
        <w:rPr>
          <w:rStyle w:val="11"/>
          <w:lang w:val="en-US"/>
        </w:rPr>
        <w:softHyphen/>
      </w:r>
      <w:r>
        <w:rPr>
          <w:rStyle w:val="11"/>
        </w:rPr>
        <w:t>нием</w:t>
      </w:r>
      <w:r w:rsidRPr="00E32757">
        <w:rPr>
          <w:rStyle w:val="11"/>
          <w:lang w:val="en-US"/>
        </w:rPr>
        <w:t xml:space="preserve"> </w:t>
      </w:r>
      <w:r>
        <w:rPr>
          <w:rStyle w:val="11"/>
        </w:rPr>
        <w:lastRenderedPageBreak/>
        <w:t>преувеличения</w:t>
      </w:r>
      <w:r w:rsidRPr="00E32757">
        <w:rPr>
          <w:rStyle w:val="11"/>
          <w:lang w:val="en-US"/>
        </w:rPr>
        <w:t xml:space="preserve"> </w:t>
      </w:r>
      <w:r>
        <w:rPr>
          <w:rStyle w:val="11"/>
          <w:lang w:val="en-US" w:eastAsia="en-US"/>
        </w:rPr>
        <w:t>-ucho, -ote (delgaducho, grandote);</w:t>
      </w:r>
    </w:p>
    <w:p w14:paraId="01D18675" w14:textId="77777777" w:rsidR="00A5220A" w:rsidRDefault="00A5220A">
      <w:pPr>
        <w:pStyle w:val="a5"/>
        <w:numPr>
          <w:ilvl w:val="0"/>
          <w:numId w:val="88"/>
        </w:numPr>
        <w:tabs>
          <w:tab w:val="left" w:pos="327"/>
        </w:tabs>
        <w:ind w:left="240" w:hanging="240"/>
        <w:jc w:val="both"/>
        <w:rPr>
          <w:color w:val="auto"/>
          <w:sz w:val="24"/>
          <w:szCs w:val="24"/>
        </w:rPr>
      </w:pPr>
      <w:bookmarkStart w:id="1366" w:name="bookmark1368"/>
      <w:bookmarkEnd w:id="1366"/>
      <w:r>
        <w:rPr>
          <w:rStyle w:val="11"/>
        </w:rPr>
        <w:t xml:space="preserve">образование наречий при помощи суффикса </w:t>
      </w:r>
      <w:r w:rsidRPr="00E32757">
        <w:rPr>
          <w:rStyle w:val="11"/>
          <w:lang w:eastAsia="en-US"/>
        </w:rPr>
        <w:t>-</w:t>
      </w:r>
      <w:r>
        <w:rPr>
          <w:rStyle w:val="11"/>
          <w:lang w:val="en-US" w:eastAsia="en-US"/>
        </w:rPr>
        <w:t>mente</w:t>
      </w:r>
      <w:r w:rsidRPr="00E32757">
        <w:rPr>
          <w:rStyle w:val="11"/>
          <w:lang w:eastAsia="en-US"/>
        </w:rPr>
        <w:t xml:space="preserve"> (</w:t>
      </w:r>
      <w:r>
        <w:rPr>
          <w:rStyle w:val="11"/>
          <w:lang w:val="en-US" w:eastAsia="en-US"/>
        </w:rPr>
        <w:t>cuidadosamente</w:t>
      </w:r>
      <w:r w:rsidRPr="00E32757">
        <w:rPr>
          <w:rStyle w:val="11"/>
          <w:lang w:eastAsia="en-US"/>
        </w:rPr>
        <w:t>);</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pPr>
        <w:pStyle w:val="a5"/>
        <w:numPr>
          <w:ilvl w:val="0"/>
          <w:numId w:val="88"/>
        </w:numPr>
        <w:tabs>
          <w:tab w:val="left" w:pos="327"/>
        </w:tabs>
        <w:ind w:left="240" w:hanging="240"/>
        <w:jc w:val="both"/>
        <w:rPr>
          <w:color w:val="auto"/>
          <w:sz w:val="24"/>
          <w:szCs w:val="24"/>
        </w:rPr>
      </w:pPr>
      <w:bookmarkStart w:id="1367" w:name="bookmark1369"/>
      <w:bookmarkEnd w:id="1367"/>
      <w:r>
        <w:rPr>
          <w:rStyle w:val="11"/>
        </w:rPr>
        <w:t xml:space="preserve">образование количественных числительных от 16 до 29 </w:t>
      </w:r>
      <w:r w:rsidRPr="00E32757">
        <w:rPr>
          <w:rStyle w:val="11"/>
          <w:lang w:eastAsia="en-US"/>
        </w:rPr>
        <w:t>(</w:t>
      </w:r>
      <w:r>
        <w:rPr>
          <w:rStyle w:val="11"/>
          <w:lang w:val="en-US" w:eastAsia="en-US"/>
        </w:rPr>
        <w:t>dieciseis</w:t>
      </w:r>
      <w:r w:rsidRPr="00E32757">
        <w:rPr>
          <w:rStyle w:val="11"/>
          <w:lang w:eastAsia="en-US"/>
        </w:rPr>
        <w:t xml:space="preserve">, </w:t>
      </w:r>
      <w:r>
        <w:rPr>
          <w:rStyle w:val="11"/>
          <w:lang w:val="en-US" w:eastAsia="en-US"/>
        </w:rPr>
        <w:t>veinticinco</w:t>
      </w:r>
      <w:r w:rsidRPr="00E32757">
        <w:rPr>
          <w:rStyle w:val="11"/>
          <w:lang w:eastAsia="en-US"/>
        </w:rPr>
        <w:t xml:space="preserve">) </w:t>
      </w:r>
      <w:r>
        <w:rPr>
          <w:rStyle w:val="11"/>
        </w:rPr>
        <w:t xml:space="preserve">и разряда сотен </w:t>
      </w:r>
      <w:r w:rsidRPr="00E32757">
        <w:rPr>
          <w:rStyle w:val="11"/>
          <w:lang w:eastAsia="en-US"/>
        </w:rPr>
        <w:t>(</w:t>
      </w:r>
      <w:r>
        <w:rPr>
          <w:rStyle w:val="11"/>
          <w:lang w:val="en-US" w:eastAsia="en-US"/>
        </w:rPr>
        <w:t>seiscientos</w:t>
      </w:r>
      <w:r w:rsidRPr="00E32757">
        <w:rPr>
          <w:rStyle w:val="11"/>
          <w:lang w:eastAsia="en-US"/>
        </w:rPr>
        <w:t>);</w:t>
      </w:r>
    </w:p>
    <w:p w14:paraId="752084DF" w14:textId="77777777" w:rsidR="00A5220A" w:rsidRDefault="00A5220A">
      <w:pPr>
        <w:pStyle w:val="a5"/>
        <w:numPr>
          <w:ilvl w:val="0"/>
          <w:numId w:val="88"/>
        </w:numPr>
        <w:tabs>
          <w:tab w:val="left" w:pos="327"/>
        </w:tabs>
        <w:ind w:left="240" w:hanging="240"/>
        <w:jc w:val="both"/>
        <w:rPr>
          <w:color w:val="auto"/>
          <w:sz w:val="24"/>
          <w:szCs w:val="24"/>
        </w:rPr>
      </w:pPr>
      <w:bookmarkStart w:id="1368" w:name="bookmark1370"/>
      <w:bookmarkEnd w:id="1368"/>
      <w:r>
        <w:rPr>
          <w:rStyle w:val="11"/>
        </w:rPr>
        <w:t>образование существительных на основе: глагол + существи</w:t>
      </w:r>
      <w:r>
        <w:rPr>
          <w:rStyle w:val="11"/>
        </w:rPr>
        <w:softHyphen/>
        <w:t xml:space="preserve">тельное </w:t>
      </w:r>
      <w:r w:rsidRPr="00E32757">
        <w:rPr>
          <w:rStyle w:val="11"/>
          <w:lang w:eastAsia="en-US"/>
        </w:rPr>
        <w:t>(</w:t>
      </w:r>
      <w:r>
        <w:rPr>
          <w:rStyle w:val="11"/>
          <w:lang w:val="en-US" w:eastAsia="en-US"/>
        </w:rPr>
        <w:t>salvavidas</w:t>
      </w:r>
      <w:r w:rsidRPr="00E32757">
        <w:rPr>
          <w:rStyle w:val="11"/>
          <w:lang w:eastAsia="en-US"/>
        </w:rPr>
        <w:t xml:space="preserve">), </w:t>
      </w:r>
      <w:r>
        <w:rPr>
          <w:rStyle w:val="11"/>
        </w:rPr>
        <w:t xml:space="preserve">существительное + существительное </w:t>
      </w:r>
      <w:r w:rsidRPr="00E32757">
        <w:rPr>
          <w:rStyle w:val="11"/>
          <w:lang w:eastAsia="en-US"/>
        </w:rPr>
        <w:t>(</w:t>
      </w:r>
      <w:r>
        <w:rPr>
          <w:rStyle w:val="11"/>
          <w:lang w:val="en-US" w:eastAsia="en-US"/>
        </w:rPr>
        <w:t>bocacalle</w:t>
      </w:r>
      <w:r w:rsidRPr="00E32757">
        <w:rPr>
          <w:rStyle w:val="11"/>
          <w:lang w:eastAsia="en-US"/>
        </w:rPr>
        <w:t xml:space="preserve">), </w:t>
      </w:r>
      <w:r>
        <w:rPr>
          <w:rStyle w:val="11"/>
        </w:rPr>
        <w:t xml:space="preserve">прилагательное + существительное </w:t>
      </w:r>
      <w:r w:rsidRPr="00E32757">
        <w:rPr>
          <w:rStyle w:val="11"/>
          <w:lang w:eastAsia="en-US"/>
        </w:rPr>
        <w:t>(</w:t>
      </w:r>
      <w:r>
        <w:rPr>
          <w:rStyle w:val="11"/>
          <w:lang w:val="en-US" w:eastAsia="en-US"/>
        </w:rPr>
        <w:t>altavoz</w:t>
      </w:r>
      <w:r w:rsidRPr="00E32757">
        <w:rPr>
          <w:rStyle w:val="11"/>
          <w:lang w:eastAsia="en-US"/>
        </w:rPr>
        <w:t xml:space="preserve">), </w:t>
      </w:r>
      <w:r>
        <w:rPr>
          <w:rStyle w:val="11"/>
        </w:rPr>
        <w:t>на</w:t>
      </w:r>
      <w:r>
        <w:rPr>
          <w:rStyle w:val="11"/>
        </w:rPr>
        <w:softHyphen/>
        <w:t xml:space="preserve">речие + глагол в неопределенной форме </w:t>
      </w:r>
      <w:r w:rsidRPr="00E32757">
        <w:rPr>
          <w:rStyle w:val="11"/>
          <w:lang w:eastAsia="en-US"/>
        </w:rPr>
        <w:t>(</w:t>
      </w:r>
      <w:r>
        <w:rPr>
          <w:rStyle w:val="11"/>
          <w:lang w:val="en-US" w:eastAsia="en-US"/>
        </w:rPr>
        <w:t>malestar</w:t>
      </w:r>
      <w:r w:rsidRPr="00E32757">
        <w:rPr>
          <w:rStyle w:val="11"/>
          <w:lang w:eastAsia="en-US"/>
        </w:rPr>
        <w:t>).</w:t>
      </w:r>
    </w:p>
    <w:p w14:paraId="7B9651A6" w14:textId="77777777" w:rsidR="00A5220A" w:rsidRDefault="00A5220A">
      <w:pPr>
        <w:pStyle w:val="a5"/>
        <w:numPr>
          <w:ilvl w:val="0"/>
          <w:numId w:val="88"/>
        </w:numPr>
        <w:tabs>
          <w:tab w:val="left" w:pos="327"/>
        </w:tabs>
        <w:ind w:left="240" w:hanging="240"/>
        <w:jc w:val="both"/>
        <w:rPr>
          <w:color w:val="auto"/>
          <w:sz w:val="24"/>
          <w:szCs w:val="24"/>
        </w:rPr>
      </w:pPr>
      <w:bookmarkStart w:id="1369" w:name="bookmark1371"/>
      <w:bookmarkEnd w:id="1369"/>
      <w:r>
        <w:rPr>
          <w:rStyle w:val="11"/>
        </w:rPr>
        <w:t>образование прилагательных путем соединения основ при</w:t>
      </w:r>
      <w:r>
        <w:rPr>
          <w:rStyle w:val="11"/>
        </w:rPr>
        <w:softHyphen/>
        <w:t xml:space="preserve">лагательных </w:t>
      </w:r>
      <w:r w:rsidRPr="00E32757">
        <w:rPr>
          <w:rStyle w:val="11"/>
          <w:lang w:eastAsia="en-US"/>
        </w:rPr>
        <w:t>(</w:t>
      </w:r>
      <w:r>
        <w:rPr>
          <w:rStyle w:val="11"/>
          <w:lang w:val="en-US" w:eastAsia="en-US"/>
        </w:rPr>
        <w:t>agridulce</w:t>
      </w:r>
      <w:r w:rsidRPr="00E32757">
        <w:rPr>
          <w:rStyle w:val="11"/>
          <w:lang w:eastAsia="en-US"/>
        </w:rPr>
        <w:t xml:space="preserve">, </w:t>
      </w:r>
      <w:r>
        <w:rPr>
          <w:rStyle w:val="11"/>
          <w:lang w:val="en-US" w:eastAsia="en-US"/>
        </w:rPr>
        <w:t>verdinegro</w:t>
      </w:r>
      <w:r w:rsidRPr="00E32757">
        <w:rPr>
          <w:rStyle w:val="11"/>
          <w:lang w:eastAsia="en-US"/>
        </w:rPr>
        <w:t xml:space="preserve">), </w:t>
      </w:r>
      <w:r>
        <w:rPr>
          <w:rStyle w:val="11"/>
        </w:rPr>
        <w:t xml:space="preserve">наречия и прилагатель- ного/причастия </w:t>
      </w:r>
      <w:r w:rsidRPr="00E32757">
        <w:rPr>
          <w:rStyle w:val="11"/>
          <w:lang w:eastAsia="en-US"/>
        </w:rPr>
        <w:t>(</w:t>
      </w:r>
      <w:r>
        <w:rPr>
          <w:rStyle w:val="11"/>
          <w:lang w:val="en-US" w:eastAsia="en-US"/>
        </w:rPr>
        <w:t>malsano</w:t>
      </w:r>
      <w:r w:rsidRPr="00E32757">
        <w:rPr>
          <w:rStyle w:val="11"/>
          <w:lang w:eastAsia="en-US"/>
        </w:rPr>
        <w:t xml:space="preserve">, </w:t>
      </w:r>
      <w:r>
        <w:rPr>
          <w:rStyle w:val="11"/>
          <w:lang w:val="en-US" w:eastAsia="en-US"/>
        </w:rPr>
        <w:t>maleducado</w:t>
      </w:r>
      <w:r w:rsidRPr="00E32757">
        <w:rPr>
          <w:rStyle w:val="11"/>
          <w:lang w:eastAsia="en-US"/>
        </w:rPr>
        <w:t>).</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pPr>
        <w:pStyle w:val="a5"/>
        <w:numPr>
          <w:ilvl w:val="0"/>
          <w:numId w:val="88"/>
        </w:numPr>
        <w:tabs>
          <w:tab w:val="left" w:pos="327"/>
        </w:tabs>
        <w:ind w:left="240" w:hanging="240"/>
        <w:jc w:val="both"/>
        <w:rPr>
          <w:color w:val="auto"/>
          <w:sz w:val="24"/>
          <w:szCs w:val="24"/>
        </w:rPr>
      </w:pPr>
      <w:bookmarkStart w:id="1370" w:name="bookmark1372"/>
      <w:bookmarkEnd w:id="1370"/>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lo</w:t>
      </w:r>
      <w:r w:rsidRPr="00E32757">
        <w:rPr>
          <w:rStyle w:val="11"/>
          <w:i/>
          <w:iCs/>
          <w:lang w:eastAsia="en-US"/>
        </w:rPr>
        <w:t xml:space="preserve">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el</w:t>
      </w:r>
      <w:r w:rsidRPr="00E32757">
        <w:rPr>
          <w:rStyle w:val="11"/>
          <w:lang w:eastAsia="en-US"/>
        </w:rPr>
        <w:t xml:space="preserve"> </w:t>
      </w:r>
      <w:r>
        <w:rPr>
          <w:rStyle w:val="11"/>
        </w:rPr>
        <w:t xml:space="preserve">+ </w:t>
      </w:r>
      <w:r>
        <w:rPr>
          <w:rStyle w:val="11"/>
          <w:lang w:val="en-US" w:eastAsia="en-US"/>
        </w:rPr>
        <w:t>infinitivo</w:t>
      </w:r>
      <w:r w:rsidRPr="00E32757">
        <w:rPr>
          <w:rStyle w:val="11"/>
          <w:lang w:eastAsia="en-US"/>
        </w:rPr>
        <w:t xml:space="preserve"> </w:t>
      </w:r>
      <w:r w:rsidRPr="00E32757">
        <w:rPr>
          <w:rStyle w:val="11"/>
          <w:i/>
          <w:iCs/>
          <w:lang w:eastAsia="en-US"/>
        </w:rPr>
        <w:t>(</w:t>
      </w:r>
      <w:r>
        <w:rPr>
          <w:rStyle w:val="11"/>
          <w:i/>
          <w:iCs/>
          <w:lang w:val="en-US" w:eastAsia="en-US"/>
        </w:rPr>
        <w:t>viejo</w:t>
      </w:r>
      <w:r w:rsidRPr="00E32757">
        <w:rPr>
          <w:rStyle w:val="11"/>
          <w:i/>
          <w:iCs/>
          <w:lang w:eastAsia="en-US"/>
        </w:rPr>
        <w:t>/</w:t>
      </w:r>
      <w:r>
        <w:rPr>
          <w:rStyle w:val="11"/>
          <w:i/>
          <w:iCs/>
          <w:lang w:val="en-US" w:eastAsia="en-US"/>
        </w:rPr>
        <w:t>el</w:t>
      </w:r>
      <w:r w:rsidRPr="00E32757">
        <w:rPr>
          <w:rStyle w:val="11"/>
          <w:i/>
          <w:iCs/>
          <w:lang w:eastAsia="en-US"/>
        </w:rPr>
        <w:t xml:space="preserve"> </w:t>
      </w:r>
      <w:r>
        <w:rPr>
          <w:rStyle w:val="11"/>
          <w:i/>
          <w:iCs/>
          <w:lang w:val="en-US" w:eastAsia="en-US"/>
        </w:rPr>
        <w:t>viejo</w:t>
      </w:r>
      <w:r w:rsidRPr="00E32757">
        <w:rPr>
          <w:rStyle w:val="11"/>
          <w:i/>
          <w:iCs/>
          <w:lang w:eastAsia="en-US"/>
        </w:rPr>
        <w:t xml:space="preserve">, </w:t>
      </w:r>
      <w:r>
        <w:rPr>
          <w:rStyle w:val="11"/>
          <w:i/>
          <w:iCs/>
          <w:lang w:val="en-US" w:eastAsia="en-US"/>
        </w:rPr>
        <w:t>joven</w:t>
      </w:r>
      <w:r w:rsidRPr="00E32757">
        <w:rPr>
          <w:rStyle w:val="11"/>
          <w:i/>
          <w:iCs/>
          <w:lang w:eastAsia="en-US"/>
        </w:rPr>
        <w:t>/</w:t>
      </w:r>
      <w:r>
        <w:rPr>
          <w:rStyle w:val="11"/>
          <w:i/>
          <w:iCs/>
          <w:lang w:val="en-US" w:eastAsia="en-US"/>
        </w:rPr>
        <w:t>la</w:t>
      </w:r>
      <w:r w:rsidRPr="00E32757">
        <w:rPr>
          <w:rStyle w:val="11"/>
          <w:i/>
          <w:iCs/>
          <w:lang w:eastAsia="en-US"/>
        </w:rPr>
        <w:t xml:space="preserve"> </w:t>
      </w:r>
      <w:r>
        <w:rPr>
          <w:rStyle w:val="11"/>
          <w:i/>
          <w:iCs/>
          <w:lang w:val="en-US" w:eastAsia="en-US"/>
        </w:rPr>
        <w:t>joven</w:t>
      </w:r>
      <w:r w:rsidRPr="00E32757">
        <w:rPr>
          <w:rStyle w:val="11"/>
          <w:i/>
          <w:iCs/>
          <w:lang w:eastAsia="en-US"/>
        </w:rPr>
        <w:t xml:space="preserve">/, </w:t>
      </w:r>
      <w:r>
        <w:rPr>
          <w:rStyle w:val="11"/>
          <w:i/>
          <w:iCs/>
          <w:lang w:val="en-US" w:eastAsia="en-US"/>
        </w:rPr>
        <w:t>bueno</w:t>
      </w:r>
      <w:r w:rsidRPr="00E32757">
        <w:rPr>
          <w:rStyle w:val="11"/>
          <w:i/>
          <w:iCs/>
          <w:lang w:eastAsia="en-US"/>
        </w:rPr>
        <w:t>/</w:t>
      </w:r>
      <w:r>
        <w:rPr>
          <w:rStyle w:val="11"/>
          <w:i/>
          <w:iCs/>
          <w:lang w:val="en-US" w:eastAsia="en-US"/>
        </w:rPr>
        <w:t>lo</w:t>
      </w:r>
      <w:r w:rsidRPr="00E32757">
        <w:rPr>
          <w:rStyle w:val="11"/>
          <w:i/>
          <w:iCs/>
          <w:lang w:eastAsia="en-US"/>
        </w:rPr>
        <w:t xml:space="preserve"> </w:t>
      </w:r>
      <w:r>
        <w:rPr>
          <w:rStyle w:val="11"/>
          <w:i/>
          <w:iCs/>
          <w:lang w:val="en-US" w:eastAsia="en-US"/>
        </w:rPr>
        <w:t>bueno</w:t>
      </w:r>
      <w:r w:rsidRPr="00E32757">
        <w:rPr>
          <w:rStyle w:val="11"/>
          <w:i/>
          <w:iCs/>
          <w:lang w:eastAsia="en-US"/>
        </w:rPr>
        <w:t>,</w:t>
      </w:r>
      <w:r>
        <w:rPr>
          <w:rStyle w:val="11"/>
          <w:i/>
          <w:iCs/>
          <w:lang w:val="en-US" w:eastAsia="en-US"/>
        </w:rPr>
        <w:t>el</w:t>
      </w:r>
      <w:r w:rsidRPr="00E32757">
        <w:rPr>
          <w:rStyle w:val="11"/>
          <w:i/>
          <w:iCs/>
          <w:lang w:eastAsia="en-US"/>
        </w:rPr>
        <w:t xml:space="preserve"> </w:t>
      </w:r>
      <w:r>
        <w:rPr>
          <w:rStyle w:val="11"/>
          <w:i/>
          <w:iCs/>
          <w:lang w:val="en-US" w:eastAsia="en-US"/>
        </w:rPr>
        <w:t>ser</w:t>
      </w:r>
      <w:r w:rsidRPr="00E32757">
        <w:rPr>
          <w:rStyle w:val="11"/>
          <w:i/>
          <w:iCs/>
          <w:lang w:eastAsia="en-US"/>
        </w:rPr>
        <w:t xml:space="preserve">, </w:t>
      </w:r>
      <w:r>
        <w:rPr>
          <w:rStyle w:val="11"/>
          <w:i/>
          <w:iCs/>
          <w:lang w:val="en-US" w:eastAsia="en-US"/>
        </w:rPr>
        <w:t>elpoder</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titular</w:t>
      </w:r>
      <w:r w:rsidRPr="00E32757">
        <w:rPr>
          <w:rStyle w:val="11"/>
          <w:i/>
          <w:iCs/>
          <w:lang w:eastAsia="en-US"/>
        </w:rPr>
        <w:t>).</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E32757">
        <w:rPr>
          <w:rStyle w:val="11"/>
          <w:i/>
          <w:iCs/>
          <w:lang w:eastAsia="en-US"/>
        </w:rPr>
        <w:t xml:space="preserve">, </w:t>
      </w:r>
      <w:r>
        <w:rPr>
          <w:rStyle w:val="11"/>
          <w:i/>
          <w:iCs/>
          <w:lang w:val="en-US" w:eastAsia="en-US"/>
        </w:rPr>
        <w:t>quien</w:t>
      </w:r>
      <w:r w:rsidRPr="00E32757">
        <w:rPr>
          <w:rStyle w:val="11"/>
          <w:i/>
          <w:iCs/>
          <w:lang w:eastAsia="en-US"/>
        </w:rPr>
        <w:t xml:space="preserve">, </w:t>
      </w:r>
      <w:r>
        <w:rPr>
          <w:rStyle w:val="11"/>
          <w:i/>
          <w:iCs/>
          <w:lang w:val="en-US" w:eastAsia="en-US"/>
        </w:rPr>
        <w:t>cuando</w:t>
      </w:r>
      <w:r w:rsidRPr="00E32757">
        <w:rPr>
          <w:rStyle w:val="11"/>
          <w:lang w:eastAsia="en-US"/>
        </w:rPr>
        <w:t xml:space="preserve">, </w:t>
      </w:r>
      <w:r>
        <w:rPr>
          <w:rStyle w:val="11"/>
          <w:i/>
          <w:iCs/>
          <w:lang w:val="en-US" w:eastAsia="en-US"/>
        </w:rPr>
        <w:t>en</w:t>
      </w:r>
      <w:r w:rsidRPr="00E32757">
        <w:rPr>
          <w:rStyle w:val="11"/>
          <w:i/>
          <w:iCs/>
          <w:lang w:eastAsia="en-US"/>
        </w:rPr>
        <w:t xml:space="preserve"> </w:t>
      </w:r>
      <w:r>
        <w:rPr>
          <w:rStyle w:val="11"/>
          <w:i/>
          <w:iCs/>
          <w:lang w:val="en-US" w:eastAsia="en-US"/>
        </w:rPr>
        <w:t>cuanto</w:t>
      </w:r>
      <w:r w:rsidRPr="00E32757">
        <w:rPr>
          <w:rStyle w:val="11"/>
          <w:lang w:eastAsia="en-US"/>
        </w:rPr>
        <w:t xml:space="preserve">, </w:t>
      </w:r>
      <w:r>
        <w:rPr>
          <w:rStyle w:val="11"/>
          <w:i/>
          <w:iCs/>
          <w:lang w:val="en-US" w:eastAsia="en-US"/>
        </w:rPr>
        <w:t>mientras</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hasta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antes</w:t>
      </w:r>
      <w:r w:rsidRPr="00E32757">
        <w:rPr>
          <w:rStyle w:val="11"/>
          <w:i/>
          <w:iCs/>
          <w:lang w:eastAsia="en-US"/>
        </w:rPr>
        <w:t xml:space="preserve"> </w:t>
      </w:r>
      <w:r>
        <w:rPr>
          <w:rStyle w:val="11"/>
          <w:i/>
          <w:iCs/>
          <w:lang w:val="en-US" w:eastAsia="en-US"/>
        </w:rPr>
        <w:t>de</w:t>
      </w:r>
      <w:r w:rsidRPr="00E32757">
        <w:rPr>
          <w:rStyle w:val="11"/>
          <w:i/>
          <w:iCs/>
          <w:lang w:eastAsia="en-US"/>
        </w:rPr>
        <w:t xml:space="preserve"> </w:t>
      </w:r>
      <w:r>
        <w:rPr>
          <w:rStyle w:val="11"/>
          <w:i/>
          <w:iCs/>
          <w:lang w:val="en-US" w:eastAsia="en-US"/>
        </w:rPr>
        <w:t>que</w:t>
      </w:r>
      <w:r w:rsidRPr="00E32757">
        <w:rPr>
          <w:rStyle w:val="11"/>
          <w:lang w:eastAsia="en-US"/>
        </w:rPr>
        <w:t xml:space="preserve">, </w:t>
      </w:r>
      <w:r>
        <w:rPr>
          <w:rStyle w:val="11"/>
          <w:i/>
          <w:iCs/>
          <w:lang w:val="en-US" w:eastAsia="en-US"/>
        </w:rPr>
        <w:t>como</w:t>
      </w:r>
      <w:r w:rsidRPr="00E32757">
        <w:rPr>
          <w:rStyle w:val="11"/>
          <w:i/>
          <w:iCs/>
          <w:lang w:eastAsia="en-US"/>
        </w:rPr>
        <w:t xml:space="preserve">, </w:t>
      </w:r>
      <w:r>
        <w:rPr>
          <w:rStyle w:val="11"/>
          <w:i/>
          <w:iCs/>
          <w:lang w:val="en-US" w:eastAsia="en-US"/>
        </w:rPr>
        <w:t>como</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sin</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porque</w:t>
      </w:r>
      <w:r w:rsidRPr="00E32757">
        <w:rPr>
          <w:rStyle w:val="11"/>
          <w:i/>
          <w:iCs/>
          <w:lang w:eastAsia="en-US"/>
        </w:rPr>
        <w:t xml:space="preserve">, </w:t>
      </w:r>
      <w:r>
        <w:rPr>
          <w:rStyle w:val="11"/>
          <w:i/>
          <w:iCs/>
          <w:lang w:val="en-US" w:eastAsia="en-US"/>
        </w:rPr>
        <w:t>ya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donde</w:t>
      </w:r>
      <w:r w:rsidRPr="00E32757">
        <w:rPr>
          <w:rStyle w:val="11"/>
          <w:i/>
          <w:iCs/>
          <w:lang w:eastAsia="en-US"/>
        </w:rPr>
        <w:t xml:space="preserve">, </w:t>
      </w:r>
      <w:r>
        <w:rPr>
          <w:rStyle w:val="11"/>
          <w:i/>
          <w:iCs/>
          <w:lang w:val="en-US" w:eastAsia="en-US"/>
        </w:rPr>
        <w:t>aunque</w:t>
      </w:r>
      <w:r w:rsidRPr="00E32757">
        <w:rPr>
          <w:rStyle w:val="11"/>
          <w:i/>
          <w:iCs/>
          <w:lang w:eastAsia="en-US"/>
        </w:rPr>
        <w:t xml:space="preserve">, </w:t>
      </w:r>
      <w:r>
        <w:rPr>
          <w:rStyle w:val="11"/>
          <w:i/>
          <w:iCs/>
          <w:lang w:val="en-US" w:eastAsia="en-US"/>
        </w:rPr>
        <w:t>a</w:t>
      </w:r>
      <w:r w:rsidRPr="00E32757">
        <w:rPr>
          <w:rStyle w:val="11"/>
          <w:i/>
          <w:iCs/>
          <w:lang w:eastAsia="en-US"/>
        </w:rPr>
        <w:t xml:space="preserve"> </w:t>
      </w:r>
      <w:r>
        <w:rPr>
          <w:rStyle w:val="11"/>
          <w:i/>
          <w:iCs/>
          <w:lang w:val="en-US" w:eastAsia="en-US"/>
        </w:rPr>
        <w:t>pesar</w:t>
      </w:r>
      <w:r w:rsidRPr="00E32757">
        <w:rPr>
          <w:rStyle w:val="11"/>
          <w:i/>
          <w:iCs/>
          <w:lang w:eastAsia="en-US"/>
        </w:rPr>
        <w:t xml:space="preserve"> </w:t>
      </w:r>
      <w:r>
        <w:rPr>
          <w:rStyle w:val="11"/>
          <w:i/>
          <w:iCs/>
          <w:lang w:val="en-US" w:eastAsia="en-US"/>
        </w:rPr>
        <w:t>de</w:t>
      </w:r>
      <w:r w:rsidRPr="00E32757">
        <w:rPr>
          <w:rStyle w:val="11"/>
          <w:i/>
          <w:iCs/>
          <w:lang w:eastAsia="en-US"/>
        </w:rPr>
        <w:t xml:space="preserve"> </w:t>
      </w:r>
      <w:r>
        <w:rPr>
          <w:rStyle w:val="11"/>
          <w:i/>
          <w:iCs/>
          <w:lang w:val="en-US" w:eastAsia="en-US"/>
        </w:rPr>
        <w:t>que</w:t>
      </w:r>
      <w:r w:rsidRPr="00E32757">
        <w:rPr>
          <w:rStyle w:val="11"/>
          <w:i/>
          <w:iCs/>
          <w:lang w:eastAsia="en-US"/>
        </w:rPr>
        <w:t>.</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Pluscuamperfecto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indicativo</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lastRenderedPageBreak/>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ser</w:t>
      </w:r>
      <w:r w:rsidRPr="00E32757">
        <w:rPr>
          <w:rStyle w:val="11"/>
          <w:lang w:eastAsia="en-US"/>
        </w:rPr>
        <w:t xml:space="preserve">, </w:t>
      </w:r>
      <w:r>
        <w:rPr>
          <w:rStyle w:val="11"/>
          <w:lang w:val="en-US" w:eastAsia="en-US"/>
        </w:rPr>
        <w:t>poder</w:t>
      </w:r>
      <w:r w:rsidRPr="00E32757">
        <w:rPr>
          <w:rStyle w:val="11"/>
          <w:lang w:eastAsia="en-US"/>
        </w:rPr>
        <w:t xml:space="preserve">, </w:t>
      </w:r>
      <w:r>
        <w:rPr>
          <w:rStyle w:val="11"/>
          <w:lang w:val="en-US" w:eastAsia="en-US"/>
        </w:rPr>
        <w:t>tener</w:t>
      </w:r>
      <w:r w:rsidRPr="00E32757">
        <w:rPr>
          <w:rStyle w:val="11"/>
          <w:lang w:eastAsia="en-US"/>
        </w:rPr>
        <w:t xml:space="preserve"> </w:t>
      </w:r>
      <w:r>
        <w:rPr>
          <w:rStyle w:val="11"/>
        </w:rPr>
        <w:t xml:space="preserve">в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ra</w:t>
      </w:r>
      <w:r w:rsidRPr="00E32757">
        <w:rPr>
          <w:rStyle w:val="11"/>
          <w:lang w:eastAsia="en-US"/>
        </w:rPr>
        <w:t xml:space="preserve">) </w:t>
      </w:r>
      <w:r>
        <w:rPr>
          <w:rStyle w:val="11"/>
        </w:rPr>
        <w:t>для выражения нереального ус</w:t>
      </w:r>
      <w:r>
        <w:rPr>
          <w:rStyle w:val="11"/>
        </w:rPr>
        <w:softHyphen/>
        <w:t xml:space="preserve">ловия в условном периоде </w:t>
      </w:r>
      <w:r>
        <w:rPr>
          <w:rStyle w:val="11"/>
          <w:lang w:val="en-US" w:eastAsia="en-US"/>
        </w:rPr>
        <w:t>II</w:t>
      </w:r>
      <w:r w:rsidRPr="00E32757">
        <w:rPr>
          <w:rStyle w:val="11"/>
          <w:lang w:eastAsia="en-US"/>
        </w:rPr>
        <w:t xml:space="preserve">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 xml:space="preserve"> </w:t>
      </w:r>
      <w:r>
        <w:rPr>
          <w:rStyle w:val="11"/>
        </w:rPr>
        <w:t xml:space="preserve">в простых и сложных временах </w:t>
      </w:r>
      <w:r w:rsidRPr="00E32757">
        <w:rPr>
          <w:rStyle w:val="11"/>
          <w:i/>
          <w:iCs/>
          <w:lang w:eastAsia="en-US"/>
        </w:rPr>
        <w:t>(</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fue</w:t>
      </w:r>
      <w:r w:rsidRPr="00E32757">
        <w:rPr>
          <w:rStyle w:val="11"/>
          <w:i/>
          <w:iCs/>
          <w:lang w:eastAsia="en-US"/>
        </w:rPr>
        <w:t xml:space="preserve"> </w:t>
      </w:r>
      <w:r>
        <w:rPr>
          <w:rStyle w:val="11"/>
          <w:i/>
          <w:iCs/>
          <w:lang w:val="en-US" w:eastAsia="en-US"/>
        </w:rPr>
        <w:t>construida</w:t>
      </w:r>
      <w:r w:rsidRPr="00E32757">
        <w:rPr>
          <w:rStyle w:val="11"/>
          <w:i/>
          <w:iCs/>
          <w:lang w:eastAsia="en-US"/>
        </w:rPr>
        <w:t xml:space="preserve">/ </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habia</w:t>
      </w:r>
      <w:r w:rsidRPr="00E32757">
        <w:rPr>
          <w:rStyle w:val="11"/>
          <w:i/>
          <w:iCs/>
          <w:lang w:eastAsia="en-US"/>
        </w:rPr>
        <w:t xml:space="preserve"> </w:t>
      </w:r>
      <w:r>
        <w:rPr>
          <w:rStyle w:val="11"/>
          <w:i/>
          <w:iCs/>
          <w:lang w:val="en-US" w:eastAsia="en-US"/>
        </w:rPr>
        <w:t>sido</w:t>
      </w:r>
      <w:r w:rsidRPr="00E32757">
        <w:rPr>
          <w:rStyle w:val="11"/>
          <w:i/>
          <w:iCs/>
          <w:lang w:eastAsia="en-US"/>
        </w:rPr>
        <w:t xml:space="preserve"> </w:t>
      </w:r>
      <w:r>
        <w:rPr>
          <w:rStyle w:val="11"/>
          <w:i/>
          <w:iCs/>
          <w:lang w:val="en-US" w:eastAsia="en-US"/>
        </w:rPr>
        <w:t>construida</w:t>
      </w:r>
      <w:r w:rsidRPr="00E32757">
        <w:rPr>
          <w:rStyle w:val="11"/>
          <w:i/>
          <w:iCs/>
          <w:lang w:eastAsia="en-US"/>
        </w:rPr>
        <w:t xml:space="preserve">; </w:t>
      </w:r>
      <w:r>
        <w:rPr>
          <w:rStyle w:val="11"/>
          <w:i/>
          <w:iCs/>
          <w:lang w:val="en-US" w:eastAsia="en-US"/>
        </w:rPr>
        <w:t>elperiodico</w:t>
      </w:r>
      <w:r w:rsidRPr="00E32757">
        <w:rPr>
          <w:rStyle w:val="11"/>
          <w:i/>
          <w:iCs/>
          <w:lang w:eastAsia="en-US"/>
        </w:rPr>
        <w:t xml:space="preserve"> </w:t>
      </w:r>
      <w:r>
        <w:rPr>
          <w:rStyle w:val="11"/>
          <w:i/>
          <w:iCs/>
          <w:lang w:val="en-US" w:eastAsia="en-US"/>
        </w:rPr>
        <w:t>sepublico</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periodico</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ha</w:t>
      </w:r>
      <w:r w:rsidRPr="00E32757">
        <w:rPr>
          <w:rStyle w:val="11"/>
          <w:i/>
          <w:iCs/>
          <w:lang w:eastAsia="en-US"/>
        </w:rPr>
        <w:t xml:space="preserve"> </w:t>
      </w:r>
      <w:r>
        <w:rPr>
          <w:rStyle w:val="11"/>
          <w:i/>
          <w:iCs/>
          <w:lang w:val="en-US" w:eastAsia="en-US"/>
        </w:rPr>
        <w:t>publicado</w:t>
      </w:r>
      <w:r w:rsidRPr="00E32757">
        <w:rPr>
          <w:rStyle w:val="11"/>
          <w:i/>
          <w:iCs/>
          <w:lang w:eastAsia="en-US"/>
        </w:rPr>
        <w:t>).</w:t>
      </w:r>
    </w:p>
    <w:p w14:paraId="62D43B4B" w14:textId="77777777" w:rsidR="00A5220A" w:rsidRPr="00E32757" w:rsidRDefault="00A5220A">
      <w:pPr>
        <w:pStyle w:val="a5"/>
        <w:ind w:firstLine="260"/>
        <w:jc w:val="both"/>
        <w:rPr>
          <w:rFonts w:ascii="Courier New" w:hAnsi="Courier New" w:cs="Courier New"/>
          <w:color w:val="auto"/>
          <w:sz w:val="24"/>
          <w:szCs w:val="24"/>
          <w:lang w:val="en-US"/>
        </w:rPr>
      </w:pPr>
      <w:r>
        <w:rPr>
          <w:rStyle w:val="11"/>
        </w:rPr>
        <w:t xml:space="preserve">Простое будущее время </w:t>
      </w:r>
      <w:r>
        <w:rPr>
          <w:rStyle w:val="11"/>
          <w:lang w:val="en-US" w:eastAsia="en-US"/>
        </w:rPr>
        <w:t>Futuro</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Pr="00E32757" w:rsidRDefault="00A5220A">
      <w:pPr>
        <w:pStyle w:val="a5"/>
        <w:ind w:firstLine="260"/>
        <w:jc w:val="both"/>
        <w:rPr>
          <w:rFonts w:ascii="Courier New" w:hAnsi="Courier New" w:cs="Courier New"/>
          <w:color w:val="auto"/>
          <w:sz w:val="24"/>
          <w:szCs w:val="24"/>
          <w:lang w:val="en-US"/>
        </w:rPr>
      </w:pPr>
      <w:r>
        <w:rPr>
          <w:rStyle w:val="11"/>
          <w:lang w:val="en-US" w:eastAsia="en-US"/>
        </w:rPr>
        <w:t xml:space="preserve">Condicional Simple </w:t>
      </w:r>
      <w:r>
        <w:rPr>
          <w:rStyle w:val="11"/>
        </w:rPr>
        <w:t>с</w:t>
      </w:r>
      <w:r w:rsidRPr="00E32757">
        <w:rPr>
          <w:rStyle w:val="11"/>
          <w:lang w:val="en-US"/>
        </w:rPr>
        <w:t xml:space="preserve"> </w:t>
      </w:r>
      <w:r>
        <w:rPr>
          <w:rStyle w:val="11"/>
        </w:rPr>
        <w:t>условным</w:t>
      </w:r>
      <w:r w:rsidRPr="00E32757">
        <w:rPr>
          <w:rStyle w:val="11"/>
          <w:lang w:val="en-US"/>
        </w:rPr>
        <w:t xml:space="preserve"> </w:t>
      </w:r>
      <w:r>
        <w:rPr>
          <w:rStyle w:val="11"/>
        </w:rPr>
        <w:t>значением</w:t>
      </w:r>
      <w:r w:rsidRPr="00E32757">
        <w:rPr>
          <w:rStyle w:val="11"/>
          <w:lang w:val="en-US"/>
        </w:rPr>
        <w:t xml:space="preserve"> </w:t>
      </w:r>
      <w:r>
        <w:rPr>
          <w:rStyle w:val="11"/>
        </w:rPr>
        <w:t>в</w:t>
      </w:r>
      <w:r w:rsidRPr="00E32757">
        <w:rPr>
          <w:rStyle w:val="11"/>
          <w:lang w:val="en-US"/>
        </w:rPr>
        <w:t xml:space="preserve"> </w:t>
      </w:r>
      <w:r>
        <w:rPr>
          <w:rStyle w:val="11"/>
        </w:rPr>
        <w:t>настоящем</w:t>
      </w:r>
      <w:r w:rsidRPr="00E32757">
        <w:rPr>
          <w:rStyle w:val="11"/>
          <w:lang w:val="en-US"/>
        </w:rPr>
        <w:t xml:space="preserve"> </w:t>
      </w:r>
      <w:r>
        <w:rPr>
          <w:rStyle w:val="11"/>
        </w:rPr>
        <w:t>вре</w:t>
      </w:r>
      <w:r w:rsidRPr="00E32757">
        <w:rPr>
          <w:rStyle w:val="11"/>
          <w:lang w:val="en-US"/>
        </w:rPr>
        <w:softHyphen/>
      </w:r>
      <w:r>
        <w:rPr>
          <w:rStyle w:val="11"/>
        </w:rPr>
        <w:t>мени</w:t>
      </w:r>
      <w:r w:rsidRPr="00E32757">
        <w:rPr>
          <w:rStyle w:val="11"/>
          <w:lang w:val="en-US"/>
        </w:rPr>
        <w:t xml:space="preserve"> </w:t>
      </w:r>
      <w:r>
        <w:rPr>
          <w:rStyle w:val="11"/>
        </w:rPr>
        <w:t>для</w:t>
      </w:r>
      <w:r w:rsidRPr="00E32757">
        <w:rPr>
          <w:rStyle w:val="11"/>
          <w:lang w:val="en-US"/>
        </w:rPr>
        <w:t xml:space="preserve"> </w:t>
      </w:r>
      <w:r>
        <w:rPr>
          <w:rStyle w:val="11"/>
        </w:rPr>
        <w:t>выражения</w:t>
      </w:r>
      <w:r w:rsidRPr="00E32757">
        <w:rPr>
          <w:rStyle w:val="11"/>
          <w:lang w:val="en-US"/>
        </w:rPr>
        <w:t xml:space="preserve"> </w:t>
      </w:r>
      <w:r>
        <w:rPr>
          <w:rStyle w:val="11"/>
        </w:rPr>
        <w:t>нереального</w:t>
      </w:r>
      <w:r w:rsidRPr="00E32757">
        <w:rPr>
          <w:rStyle w:val="11"/>
          <w:lang w:val="en-US"/>
        </w:rPr>
        <w:t xml:space="preserve"> </w:t>
      </w:r>
      <w:r>
        <w:rPr>
          <w:rStyle w:val="11"/>
        </w:rPr>
        <w:t>желаемого</w:t>
      </w:r>
      <w:r w:rsidRPr="00E32757">
        <w:rPr>
          <w:rStyle w:val="11"/>
          <w:lang w:val="en-US"/>
        </w:rPr>
        <w:t xml:space="preserve"> </w:t>
      </w:r>
      <w:r>
        <w:rPr>
          <w:rStyle w:val="11"/>
        </w:rPr>
        <w:t>действия</w:t>
      </w:r>
      <w:r w:rsidRPr="00E32757">
        <w:rPr>
          <w:rStyle w:val="11"/>
          <w:lang w:val="en-US"/>
        </w:rPr>
        <w:t xml:space="preserve"> </w:t>
      </w:r>
      <w:r>
        <w:rPr>
          <w:rStyle w:val="11"/>
          <w:lang w:val="en-US" w:eastAsia="en-US"/>
        </w:rPr>
        <w:t xml:space="preserve">(Iria a pasear pero hoy llueve a cantaros) </w:t>
      </w:r>
      <w:r>
        <w:rPr>
          <w:rStyle w:val="11"/>
        </w:rPr>
        <w:t>или</w:t>
      </w:r>
      <w:r w:rsidRPr="00E32757">
        <w:rPr>
          <w:rStyle w:val="11"/>
          <w:lang w:val="en-US"/>
        </w:rPr>
        <w:t xml:space="preserve"> </w:t>
      </w:r>
      <w:r>
        <w:rPr>
          <w:rStyle w:val="11"/>
        </w:rPr>
        <w:t>совета</w:t>
      </w:r>
      <w:r w:rsidRPr="00E32757">
        <w:rPr>
          <w:rStyle w:val="11"/>
          <w:lang w:val="en-US"/>
        </w:rPr>
        <w:t xml:space="preserve"> </w:t>
      </w:r>
      <w:r>
        <w:rPr>
          <w:rStyle w:val="11"/>
        </w:rPr>
        <w:t>в</w:t>
      </w:r>
      <w:r w:rsidRPr="00E32757">
        <w:rPr>
          <w:rStyle w:val="11"/>
          <w:lang w:val="en-US"/>
        </w:rPr>
        <w:t xml:space="preserve"> </w:t>
      </w:r>
      <w:r>
        <w:rPr>
          <w:rStyle w:val="11"/>
        </w:rPr>
        <w:t>речевых</w:t>
      </w:r>
      <w:r w:rsidRPr="00E32757">
        <w:rPr>
          <w:rStyle w:val="11"/>
          <w:lang w:val="en-US"/>
        </w:rPr>
        <w:t xml:space="preserve"> </w:t>
      </w:r>
      <w:r>
        <w:rPr>
          <w:rStyle w:val="11"/>
        </w:rPr>
        <w:t>кон</w:t>
      </w:r>
      <w:r w:rsidRPr="00E32757">
        <w:rPr>
          <w:rStyle w:val="11"/>
          <w:lang w:val="en-US"/>
        </w:rPr>
        <w:softHyphen/>
      </w:r>
      <w:r>
        <w:rPr>
          <w:rStyle w:val="11"/>
        </w:rPr>
        <w:t>струкциях</w:t>
      </w:r>
      <w:r w:rsidRPr="00E32757">
        <w:rPr>
          <w:rStyle w:val="11"/>
          <w:lang w:val="en-US"/>
        </w:rPr>
        <w:t xml:space="preserve">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Pr="00E32757" w:rsidRDefault="00A5220A">
      <w:pPr>
        <w:pStyle w:val="a5"/>
        <w:jc w:val="both"/>
        <w:rPr>
          <w:rFonts w:ascii="Courier New" w:hAnsi="Courier New" w:cs="Courier New"/>
          <w:color w:val="auto"/>
          <w:sz w:val="24"/>
          <w:szCs w:val="24"/>
          <w:lang w:val="en-US"/>
        </w:rPr>
      </w:pPr>
      <w:r>
        <w:rPr>
          <w:rStyle w:val="11"/>
        </w:rPr>
        <w:t>Конструкции</w:t>
      </w:r>
      <w:r w:rsidRPr="00E32757">
        <w:rPr>
          <w:rStyle w:val="11"/>
          <w:lang w:val="en-US"/>
        </w:rPr>
        <w:t xml:space="preserve"> </w:t>
      </w:r>
      <w:r>
        <w:rPr>
          <w:rStyle w:val="11"/>
        </w:rPr>
        <w:t>с</w:t>
      </w:r>
      <w:r w:rsidRPr="00E32757">
        <w:rPr>
          <w:rStyle w:val="11"/>
          <w:lang w:val="en-US"/>
        </w:rPr>
        <w:t xml:space="preserve"> </w:t>
      </w:r>
      <w:r>
        <w:rPr>
          <w:rStyle w:val="11"/>
        </w:rPr>
        <w:t>глаголом</w:t>
      </w:r>
      <w:r w:rsidRPr="00E32757">
        <w:rPr>
          <w:rStyle w:val="11"/>
          <w:lang w:val="en-US"/>
        </w:rPr>
        <w:t xml:space="preserve"> </w:t>
      </w:r>
      <w:r>
        <w:rPr>
          <w:rStyle w:val="11"/>
          <w:lang w:val="en-US" w:eastAsia="en-US"/>
        </w:rPr>
        <w:t>gustar</w:t>
      </w:r>
      <w:r>
        <w:rPr>
          <w:rStyle w:val="11"/>
          <w:i/>
          <w:iCs/>
          <w:lang w:val="en-US" w:eastAsia="en-US"/>
        </w:rPr>
        <w:t>.</w:t>
      </w:r>
    </w:p>
    <w:p w14:paraId="32BC1F86" w14:textId="77777777" w:rsidR="00A5220A" w:rsidRPr="00E32757" w:rsidRDefault="00A5220A">
      <w:pPr>
        <w:pStyle w:val="a5"/>
        <w:jc w:val="both"/>
        <w:rPr>
          <w:rFonts w:ascii="Courier New" w:hAnsi="Courier New" w:cs="Courier New"/>
          <w:color w:val="auto"/>
          <w:sz w:val="24"/>
          <w:szCs w:val="24"/>
          <w:lang w:val="en-US"/>
        </w:rPr>
      </w:pPr>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w:t>
      </w:r>
      <w:r w:rsidRPr="00E32757">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E32757">
        <w:rPr>
          <w:rStyle w:val="11"/>
          <w:i/>
          <w:iCs/>
          <w:lang w:eastAsia="en-US"/>
        </w:rPr>
        <w:t xml:space="preserve"> </w:t>
      </w:r>
      <w:r>
        <w:rPr>
          <w:rStyle w:val="11"/>
          <w:i/>
          <w:iCs/>
          <w:lang w:val="en-US" w:eastAsia="en-US"/>
        </w:rPr>
        <w:t>con</w:t>
      </w:r>
      <w:r w:rsidRPr="00E32757">
        <w:rPr>
          <w:rStyle w:val="11"/>
          <w:i/>
          <w:iCs/>
          <w:lang w:eastAsia="en-US"/>
        </w:rPr>
        <w:t xml:space="preserve"> </w:t>
      </w:r>
      <w:r>
        <w:rPr>
          <w:rStyle w:val="11"/>
          <w:i/>
          <w:iCs/>
          <w:lang w:val="en-US" w:eastAsia="en-US"/>
        </w:rPr>
        <w:t>infi</w:t>
      </w:r>
      <w:r w:rsidRPr="00E32757">
        <w:rPr>
          <w:rStyle w:val="11"/>
          <w:i/>
          <w:iCs/>
          <w:lang w:eastAsia="en-US"/>
        </w:rPr>
        <w:t xml:space="preserve"> </w:t>
      </w:r>
      <w:r>
        <w:rPr>
          <w:rStyle w:val="11"/>
          <w:i/>
          <w:iCs/>
          <w:lang w:val="en-US" w:eastAsia="en-US"/>
        </w:rPr>
        <w:t>nitivo</w:t>
      </w:r>
      <w:r w:rsidRPr="00E32757">
        <w:rPr>
          <w:rStyle w:val="11"/>
          <w:lang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 xml:space="preserve">стями; некоторыми выдающимися людьми); с доступными в языковом отношении образцами поэзии и прозы для подростков на испанском </w:t>
      </w:r>
      <w:r>
        <w:rPr>
          <w:rStyle w:val="11"/>
        </w:rPr>
        <w:lastRenderedPageBreak/>
        <w:t>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1" w:name="bookmark1373"/>
      <w:bookmarkStart w:id="1372" w:name="bookmark1374"/>
      <w:bookmarkStart w:id="1373" w:name="bookmark1375"/>
      <w:r>
        <w:rPr>
          <w:rStyle w:val="31"/>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371"/>
      <w:bookmarkEnd w:id="1372"/>
      <w:bookmarkEnd w:id="1373"/>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2"/>
        <w:keepNext/>
        <w:keepLines/>
        <w:spacing w:after="60"/>
        <w:rPr>
          <w:rFonts w:ascii="Courier New" w:hAnsi="Courier New" w:cs="Courier New"/>
          <w:b w:val="0"/>
          <w:bCs w:val="0"/>
          <w:color w:val="auto"/>
          <w:sz w:val="24"/>
          <w:szCs w:val="24"/>
        </w:rPr>
      </w:pPr>
      <w:bookmarkStart w:id="1374" w:name="bookmark1376"/>
      <w:bookmarkStart w:id="1375" w:name="bookmark1377"/>
      <w:bookmarkStart w:id="1376" w:name="bookmark1378"/>
      <w:r>
        <w:rPr>
          <w:rStyle w:val="31"/>
          <w:b/>
          <w:bCs/>
        </w:rPr>
        <w:t>Личностные результаты</w:t>
      </w:r>
      <w:bookmarkEnd w:id="1374"/>
      <w:bookmarkEnd w:id="1375"/>
      <w:bookmarkEnd w:id="1376"/>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 xml:space="preserve">ление к взаимопониманию и взаимопомощи, активное участие в школьном </w:t>
      </w:r>
      <w:r>
        <w:rPr>
          <w:rStyle w:val="11"/>
        </w:rPr>
        <w:lastRenderedPageBreak/>
        <w:t>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 xml:space="preserve">опасного </w:t>
      </w:r>
      <w:r>
        <w:rPr>
          <w:rStyle w:val="11"/>
        </w:rPr>
        <w:lastRenderedPageBreak/>
        <w:t>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 xml:space="preserve">ством </w:t>
      </w:r>
      <w:r>
        <w:rPr>
          <w:rStyle w:val="11"/>
        </w:rPr>
        <w:lastRenderedPageBreak/>
        <w:t>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 xml:space="preserve">вать </w:t>
      </w:r>
      <w:r>
        <w:rPr>
          <w:rStyle w:val="11"/>
        </w:rPr>
        <w:lastRenderedPageBreak/>
        <w:t>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77" w:name="bookmark1379"/>
      <w:bookmarkStart w:id="1378" w:name="bookmark1380"/>
      <w:bookmarkStart w:id="1379" w:name="bookmark1381"/>
      <w:r>
        <w:rPr>
          <w:rStyle w:val="31"/>
          <w:b/>
          <w:bCs/>
        </w:rPr>
        <w:t>Метапредметные результаты</w:t>
      </w:r>
      <w:bookmarkEnd w:id="1377"/>
      <w:bookmarkEnd w:id="1378"/>
      <w:bookmarkEnd w:id="1379"/>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pPr>
        <w:pStyle w:val="a5"/>
        <w:numPr>
          <w:ilvl w:val="0"/>
          <w:numId w:val="89"/>
        </w:numPr>
        <w:tabs>
          <w:tab w:val="left" w:pos="572"/>
        </w:tabs>
        <w:jc w:val="both"/>
        <w:rPr>
          <w:color w:val="auto"/>
          <w:sz w:val="24"/>
          <w:szCs w:val="24"/>
        </w:rPr>
      </w:pPr>
      <w:bookmarkStart w:id="1380" w:name="bookmark1382"/>
      <w:bookmarkEnd w:id="1380"/>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pPr>
        <w:pStyle w:val="a5"/>
        <w:numPr>
          <w:ilvl w:val="0"/>
          <w:numId w:val="89"/>
        </w:numPr>
        <w:tabs>
          <w:tab w:val="left" w:pos="548"/>
        </w:tabs>
        <w:jc w:val="both"/>
        <w:rPr>
          <w:color w:val="auto"/>
          <w:sz w:val="24"/>
          <w:szCs w:val="24"/>
        </w:rPr>
      </w:pPr>
      <w:bookmarkStart w:id="1381" w:name="bookmark1383"/>
      <w:bookmarkEnd w:id="1381"/>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 xml:space="preserve">водов и </w:t>
      </w:r>
      <w:r>
        <w:rPr>
          <w:rStyle w:val="11"/>
        </w:rPr>
        <w:lastRenderedPageBreak/>
        <w:t>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pPr>
        <w:pStyle w:val="a5"/>
        <w:numPr>
          <w:ilvl w:val="0"/>
          <w:numId w:val="89"/>
        </w:numPr>
        <w:tabs>
          <w:tab w:val="left" w:pos="553"/>
        </w:tabs>
        <w:jc w:val="both"/>
        <w:rPr>
          <w:color w:val="auto"/>
          <w:sz w:val="24"/>
          <w:szCs w:val="24"/>
        </w:rPr>
      </w:pPr>
      <w:bookmarkStart w:id="1382" w:name="bookmark1384"/>
      <w:bookmarkEnd w:id="1382"/>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pPr>
        <w:pStyle w:val="a5"/>
        <w:numPr>
          <w:ilvl w:val="0"/>
          <w:numId w:val="90"/>
        </w:numPr>
        <w:tabs>
          <w:tab w:val="left" w:pos="549"/>
        </w:tabs>
        <w:jc w:val="both"/>
        <w:rPr>
          <w:color w:val="auto"/>
          <w:sz w:val="24"/>
          <w:szCs w:val="24"/>
        </w:rPr>
      </w:pPr>
      <w:bookmarkStart w:id="1383" w:name="bookmark1385"/>
      <w:bookmarkEnd w:id="1383"/>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14:paraId="678B27ED" w14:textId="77777777" w:rsidR="00A5220A" w:rsidRDefault="00A5220A">
      <w:pPr>
        <w:pStyle w:val="a5"/>
        <w:numPr>
          <w:ilvl w:val="0"/>
          <w:numId w:val="90"/>
        </w:numPr>
        <w:tabs>
          <w:tab w:val="left" w:pos="554"/>
        </w:tabs>
        <w:jc w:val="both"/>
        <w:rPr>
          <w:color w:val="auto"/>
          <w:sz w:val="24"/>
          <w:szCs w:val="24"/>
        </w:rPr>
      </w:pPr>
      <w:bookmarkStart w:id="1384" w:name="bookmark1386"/>
      <w:bookmarkEnd w:id="1384"/>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pPr>
        <w:pStyle w:val="a5"/>
        <w:numPr>
          <w:ilvl w:val="0"/>
          <w:numId w:val="91"/>
        </w:numPr>
        <w:tabs>
          <w:tab w:val="left" w:pos="549"/>
        </w:tabs>
        <w:jc w:val="both"/>
        <w:rPr>
          <w:color w:val="auto"/>
          <w:sz w:val="24"/>
          <w:szCs w:val="24"/>
        </w:rPr>
      </w:pPr>
      <w:bookmarkStart w:id="1385" w:name="bookmark1387"/>
      <w:bookmarkEnd w:id="1385"/>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pPr>
        <w:pStyle w:val="a5"/>
        <w:numPr>
          <w:ilvl w:val="0"/>
          <w:numId w:val="91"/>
        </w:numPr>
        <w:tabs>
          <w:tab w:val="left" w:pos="554"/>
        </w:tabs>
        <w:jc w:val="both"/>
        <w:rPr>
          <w:color w:val="auto"/>
          <w:sz w:val="24"/>
          <w:szCs w:val="24"/>
        </w:rPr>
      </w:pPr>
      <w:bookmarkStart w:id="1386" w:name="bookmark1388"/>
      <w:bookmarkEnd w:id="1386"/>
      <w:r>
        <w:rPr>
          <w:rStyle w:val="11"/>
        </w:rPr>
        <w:lastRenderedPageBreak/>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pPr>
        <w:pStyle w:val="a5"/>
        <w:numPr>
          <w:ilvl w:val="0"/>
          <w:numId w:val="91"/>
        </w:numPr>
        <w:tabs>
          <w:tab w:val="left" w:pos="597"/>
        </w:tabs>
        <w:spacing w:line="269" w:lineRule="auto"/>
        <w:jc w:val="both"/>
        <w:rPr>
          <w:color w:val="auto"/>
          <w:sz w:val="24"/>
          <w:szCs w:val="24"/>
        </w:rPr>
      </w:pPr>
      <w:bookmarkStart w:id="1387" w:name="bookmark1389"/>
      <w:bookmarkEnd w:id="1387"/>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pPr>
        <w:pStyle w:val="a5"/>
        <w:numPr>
          <w:ilvl w:val="0"/>
          <w:numId w:val="91"/>
        </w:numPr>
        <w:tabs>
          <w:tab w:val="left" w:pos="597"/>
        </w:tabs>
        <w:spacing w:line="269" w:lineRule="auto"/>
        <w:jc w:val="both"/>
        <w:rPr>
          <w:color w:val="auto"/>
          <w:sz w:val="24"/>
          <w:szCs w:val="24"/>
        </w:rPr>
      </w:pPr>
      <w:bookmarkStart w:id="1388" w:name="bookmark1390"/>
      <w:bookmarkEnd w:id="1388"/>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389" w:name="bookmark1391"/>
      <w:bookmarkStart w:id="1390" w:name="bookmark1392"/>
      <w:bookmarkStart w:id="1391" w:name="bookmark1393"/>
      <w:r>
        <w:rPr>
          <w:rStyle w:val="31"/>
          <w:b/>
          <w:bCs/>
        </w:rPr>
        <w:t>Предметные результаты</w:t>
      </w:r>
      <w:bookmarkEnd w:id="1389"/>
      <w:bookmarkEnd w:id="1390"/>
      <w:bookmarkEnd w:id="1391"/>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pPr>
        <w:pStyle w:val="22"/>
        <w:numPr>
          <w:ilvl w:val="0"/>
          <w:numId w:val="92"/>
        </w:numPr>
        <w:tabs>
          <w:tab w:val="left" w:pos="275"/>
        </w:tabs>
        <w:spacing w:after="60"/>
        <w:jc w:val="both"/>
        <w:rPr>
          <w:b w:val="0"/>
          <w:bCs w:val="0"/>
          <w:color w:val="auto"/>
          <w:w w:val="100"/>
          <w:sz w:val="24"/>
          <w:szCs w:val="24"/>
        </w:rPr>
      </w:pPr>
      <w:bookmarkStart w:id="1392" w:name="bookmark1394"/>
      <w:bookmarkEnd w:id="1392"/>
      <w:r>
        <w:rPr>
          <w:rStyle w:val="21"/>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w:t>
      </w:r>
      <w:r>
        <w:rPr>
          <w:rStyle w:val="11"/>
        </w:rPr>
        <w:lastRenderedPageBreak/>
        <w:t xml:space="preserve">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3BCBBB77" w14:textId="77777777" w:rsidR="00A5220A" w:rsidRDefault="00A5220A">
      <w:pPr>
        <w:pStyle w:val="a5"/>
        <w:numPr>
          <w:ilvl w:val="0"/>
          <w:numId w:val="90"/>
        </w:numPr>
        <w:tabs>
          <w:tab w:val="left" w:pos="538"/>
        </w:tabs>
        <w:jc w:val="both"/>
        <w:rPr>
          <w:color w:val="auto"/>
          <w:sz w:val="24"/>
          <w:szCs w:val="24"/>
        </w:rPr>
      </w:pPr>
      <w:bookmarkStart w:id="1393" w:name="bookmark1395"/>
      <w:bookmarkEnd w:id="1393"/>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sidRPr="00E32757">
        <w:rPr>
          <w:rStyle w:val="11"/>
          <w:lang w:eastAsia="en-US"/>
        </w:rPr>
        <w:t>-</w:t>
      </w:r>
      <w:r>
        <w:rPr>
          <w:rStyle w:val="11"/>
          <w:lang w:val="en-US" w:eastAsia="en-US"/>
        </w:rPr>
        <w:t>ear</w:t>
      </w:r>
      <w:r w:rsidRPr="00E32757">
        <w:rPr>
          <w:rStyle w:val="11"/>
          <w:lang w:eastAsia="en-US"/>
        </w:rPr>
        <w:t xml:space="preserve"> </w:t>
      </w:r>
      <w:r>
        <w:rPr>
          <w:rStyle w:val="11"/>
        </w:rPr>
        <w:t>— суффик</w:t>
      </w:r>
      <w:r>
        <w:rPr>
          <w:rStyle w:val="11"/>
        </w:rPr>
        <w:softHyphen/>
        <w:t xml:space="preserve">сов имен существительных: </w:t>
      </w:r>
      <w:r w:rsidRPr="00E32757">
        <w:rPr>
          <w:rStyle w:val="11"/>
          <w:lang w:eastAsia="en-US"/>
        </w:rPr>
        <w:t>-</w:t>
      </w:r>
      <w:r>
        <w:rPr>
          <w:rStyle w:val="11"/>
          <w:lang w:val="en-US" w:eastAsia="en-US"/>
        </w:rPr>
        <w:t>dor</w:t>
      </w:r>
      <w:r w:rsidRPr="00E32757">
        <w:rPr>
          <w:rStyle w:val="11"/>
          <w:lang w:eastAsia="en-US"/>
        </w:rPr>
        <w:t>/-</w:t>
      </w:r>
      <w:r>
        <w:rPr>
          <w:rStyle w:val="11"/>
          <w:lang w:val="en-US" w:eastAsia="en-US"/>
        </w:rPr>
        <w:t>tor</w:t>
      </w:r>
      <w:r w:rsidRPr="00E32757">
        <w:rPr>
          <w:rStyle w:val="11"/>
          <w:lang w:eastAsia="en-US"/>
        </w:rPr>
        <w:t>, -</w:t>
      </w:r>
      <w:r>
        <w:rPr>
          <w:rStyle w:val="11"/>
          <w:lang w:val="en-US" w:eastAsia="en-US"/>
        </w:rPr>
        <w:t>ista</w:t>
      </w:r>
      <w:r w:rsidRPr="00E32757">
        <w:rPr>
          <w:rStyle w:val="11"/>
          <w:lang w:eastAsia="en-US"/>
        </w:rPr>
        <w:t xml:space="preserve">, </w:t>
      </w:r>
      <w:r>
        <w:rPr>
          <w:rStyle w:val="11"/>
        </w:rPr>
        <w:t xml:space="preserve">— </w:t>
      </w:r>
      <w:r>
        <w:rPr>
          <w:rStyle w:val="11"/>
          <w:lang w:val="en-US" w:eastAsia="en-US"/>
        </w:rPr>
        <w:t>ci</w:t>
      </w:r>
      <w:r w:rsidRPr="00E32757">
        <w:rPr>
          <w:rStyle w:val="11"/>
          <w:lang w:eastAsia="en-US"/>
        </w:rPr>
        <w:t>6</w:t>
      </w:r>
      <w:r>
        <w:rPr>
          <w:rStyle w:val="11"/>
          <w:lang w:val="en-US" w:eastAsia="en-US"/>
        </w:rPr>
        <w:t>n</w:t>
      </w:r>
      <w:r w:rsidRPr="00E32757">
        <w:rPr>
          <w:rStyle w:val="11"/>
          <w:lang w:eastAsia="en-US"/>
        </w:rPr>
        <w:t>/-</w:t>
      </w:r>
      <w:r>
        <w:rPr>
          <w:rStyle w:val="11"/>
          <w:lang w:val="en-US" w:eastAsia="en-US"/>
        </w:rPr>
        <w:t>si</w:t>
      </w:r>
      <w:r w:rsidRPr="00E32757">
        <w:rPr>
          <w:rStyle w:val="11"/>
          <w:lang w:eastAsia="en-US"/>
        </w:rPr>
        <w:t>6</w:t>
      </w:r>
      <w:r>
        <w:rPr>
          <w:rStyle w:val="11"/>
          <w:lang w:val="en-US" w:eastAsia="en-US"/>
        </w:rPr>
        <w:t>n</w:t>
      </w:r>
      <w:r w:rsidRPr="00E32757">
        <w:rPr>
          <w:rStyle w:val="11"/>
          <w:lang w:eastAsia="en-US"/>
        </w:rPr>
        <w:t>, -</w:t>
      </w:r>
      <w:r>
        <w:rPr>
          <w:rStyle w:val="11"/>
          <w:lang w:val="en-US" w:eastAsia="en-US"/>
        </w:rPr>
        <w:t>dad</w:t>
      </w:r>
      <w:r w:rsidRPr="00E32757">
        <w:rPr>
          <w:rStyle w:val="11"/>
          <w:lang w:eastAsia="en-US"/>
        </w:rPr>
        <w:t xml:space="preserve"> — </w:t>
      </w:r>
      <w:r>
        <w:rPr>
          <w:rStyle w:val="11"/>
        </w:rPr>
        <w:t xml:space="preserve">суффиксов имен прилагательных: </w:t>
      </w:r>
      <w:r w:rsidRPr="00E32757">
        <w:rPr>
          <w:rStyle w:val="11"/>
          <w:lang w:eastAsia="en-US"/>
        </w:rPr>
        <w:t>-</w:t>
      </w:r>
      <w:r>
        <w:rPr>
          <w:rStyle w:val="11"/>
          <w:lang w:val="en-US" w:eastAsia="en-US"/>
        </w:rPr>
        <w:t>oso</w:t>
      </w:r>
      <w:r w:rsidRPr="00E32757">
        <w:rPr>
          <w:rStyle w:val="11"/>
          <w:lang w:eastAsia="en-US"/>
        </w:rPr>
        <w:t>, -</w:t>
      </w:r>
      <w:r>
        <w:rPr>
          <w:rStyle w:val="11"/>
          <w:lang w:val="en-US" w:eastAsia="en-US"/>
        </w:rPr>
        <w:t>al</w:t>
      </w:r>
      <w:r w:rsidRPr="00E32757">
        <w:rPr>
          <w:rStyle w:val="11"/>
          <w:lang w:eastAsia="en-US"/>
        </w:rPr>
        <w:t xml:space="preserve"> </w:t>
      </w:r>
      <w:r>
        <w:rPr>
          <w:rStyle w:val="11"/>
        </w:rPr>
        <w:t xml:space="preserve">— суффиксов наречий: </w:t>
      </w:r>
      <w:r w:rsidRPr="00E32757">
        <w:rPr>
          <w:rStyle w:val="11"/>
          <w:lang w:eastAsia="en-US"/>
        </w:rPr>
        <w:t>-</w:t>
      </w:r>
      <w:r>
        <w:rPr>
          <w:rStyle w:val="11"/>
          <w:lang w:val="en-US" w:eastAsia="en-US"/>
        </w:rPr>
        <w:t>mente</w:t>
      </w:r>
      <w:r w:rsidRPr="00E32757">
        <w:rPr>
          <w:rStyle w:val="11"/>
          <w:lang w:eastAsia="en-US"/>
        </w:rPr>
        <w:t>;</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sidRPr="00E32757">
        <w:rPr>
          <w:rStyle w:val="11"/>
          <w:lang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pPr>
        <w:pStyle w:val="a5"/>
        <w:numPr>
          <w:ilvl w:val="0"/>
          <w:numId w:val="90"/>
        </w:numPr>
        <w:tabs>
          <w:tab w:val="left" w:pos="538"/>
        </w:tabs>
        <w:jc w:val="both"/>
        <w:rPr>
          <w:color w:val="auto"/>
          <w:sz w:val="24"/>
          <w:szCs w:val="24"/>
        </w:rPr>
      </w:pPr>
      <w:bookmarkStart w:id="1394" w:name="bookmark1396"/>
      <w:bookmarkEnd w:id="1394"/>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395" w:name="bookmark1397"/>
      <w:bookmarkEnd w:id="1395"/>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396" w:name="bookmark1398"/>
      <w:bookmarkEnd w:id="1396"/>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397" w:name="bookmark1399"/>
      <w:bookmarkEnd w:id="1397"/>
      <w:r>
        <w:rPr>
          <w:rStyle w:val="11"/>
        </w:rPr>
        <w:t xml:space="preserve">простое предложение с простым глагольным сказуемым </w:t>
      </w:r>
      <w:r w:rsidRPr="00E32757">
        <w:rPr>
          <w:rStyle w:val="11"/>
          <w:i/>
          <w:iCs/>
          <w:lang w:eastAsia="en-US"/>
        </w:rPr>
        <w:t>(</w:t>
      </w:r>
      <w:r>
        <w:rPr>
          <w:rStyle w:val="11"/>
          <w:i/>
          <w:iCs/>
          <w:lang w:val="en-US" w:eastAsia="en-US"/>
        </w:rPr>
        <w:t>Yo</w:t>
      </w:r>
      <w:r w:rsidRPr="00E32757">
        <w:rPr>
          <w:rStyle w:val="11"/>
          <w:i/>
          <w:iCs/>
          <w:lang w:eastAsia="en-US"/>
        </w:rPr>
        <w:t xml:space="preserve"> </w:t>
      </w:r>
      <w:r>
        <w:rPr>
          <w:rStyle w:val="11"/>
          <w:i/>
          <w:iCs/>
          <w:lang w:val="en-US" w:eastAsia="en-US"/>
        </w:rPr>
        <w:t>hablo</w:t>
      </w:r>
      <w:r w:rsidRPr="00E32757">
        <w:rPr>
          <w:rStyle w:val="11"/>
          <w:i/>
          <w:iCs/>
          <w:lang w:eastAsia="en-US"/>
        </w:rPr>
        <w:t xml:space="preserve"> </w:t>
      </w:r>
      <w:r>
        <w:rPr>
          <w:rStyle w:val="11"/>
          <w:i/>
          <w:iCs/>
          <w:lang w:val="en-US" w:eastAsia="en-US"/>
        </w:rPr>
        <w:t>espanol</w:t>
      </w:r>
      <w:r w:rsidRPr="00E32757">
        <w:rPr>
          <w:rStyle w:val="11"/>
          <w:i/>
          <w:iCs/>
          <w:lang w:eastAsia="en-US"/>
        </w:rPr>
        <w:t>),</w:t>
      </w:r>
      <w:r w:rsidRPr="00E32757">
        <w:rPr>
          <w:rStyle w:val="11"/>
          <w:lang w:eastAsia="en-US"/>
        </w:rPr>
        <w:t xml:space="preserve"> </w:t>
      </w:r>
      <w:r>
        <w:rPr>
          <w:rStyle w:val="11"/>
        </w:rPr>
        <w:t xml:space="preserve">составным именным сказуемым </w:t>
      </w:r>
      <w:r w:rsidRPr="00E32757">
        <w:rPr>
          <w:rStyle w:val="11"/>
          <w:i/>
          <w:iCs/>
          <w:lang w:eastAsia="en-US"/>
        </w:rPr>
        <w:t>(</w:t>
      </w:r>
      <w:r>
        <w:rPr>
          <w:rStyle w:val="11"/>
          <w:i/>
          <w:iCs/>
          <w:lang w:val="en-US" w:eastAsia="en-US"/>
        </w:rPr>
        <w:t>Yo</w:t>
      </w:r>
      <w:r w:rsidRPr="00E32757">
        <w:rPr>
          <w:rStyle w:val="11"/>
          <w:i/>
          <w:iCs/>
          <w:lang w:eastAsia="en-US"/>
        </w:rPr>
        <w:t xml:space="preserve"> </w:t>
      </w:r>
      <w:r>
        <w:rPr>
          <w:rStyle w:val="11"/>
          <w:i/>
          <w:iCs/>
          <w:lang w:val="en-US" w:eastAsia="en-US"/>
        </w:rPr>
        <w:t>soy</w:t>
      </w:r>
      <w:r w:rsidRPr="00E32757">
        <w:rPr>
          <w:rStyle w:val="11"/>
          <w:i/>
          <w:iCs/>
          <w:lang w:eastAsia="en-US"/>
        </w:rPr>
        <w:t xml:space="preserve"> </w:t>
      </w:r>
      <w:r>
        <w:rPr>
          <w:rStyle w:val="11"/>
          <w:i/>
          <w:iCs/>
          <w:lang w:val="en-US" w:eastAsia="en-US"/>
        </w:rPr>
        <w:t>alumno</w:t>
      </w:r>
      <w:r w:rsidRPr="00E32757">
        <w:rPr>
          <w:rStyle w:val="11"/>
          <w:i/>
          <w:iCs/>
          <w:lang w:eastAsia="en-US"/>
        </w:rPr>
        <w:t>/</w:t>
      </w:r>
      <w:r>
        <w:rPr>
          <w:rStyle w:val="11"/>
          <w:i/>
          <w:iCs/>
          <w:lang w:val="en-US" w:eastAsia="en-US"/>
        </w:rPr>
        <w:t>a</w:t>
      </w:r>
      <w:r w:rsidRPr="00E32757">
        <w:rPr>
          <w:rStyle w:val="11"/>
          <w:i/>
          <w:iCs/>
          <w:lang w:eastAsia="en-US"/>
        </w:rPr>
        <w:t>)</w:t>
      </w:r>
      <w:r w:rsidRPr="00E32757">
        <w:rPr>
          <w:rStyle w:val="11"/>
          <w:lang w:eastAsia="en-US"/>
        </w:rPr>
        <w:t xml:space="preserve"> </w:t>
      </w:r>
      <w:r>
        <w:rPr>
          <w:rStyle w:val="11"/>
        </w:rPr>
        <w:t xml:space="preserve">и </w:t>
      </w:r>
      <w:r>
        <w:rPr>
          <w:rStyle w:val="11"/>
        </w:rPr>
        <w:lastRenderedPageBreak/>
        <w:t xml:space="preserve">составным глагольным сказуемым </w:t>
      </w:r>
      <w:r w:rsidRPr="00E32757">
        <w:rPr>
          <w:rStyle w:val="11"/>
          <w:i/>
          <w:iCs/>
          <w:lang w:eastAsia="en-US"/>
        </w:rPr>
        <w:t>(</w:t>
      </w:r>
      <w:r>
        <w:rPr>
          <w:rStyle w:val="11"/>
          <w:i/>
          <w:iCs/>
          <w:lang w:val="en-US" w:eastAsia="en-US"/>
        </w:rPr>
        <w:t>Acabo</w:t>
      </w:r>
      <w:r w:rsidRPr="00E32757">
        <w:rPr>
          <w:rStyle w:val="11"/>
          <w:i/>
          <w:iCs/>
          <w:lang w:eastAsia="en-US"/>
        </w:rPr>
        <w:t xml:space="preserve"> </w:t>
      </w:r>
      <w:r>
        <w:rPr>
          <w:rStyle w:val="11"/>
          <w:i/>
          <w:iCs/>
          <w:lang w:val="en-US" w:eastAsia="en-US"/>
        </w:rPr>
        <w:t>de</w:t>
      </w:r>
      <w:r w:rsidRPr="00E32757">
        <w:rPr>
          <w:rStyle w:val="11"/>
          <w:i/>
          <w:iCs/>
          <w:lang w:eastAsia="en-US"/>
        </w:rPr>
        <w:t xml:space="preserve"> </w:t>
      </w:r>
      <w:r>
        <w:rPr>
          <w:rStyle w:val="11"/>
          <w:i/>
          <w:iCs/>
          <w:lang w:val="en-US" w:eastAsia="en-US"/>
        </w:rPr>
        <w:t>leer</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cuento</w:t>
      </w:r>
      <w:r w:rsidRPr="00E32757">
        <w:rPr>
          <w:rStyle w:val="11"/>
          <w:i/>
          <w:iCs/>
          <w:lang w:eastAsia="en-US"/>
        </w:rPr>
        <w:t>);</w:t>
      </w:r>
    </w:p>
    <w:p w14:paraId="0360C42C" w14:textId="77777777" w:rsidR="00A5220A" w:rsidRDefault="00A5220A">
      <w:pPr>
        <w:pStyle w:val="a5"/>
        <w:numPr>
          <w:ilvl w:val="0"/>
          <w:numId w:val="87"/>
        </w:numPr>
        <w:tabs>
          <w:tab w:val="left" w:pos="207"/>
        </w:tabs>
        <w:ind w:left="140" w:hanging="140"/>
        <w:jc w:val="both"/>
        <w:rPr>
          <w:color w:val="auto"/>
          <w:sz w:val="24"/>
          <w:szCs w:val="24"/>
        </w:rPr>
      </w:pPr>
      <w:bookmarkStart w:id="1398" w:name="bookmark1400"/>
      <w:bookmarkEnd w:id="1398"/>
      <w:r>
        <w:rPr>
          <w:rStyle w:val="11"/>
        </w:rPr>
        <w:t xml:space="preserve">сложносочинённые предложения с сочинительными союзами </w:t>
      </w:r>
      <w:r>
        <w:rPr>
          <w:rStyle w:val="11"/>
          <w:i/>
          <w:iCs/>
          <w:lang w:val="en-US" w:eastAsia="en-US"/>
        </w:rPr>
        <w:t>y</w:t>
      </w:r>
      <w:r w:rsidRPr="00E32757">
        <w:rPr>
          <w:rStyle w:val="11"/>
          <w:i/>
          <w:iCs/>
          <w:lang w:eastAsia="en-US"/>
        </w:rPr>
        <w:t>/</w:t>
      </w:r>
      <w:r>
        <w:rPr>
          <w:rStyle w:val="11"/>
          <w:i/>
          <w:iCs/>
          <w:lang w:val="en-US" w:eastAsia="en-US"/>
        </w:rPr>
        <w:t>e</w:t>
      </w:r>
      <w:r w:rsidRPr="00E32757">
        <w:rPr>
          <w:rStyle w:val="11"/>
          <w:i/>
          <w:iCs/>
          <w:lang w:eastAsia="en-US"/>
        </w:rPr>
        <w:t xml:space="preserve">, </w:t>
      </w:r>
      <w:r>
        <w:rPr>
          <w:rStyle w:val="11"/>
          <w:i/>
          <w:iCs/>
          <w:lang w:val="en-US" w:eastAsia="en-US"/>
        </w:rPr>
        <w:t>pero</w:t>
      </w:r>
      <w:r w:rsidRPr="00E32757">
        <w:rPr>
          <w:rStyle w:val="11"/>
          <w:i/>
          <w:iCs/>
          <w:lang w:eastAsia="en-US"/>
        </w:rPr>
        <w:t xml:space="preserve">, </w:t>
      </w:r>
      <w:r>
        <w:rPr>
          <w:rStyle w:val="11"/>
          <w:i/>
          <w:iCs/>
          <w:lang w:val="en-US" w:eastAsia="en-US"/>
        </w:rPr>
        <w:t>o</w:t>
      </w:r>
      <w:r w:rsidRPr="00E32757">
        <w:rPr>
          <w:rStyle w:val="11"/>
          <w:i/>
          <w:iCs/>
          <w:lang w:eastAsia="en-US"/>
        </w:rPr>
        <w:t>/</w:t>
      </w:r>
      <w:r>
        <w:rPr>
          <w:rStyle w:val="11"/>
          <w:i/>
          <w:iCs/>
          <w:lang w:val="en-US" w:eastAsia="en-US"/>
        </w:rPr>
        <w:t>u</w:t>
      </w:r>
      <w:r w:rsidRPr="00E32757">
        <w:rPr>
          <w:rStyle w:val="11"/>
          <w:i/>
          <w:iCs/>
          <w:lang w:eastAsia="en-US"/>
        </w:rPr>
        <w:t>;</w:t>
      </w:r>
    </w:p>
    <w:p w14:paraId="32527E7D" w14:textId="77777777" w:rsidR="00A5220A" w:rsidRDefault="00A5220A">
      <w:pPr>
        <w:pStyle w:val="a5"/>
        <w:numPr>
          <w:ilvl w:val="0"/>
          <w:numId w:val="87"/>
        </w:numPr>
        <w:tabs>
          <w:tab w:val="left" w:pos="207"/>
        </w:tabs>
        <w:ind w:left="140" w:hanging="140"/>
        <w:jc w:val="both"/>
        <w:rPr>
          <w:color w:val="auto"/>
          <w:sz w:val="24"/>
          <w:szCs w:val="24"/>
        </w:rPr>
      </w:pPr>
      <w:bookmarkStart w:id="1399" w:name="bookmark1401"/>
      <w:bookmarkEnd w:id="1399"/>
      <w:r>
        <w:rPr>
          <w:rStyle w:val="11"/>
        </w:rPr>
        <w:t xml:space="preserve">сложноподчинённые предложения с союзами </w:t>
      </w:r>
      <w:r>
        <w:rPr>
          <w:rStyle w:val="11"/>
          <w:i/>
          <w:iCs/>
          <w:lang w:val="en-US" w:eastAsia="en-US"/>
        </w:rPr>
        <w:t>que</w:t>
      </w:r>
      <w:r w:rsidRPr="00E32757">
        <w:rPr>
          <w:rStyle w:val="11"/>
          <w:i/>
          <w:iCs/>
          <w:lang w:eastAsia="en-US"/>
        </w:rPr>
        <w:t xml:space="preserve">, </w:t>
      </w:r>
      <w:r>
        <w:rPr>
          <w:rStyle w:val="11"/>
          <w:i/>
          <w:iCs/>
          <w:lang w:val="en-US" w:eastAsia="en-US"/>
        </w:rPr>
        <w:t>porque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cuando</w:t>
      </w:r>
      <w:r w:rsidRPr="00E32757">
        <w:rPr>
          <w:rStyle w:val="11"/>
          <w:i/>
          <w:iCs/>
          <w:lang w:eastAsia="en-US"/>
        </w:rPr>
        <w:t xml:space="preserve">, </w:t>
      </w:r>
      <w:r>
        <w:rPr>
          <w:rStyle w:val="11"/>
          <w:i/>
          <w:iCs/>
        </w:rPr>
        <w:t>сото;</w:t>
      </w:r>
    </w:p>
    <w:p w14:paraId="21CB4539" w14:textId="77777777" w:rsidR="00A5220A" w:rsidRDefault="00A5220A">
      <w:pPr>
        <w:pStyle w:val="a5"/>
        <w:numPr>
          <w:ilvl w:val="0"/>
          <w:numId w:val="87"/>
        </w:numPr>
        <w:tabs>
          <w:tab w:val="left" w:pos="207"/>
        </w:tabs>
        <w:ind w:left="140" w:hanging="140"/>
        <w:jc w:val="both"/>
        <w:rPr>
          <w:color w:val="auto"/>
          <w:sz w:val="24"/>
          <w:szCs w:val="24"/>
        </w:rPr>
      </w:pPr>
      <w:bookmarkStart w:id="1400" w:name="bookmark1402"/>
      <w:bookmarkEnd w:id="1400"/>
      <w:r>
        <w:rPr>
          <w:rStyle w:val="11"/>
        </w:rPr>
        <w:t xml:space="preserve">условные предложения реального типа </w:t>
      </w:r>
      <w:r w:rsidRPr="00E32757">
        <w:rPr>
          <w:rStyle w:val="11"/>
          <w:i/>
          <w:iCs/>
          <w:lang w:eastAsia="en-US"/>
        </w:rPr>
        <w:t>(</w:t>
      </w:r>
      <w:r>
        <w:rPr>
          <w:rStyle w:val="11"/>
          <w:i/>
          <w:iCs/>
          <w:lang w:val="en-US" w:eastAsia="en-US"/>
        </w:rPr>
        <w:t>Si</w:t>
      </w:r>
      <w:r w:rsidRPr="00E32757">
        <w:rPr>
          <w:rStyle w:val="11"/>
          <w:i/>
          <w:iCs/>
          <w:lang w:eastAsia="en-US"/>
        </w:rPr>
        <w:t xml:space="preserve"> </w:t>
      </w:r>
      <w:r>
        <w:rPr>
          <w:rStyle w:val="11"/>
          <w:i/>
          <w:iCs/>
          <w:lang w:val="en-US" w:eastAsia="en-US"/>
        </w:rPr>
        <w:t>hace</w:t>
      </w:r>
      <w:r w:rsidRPr="00E32757">
        <w:rPr>
          <w:rStyle w:val="11"/>
          <w:i/>
          <w:iCs/>
          <w:lang w:eastAsia="en-US"/>
        </w:rPr>
        <w:t xml:space="preserve"> </w:t>
      </w:r>
      <w:r>
        <w:rPr>
          <w:rStyle w:val="11"/>
          <w:i/>
          <w:iCs/>
          <w:lang w:val="en-US" w:eastAsia="en-US"/>
        </w:rPr>
        <w:t>buen</w:t>
      </w:r>
      <w:r w:rsidRPr="00E32757">
        <w:rPr>
          <w:rStyle w:val="11"/>
          <w:i/>
          <w:iCs/>
          <w:lang w:eastAsia="en-US"/>
        </w:rPr>
        <w:t xml:space="preserve"> </w:t>
      </w:r>
      <w:r>
        <w:rPr>
          <w:rStyle w:val="11"/>
          <w:i/>
          <w:iCs/>
          <w:lang w:val="en-US" w:eastAsia="en-US"/>
        </w:rPr>
        <w:t>tiempo</w:t>
      </w:r>
      <w:r w:rsidRPr="00E32757">
        <w:rPr>
          <w:rStyle w:val="11"/>
          <w:i/>
          <w:iCs/>
          <w:lang w:eastAsia="en-US"/>
        </w:rPr>
        <w:t xml:space="preserve">, </w:t>
      </w:r>
      <w:r>
        <w:rPr>
          <w:rStyle w:val="11"/>
          <w:i/>
          <w:iCs/>
          <w:lang w:val="en-US" w:eastAsia="en-US"/>
        </w:rPr>
        <w:t>paseo</w:t>
      </w:r>
      <w:r w:rsidRPr="00E32757">
        <w:rPr>
          <w:rStyle w:val="11"/>
          <w:i/>
          <w:iCs/>
          <w:lang w:eastAsia="en-US"/>
        </w:rPr>
        <w:t xml:space="preserve"> </w:t>
      </w:r>
      <w:r>
        <w:rPr>
          <w:rStyle w:val="11"/>
          <w:i/>
          <w:iCs/>
          <w:lang w:val="en-US" w:eastAsia="en-US"/>
        </w:rPr>
        <w:t>por</w:t>
      </w:r>
      <w:r w:rsidRPr="00E32757">
        <w:rPr>
          <w:rStyle w:val="11"/>
          <w:i/>
          <w:iCs/>
          <w:lang w:eastAsia="en-US"/>
        </w:rPr>
        <w:t xml:space="preserve"> </w:t>
      </w:r>
      <w:r>
        <w:rPr>
          <w:rStyle w:val="11"/>
          <w:i/>
          <w:iCs/>
          <w:lang w:val="en-US" w:eastAsia="en-US"/>
        </w:rPr>
        <w:t>el</w:t>
      </w:r>
      <w:r w:rsidRPr="00E32757">
        <w:rPr>
          <w:rStyle w:val="11"/>
          <w:i/>
          <w:iCs/>
          <w:lang w:eastAsia="en-US"/>
        </w:rPr>
        <w:t xml:space="preserve"> </w:t>
      </w:r>
      <w:r>
        <w:rPr>
          <w:rStyle w:val="11"/>
          <w:i/>
          <w:iCs/>
          <w:lang w:val="en-US" w:eastAsia="en-US"/>
        </w:rPr>
        <w:t>parque</w:t>
      </w:r>
      <w:r w:rsidRPr="00E32757">
        <w:rPr>
          <w:rStyle w:val="11"/>
          <w:i/>
          <w:iCs/>
          <w:lang w:eastAsia="en-US"/>
        </w:rPr>
        <w:t>);</w:t>
      </w:r>
    </w:p>
    <w:p w14:paraId="0E2B5DF2" w14:textId="77777777" w:rsidR="00A5220A" w:rsidRDefault="00A5220A">
      <w:pPr>
        <w:pStyle w:val="a5"/>
        <w:numPr>
          <w:ilvl w:val="0"/>
          <w:numId w:val="87"/>
        </w:numPr>
        <w:tabs>
          <w:tab w:val="left" w:pos="207"/>
        </w:tabs>
        <w:ind w:left="140" w:hanging="140"/>
        <w:jc w:val="both"/>
        <w:rPr>
          <w:color w:val="auto"/>
          <w:sz w:val="24"/>
          <w:szCs w:val="24"/>
        </w:rPr>
      </w:pPr>
      <w:bookmarkStart w:id="1401" w:name="bookmark1403"/>
      <w:bookmarkEnd w:id="1401"/>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sidRPr="00E32757">
        <w:rPr>
          <w:rStyle w:val="11"/>
          <w:lang w:eastAsia="en-US"/>
        </w:rPr>
        <w:t xml:space="preserve"> </w:t>
      </w:r>
      <w:r>
        <w:rPr>
          <w:rStyle w:val="11"/>
        </w:rPr>
        <w:t>временных формах действительного залога в изъяви</w:t>
      </w:r>
      <w:r>
        <w:rPr>
          <w:rStyle w:val="11"/>
        </w:rPr>
        <w:softHyphen/>
        <w:t xml:space="preserve">тельном наклонении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w:t>
      </w:r>
    </w:p>
    <w:p w14:paraId="30BFD645" w14:textId="77777777" w:rsidR="00A5220A" w:rsidRDefault="00A5220A">
      <w:pPr>
        <w:pStyle w:val="a5"/>
        <w:numPr>
          <w:ilvl w:val="0"/>
          <w:numId w:val="87"/>
        </w:numPr>
        <w:tabs>
          <w:tab w:val="left" w:pos="207"/>
        </w:tabs>
        <w:ind w:left="140" w:hanging="140"/>
        <w:jc w:val="both"/>
        <w:rPr>
          <w:color w:val="auto"/>
          <w:sz w:val="24"/>
          <w:szCs w:val="24"/>
        </w:rPr>
      </w:pPr>
      <w:bookmarkStart w:id="1402" w:name="bookmark1404"/>
      <w:bookmarkEnd w:id="1402"/>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pPr>
        <w:pStyle w:val="a5"/>
        <w:numPr>
          <w:ilvl w:val="0"/>
          <w:numId w:val="87"/>
        </w:numPr>
        <w:tabs>
          <w:tab w:val="left" w:pos="207"/>
        </w:tabs>
        <w:ind w:left="140" w:hanging="140"/>
        <w:jc w:val="both"/>
        <w:rPr>
          <w:color w:val="auto"/>
          <w:sz w:val="24"/>
          <w:szCs w:val="24"/>
        </w:rPr>
      </w:pPr>
      <w:bookmarkStart w:id="1403" w:name="bookmark1405"/>
      <w:bookmarkEnd w:id="1403"/>
      <w:r>
        <w:rPr>
          <w:rStyle w:val="11"/>
        </w:rPr>
        <w:t xml:space="preserve">наиболее употребительные возвратные глаголы </w:t>
      </w:r>
      <w:r>
        <w:rPr>
          <w:rStyle w:val="11"/>
          <w:smallCaps/>
          <w:lang w:val="en-US" w:eastAsia="en-US"/>
        </w:rPr>
        <w:t>bo</w:t>
      </w:r>
      <w:r w:rsidRPr="00E32757">
        <w:rPr>
          <w:rStyle w:val="11"/>
          <w:lang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pPr>
        <w:pStyle w:val="a5"/>
        <w:numPr>
          <w:ilvl w:val="0"/>
          <w:numId w:val="87"/>
        </w:numPr>
        <w:tabs>
          <w:tab w:val="left" w:pos="207"/>
        </w:tabs>
        <w:ind w:left="140" w:hanging="140"/>
        <w:jc w:val="both"/>
        <w:rPr>
          <w:color w:val="auto"/>
          <w:sz w:val="24"/>
          <w:szCs w:val="24"/>
        </w:rPr>
      </w:pPr>
      <w:bookmarkStart w:id="1404" w:name="bookmark1406"/>
      <w:bookmarkEnd w:id="1404"/>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Pr="00E32757" w:rsidRDefault="00A5220A">
      <w:pPr>
        <w:pStyle w:val="a5"/>
        <w:numPr>
          <w:ilvl w:val="0"/>
          <w:numId w:val="87"/>
        </w:numPr>
        <w:tabs>
          <w:tab w:val="left" w:pos="207"/>
        </w:tabs>
        <w:ind w:left="140" w:hanging="140"/>
        <w:jc w:val="both"/>
        <w:rPr>
          <w:color w:val="auto"/>
          <w:sz w:val="24"/>
          <w:szCs w:val="24"/>
          <w:lang w:val="en-US"/>
        </w:rPr>
      </w:pPr>
      <w:bookmarkStart w:id="1405" w:name="bookmark1407"/>
      <w:bookmarkEnd w:id="1405"/>
      <w:r>
        <w:rPr>
          <w:rStyle w:val="11"/>
        </w:rPr>
        <w:t xml:space="preserve">конструкции с глаголом </w:t>
      </w:r>
      <w:r>
        <w:rPr>
          <w:rStyle w:val="11"/>
          <w:lang w:val="en-US" w:eastAsia="en-US"/>
        </w:rPr>
        <w:t>gustar</w:t>
      </w:r>
      <w:r w:rsidRPr="00E32757">
        <w:rPr>
          <w:rStyle w:val="11"/>
          <w:lang w:eastAsia="en-US"/>
        </w:rPr>
        <w:t xml:space="preserve">: </w:t>
      </w:r>
      <w:r>
        <w:rPr>
          <w:rStyle w:val="11"/>
          <w:i/>
          <w:iCs/>
          <w:lang w:val="en-US" w:eastAsia="en-US"/>
        </w:rPr>
        <w:t>Me</w:t>
      </w:r>
      <w:r w:rsidRPr="00E32757">
        <w:rPr>
          <w:rStyle w:val="11"/>
          <w:i/>
          <w:iCs/>
          <w:lang w:eastAsia="en-US"/>
        </w:rPr>
        <w:t xml:space="preserve"> </w:t>
      </w:r>
      <w:r>
        <w:rPr>
          <w:rStyle w:val="11"/>
          <w:i/>
          <w:iCs/>
          <w:lang w:val="en-US" w:eastAsia="en-US"/>
        </w:rPr>
        <w:t>gusta</w:t>
      </w:r>
      <w:r w:rsidRPr="00E32757">
        <w:rPr>
          <w:rStyle w:val="11"/>
          <w:i/>
          <w:iCs/>
          <w:lang w:eastAsia="en-US"/>
        </w:rPr>
        <w:t xml:space="preserve"> </w:t>
      </w:r>
      <w:r>
        <w:rPr>
          <w:rStyle w:val="11"/>
          <w:i/>
          <w:iCs/>
          <w:lang w:val="en-US" w:eastAsia="en-US"/>
        </w:rPr>
        <w:t>leer</w:t>
      </w:r>
      <w:r w:rsidRPr="00E32757">
        <w:rPr>
          <w:rStyle w:val="11"/>
          <w:i/>
          <w:iCs/>
          <w:lang w:eastAsia="en-US"/>
        </w:rPr>
        <w:t xml:space="preserve">. </w:t>
      </w:r>
      <w:r>
        <w:rPr>
          <w:rStyle w:val="11"/>
          <w:i/>
          <w:iCs/>
          <w:lang w:val="en-US" w:eastAsia="en-US"/>
        </w:rPr>
        <w:t>Me gusta el verano. Me gustan los perro;</w:t>
      </w:r>
    </w:p>
    <w:p w14:paraId="413E4416" w14:textId="77777777" w:rsidR="00A5220A" w:rsidRPr="00E32757" w:rsidRDefault="00A5220A">
      <w:pPr>
        <w:pStyle w:val="a5"/>
        <w:numPr>
          <w:ilvl w:val="0"/>
          <w:numId w:val="87"/>
        </w:numPr>
        <w:tabs>
          <w:tab w:val="left" w:pos="207"/>
        </w:tabs>
        <w:ind w:left="140" w:hanging="140"/>
        <w:jc w:val="both"/>
        <w:rPr>
          <w:color w:val="auto"/>
          <w:sz w:val="24"/>
          <w:szCs w:val="24"/>
          <w:lang w:val="en-US"/>
        </w:rPr>
      </w:pPr>
      <w:bookmarkStart w:id="1406" w:name="bookmark1408"/>
      <w:bookmarkEnd w:id="1406"/>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pPr>
        <w:pStyle w:val="a5"/>
        <w:numPr>
          <w:ilvl w:val="0"/>
          <w:numId w:val="87"/>
        </w:numPr>
        <w:tabs>
          <w:tab w:val="left" w:pos="207"/>
        </w:tabs>
        <w:ind w:left="140" w:hanging="140"/>
        <w:jc w:val="both"/>
        <w:rPr>
          <w:color w:val="auto"/>
          <w:sz w:val="24"/>
          <w:szCs w:val="24"/>
        </w:rPr>
      </w:pPr>
      <w:bookmarkStart w:id="1407" w:name="bookmark1409"/>
      <w:bookmarkEnd w:id="1407"/>
      <w:r>
        <w:rPr>
          <w:rStyle w:val="11"/>
        </w:rPr>
        <w:t xml:space="preserve">конструкции с глаголом </w:t>
      </w:r>
      <w:r>
        <w:rPr>
          <w:rStyle w:val="11"/>
          <w:i/>
          <w:iCs/>
          <w:lang w:val="en-US" w:eastAsia="en-US"/>
        </w:rPr>
        <w:t>hace</w:t>
      </w:r>
      <w:r w:rsidRPr="00E32757">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E32757">
        <w:rPr>
          <w:rStyle w:val="11"/>
          <w:lang w:eastAsia="en-US"/>
        </w:rPr>
        <w:t xml:space="preserve">, </w:t>
      </w:r>
      <w:r>
        <w:rPr>
          <w:rStyle w:val="11"/>
          <w:i/>
          <w:iCs/>
          <w:lang w:val="en-US" w:eastAsia="en-US"/>
        </w:rPr>
        <w:t>nieva</w:t>
      </w:r>
      <w:r w:rsidRPr="00E32757">
        <w:rPr>
          <w:rStyle w:val="11"/>
          <w:lang w:eastAsia="en-US"/>
        </w:rPr>
        <w:t>;</w:t>
      </w:r>
    </w:p>
    <w:p w14:paraId="427D3F1D" w14:textId="77777777" w:rsidR="00A5220A" w:rsidRDefault="00A5220A">
      <w:pPr>
        <w:pStyle w:val="a5"/>
        <w:numPr>
          <w:ilvl w:val="0"/>
          <w:numId w:val="87"/>
        </w:numPr>
        <w:tabs>
          <w:tab w:val="left" w:pos="207"/>
        </w:tabs>
        <w:ind w:left="140" w:hanging="140"/>
        <w:jc w:val="both"/>
        <w:rPr>
          <w:color w:val="auto"/>
          <w:sz w:val="24"/>
          <w:szCs w:val="24"/>
        </w:rPr>
      </w:pPr>
      <w:bookmarkStart w:id="1408" w:name="bookmark1410"/>
      <w:bookmarkEnd w:id="140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pPr>
        <w:pStyle w:val="a5"/>
        <w:numPr>
          <w:ilvl w:val="0"/>
          <w:numId w:val="87"/>
        </w:numPr>
        <w:tabs>
          <w:tab w:val="left" w:pos="207"/>
        </w:tabs>
        <w:ind w:left="140" w:hanging="140"/>
        <w:jc w:val="both"/>
        <w:rPr>
          <w:color w:val="auto"/>
          <w:sz w:val="24"/>
          <w:szCs w:val="24"/>
        </w:rPr>
      </w:pPr>
      <w:bookmarkStart w:id="1409" w:name="bookmark1411"/>
      <w:bookmarkEnd w:id="1409"/>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w:t>
      </w:r>
      <w:r w:rsidRPr="00E32757">
        <w:rPr>
          <w:rStyle w:val="11"/>
          <w:i/>
          <w:iCs/>
          <w:lang w:eastAsia="en-US"/>
        </w:rPr>
        <w:t>/</w:t>
      </w:r>
      <w:r>
        <w:rPr>
          <w:rStyle w:val="11"/>
          <w:i/>
          <w:iCs/>
          <w:lang w:val="en-US" w:eastAsia="en-US"/>
        </w:rPr>
        <w:t>a</w:t>
      </w:r>
      <w:r w:rsidRPr="00E32757">
        <w:rPr>
          <w:rStyle w:val="11"/>
          <w:i/>
          <w:iCs/>
          <w:lang w:eastAsia="en-US"/>
        </w:rPr>
        <w:t xml:space="preserve">, </w:t>
      </w:r>
      <w:r>
        <w:rPr>
          <w:rStyle w:val="11"/>
          <w:i/>
          <w:iCs/>
          <w:lang w:val="en-US" w:eastAsia="en-US"/>
        </w:rPr>
        <w:t>director</w:t>
      </w:r>
      <w:r w:rsidRPr="00E32757">
        <w:rPr>
          <w:rStyle w:val="11"/>
          <w:i/>
          <w:iCs/>
          <w:lang w:eastAsia="en-US"/>
        </w:rPr>
        <w:t>/</w:t>
      </w:r>
      <w:r>
        <w:rPr>
          <w:rStyle w:val="11"/>
          <w:i/>
          <w:iCs/>
          <w:lang w:val="en-US" w:eastAsia="en-US"/>
        </w:rPr>
        <w:t>a</w:t>
      </w:r>
      <w:r w:rsidRPr="00E32757">
        <w:rPr>
          <w:rStyle w:val="11"/>
          <w:i/>
          <w:iCs/>
          <w:lang w:eastAsia="en-US"/>
        </w:rPr>
        <w:t>, (</w:t>
      </w:r>
      <w:r>
        <w:rPr>
          <w:rStyle w:val="11"/>
          <w:i/>
          <w:iCs/>
          <w:lang w:val="en-US" w:eastAsia="en-US"/>
        </w:rPr>
        <w:t>la</w:t>
      </w:r>
      <w:r w:rsidRPr="00E32757">
        <w:rPr>
          <w:rStyle w:val="11"/>
          <w:i/>
          <w:iCs/>
          <w:lang w:eastAsia="en-US"/>
        </w:rPr>
        <w:t xml:space="preserve">) </w:t>
      </w:r>
      <w:r>
        <w:rPr>
          <w:rStyle w:val="11"/>
          <w:i/>
          <w:iCs/>
          <w:lang w:val="en-US" w:eastAsia="en-US"/>
        </w:rPr>
        <w:t>mano</w:t>
      </w:r>
      <w:r w:rsidRPr="00E32757">
        <w:rPr>
          <w:rStyle w:val="11"/>
          <w:i/>
          <w:iCs/>
          <w:lang w:eastAsia="en-US"/>
        </w:rPr>
        <w:t>, (</w:t>
      </w:r>
      <w:r>
        <w:rPr>
          <w:rStyle w:val="11"/>
          <w:i/>
          <w:iCs/>
          <w:lang w:val="en-US" w:eastAsia="en-US"/>
        </w:rPr>
        <w:t>el</w:t>
      </w:r>
      <w:r w:rsidRPr="00E32757">
        <w:rPr>
          <w:rStyle w:val="11"/>
          <w:i/>
          <w:iCs/>
          <w:lang w:eastAsia="en-US"/>
        </w:rPr>
        <w:t xml:space="preserve">) </w:t>
      </w:r>
      <w:r>
        <w:rPr>
          <w:rStyle w:val="11"/>
          <w:i/>
          <w:iCs/>
          <w:lang w:val="en-US" w:eastAsia="en-US"/>
        </w:rPr>
        <w:t>dia</w:t>
      </w:r>
      <w:r w:rsidRPr="00E32757">
        <w:rPr>
          <w:rStyle w:val="11"/>
          <w:i/>
          <w:iCs/>
          <w:lang w:eastAsia="en-US"/>
        </w:rPr>
        <w:t>;</w:t>
      </w:r>
    </w:p>
    <w:p w14:paraId="29B14048" w14:textId="77777777" w:rsidR="00A5220A" w:rsidRDefault="00A5220A">
      <w:pPr>
        <w:pStyle w:val="a5"/>
        <w:numPr>
          <w:ilvl w:val="0"/>
          <w:numId w:val="87"/>
        </w:numPr>
        <w:tabs>
          <w:tab w:val="left" w:pos="207"/>
        </w:tabs>
        <w:ind w:left="140" w:hanging="140"/>
        <w:jc w:val="both"/>
        <w:rPr>
          <w:color w:val="auto"/>
          <w:sz w:val="24"/>
          <w:szCs w:val="24"/>
        </w:rPr>
      </w:pPr>
      <w:bookmarkStart w:id="1410" w:name="bookmark1412"/>
      <w:bookmarkEnd w:id="1410"/>
      <w:r>
        <w:rPr>
          <w:rStyle w:val="11"/>
        </w:rPr>
        <w:t xml:space="preserve">множественное число существительных; существительные, имеющие форму только множественного числа </w:t>
      </w:r>
      <w:r w:rsidRPr="00E32757">
        <w:rPr>
          <w:rStyle w:val="11"/>
          <w:i/>
          <w:iCs/>
          <w:lang w:eastAsia="en-US"/>
        </w:rPr>
        <w:t>(</w:t>
      </w:r>
      <w:r>
        <w:rPr>
          <w:rStyle w:val="11"/>
          <w:i/>
          <w:iCs/>
          <w:lang w:val="en-US" w:eastAsia="en-US"/>
        </w:rPr>
        <w:t>lunes</w:t>
      </w:r>
      <w:r w:rsidRPr="00E32757">
        <w:rPr>
          <w:rStyle w:val="11"/>
          <w:i/>
          <w:iCs/>
          <w:lang w:eastAsia="en-US"/>
        </w:rPr>
        <w:t xml:space="preserve">, </w:t>
      </w:r>
      <w:r>
        <w:rPr>
          <w:rStyle w:val="11"/>
          <w:i/>
          <w:iCs/>
          <w:lang w:val="en-US" w:eastAsia="en-US"/>
        </w:rPr>
        <w:t>gafas</w:t>
      </w:r>
      <w:r w:rsidRPr="00E32757">
        <w:rPr>
          <w:rStyle w:val="11"/>
          <w:i/>
          <w:iCs/>
          <w:lang w:eastAsia="en-US"/>
        </w:rPr>
        <w:t xml:space="preserve">, </w:t>
      </w:r>
      <w:r>
        <w:rPr>
          <w:rStyle w:val="11"/>
          <w:i/>
          <w:iCs/>
          <w:lang w:val="en-US" w:eastAsia="en-US"/>
        </w:rPr>
        <w:t>tijeras</w:t>
      </w:r>
      <w:r w:rsidRPr="00E32757">
        <w:rPr>
          <w:rStyle w:val="11"/>
          <w:i/>
          <w:iCs/>
          <w:lang w:eastAsia="en-US"/>
        </w:rPr>
        <w:t>),</w:t>
      </w:r>
      <w:r w:rsidRPr="00E32757">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E32757">
        <w:rPr>
          <w:rStyle w:val="11"/>
          <w:lang w:eastAsia="en-US"/>
        </w:rPr>
        <w:t>(</w:t>
      </w:r>
      <w:r>
        <w:rPr>
          <w:rStyle w:val="11"/>
          <w:i/>
          <w:iCs/>
          <w:lang w:val="en-US" w:eastAsia="en-US"/>
        </w:rPr>
        <w:t>gente</w:t>
      </w:r>
      <w:r w:rsidRPr="00E32757">
        <w:rPr>
          <w:rStyle w:val="11"/>
          <w:lang w:eastAsia="en-US"/>
        </w:rPr>
        <w:t xml:space="preserve">, </w:t>
      </w:r>
      <w:r>
        <w:rPr>
          <w:rStyle w:val="11"/>
          <w:i/>
          <w:iCs/>
          <w:lang w:val="en-US" w:eastAsia="en-US"/>
        </w:rPr>
        <w:t>calor</w:t>
      </w:r>
      <w:r w:rsidRPr="00E32757">
        <w:rPr>
          <w:rStyle w:val="11"/>
          <w:lang w:eastAsia="en-US"/>
        </w:rPr>
        <w:t>);</w:t>
      </w:r>
    </w:p>
    <w:p w14:paraId="0FFBE054" w14:textId="77777777" w:rsidR="00A5220A" w:rsidRDefault="00A5220A">
      <w:pPr>
        <w:pStyle w:val="a5"/>
        <w:numPr>
          <w:ilvl w:val="0"/>
          <w:numId w:val="87"/>
        </w:numPr>
        <w:tabs>
          <w:tab w:val="left" w:pos="207"/>
        </w:tabs>
        <w:ind w:left="140" w:hanging="140"/>
        <w:jc w:val="both"/>
        <w:rPr>
          <w:color w:val="auto"/>
          <w:sz w:val="24"/>
          <w:szCs w:val="24"/>
        </w:rPr>
      </w:pPr>
      <w:bookmarkStart w:id="1411" w:name="bookmark1413"/>
      <w:bookmarkEnd w:id="1411"/>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pPr>
        <w:pStyle w:val="a5"/>
        <w:numPr>
          <w:ilvl w:val="0"/>
          <w:numId w:val="87"/>
        </w:numPr>
        <w:tabs>
          <w:tab w:val="left" w:pos="207"/>
        </w:tabs>
        <w:ind w:left="140" w:hanging="140"/>
        <w:jc w:val="both"/>
        <w:rPr>
          <w:color w:val="auto"/>
          <w:sz w:val="24"/>
          <w:szCs w:val="24"/>
        </w:rPr>
      </w:pPr>
      <w:bookmarkStart w:id="1412" w:name="bookmark1414"/>
      <w:bookmarkEnd w:id="1412"/>
      <w:r>
        <w:rPr>
          <w:rStyle w:val="11"/>
        </w:rPr>
        <w:t xml:space="preserve">наречия места, времени и образа действия, количества </w:t>
      </w:r>
      <w:r w:rsidRPr="00E32757">
        <w:rPr>
          <w:rStyle w:val="11"/>
          <w:lang w:eastAsia="en-US"/>
        </w:rPr>
        <w:t>(</w:t>
      </w:r>
      <w:r>
        <w:rPr>
          <w:rStyle w:val="11"/>
          <w:lang w:val="en-US" w:eastAsia="en-US"/>
        </w:rPr>
        <w:t>mucho</w:t>
      </w:r>
      <w:r w:rsidRPr="00E32757">
        <w:rPr>
          <w:rStyle w:val="11"/>
          <w:lang w:eastAsia="en-US"/>
        </w:rPr>
        <w:t xml:space="preserve">/ </w:t>
      </w:r>
      <w:r>
        <w:rPr>
          <w:rStyle w:val="11"/>
          <w:lang w:val="en-US" w:eastAsia="en-US"/>
        </w:rPr>
        <w:t>poco</w:t>
      </w:r>
      <w:r w:rsidRPr="00E32757">
        <w:rPr>
          <w:rStyle w:val="11"/>
          <w:lang w:eastAsia="en-US"/>
        </w:rPr>
        <w:t xml:space="preserve">, </w:t>
      </w:r>
      <w:r>
        <w:rPr>
          <w:rStyle w:val="11"/>
          <w:lang w:val="en-US" w:eastAsia="en-US"/>
        </w:rPr>
        <w:t>muy</w:t>
      </w:r>
      <w:r w:rsidRPr="00E32757">
        <w:rPr>
          <w:rStyle w:val="11"/>
          <w:lang w:eastAsia="en-US"/>
        </w:rPr>
        <w:t xml:space="preserve">), </w:t>
      </w:r>
      <w:r>
        <w:rPr>
          <w:rStyle w:val="11"/>
        </w:rPr>
        <w:t xml:space="preserve">вопросительные </w:t>
      </w:r>
      <w:r w:rsidRPr="00E32757">
        <w:rPr>
          <w:rStyle w:val="11"/>
          <w:lang w:eastAsia="en-US"/>
        </w:rPr>
        <w:t>(</w:t>
      </w:r>
      <w:r>
        <w:rPr>
          <w:rStyle w:val="11"/>
          <w:lang w:val="en-US" w:eastAsia="en-US"/>
        </w:rPr>
        <w:t>tcuando</w:t>
      </w:r>
      <w:r w:rsidRPr="00E32757">
        <w:rPr>
          <w:rStyle w:val="11"/>
          <w:lang w:eastAsia="en-US"/>
        </w:rPr>
        <w:t xml:space="preserve">?, </w:t>
      </w:r>
      <w:r>
        <w:rPr>
          <w:rStyle w:val="11"/>
          <w:lang w:val="en-US" w:eastAsia="en-US"/>
        </w:rPr>
        <w:t>como</w:t>
      </w:r>
      <w:r w:rsidRPr="00E32757">
        <w:rPr>
          <w:rStyle w:val="11"/>
          <w:lang w:eastAsia="en-US"/>
        </w:rPr>
        <w:t xml:space="preserve">?, </w:t>
      </w:r>
      <w:r>
        <w:rPr>
          <w:rStyle w:val="11"/>
          <w:lang w:val="en-US" w:eastAsia="en-US"/>
        </w:rPr>
        <w:t>tdonde</w:t>
      </w:r>
      <w:r w:rsidRPr="00E32757">
        <w:rPr>
          <w:rStyle w:val="11"/>
          <w:lang w:eastAsia="en-US"/>
        </w:rPr>
        <w:t>?);</w:t>
      </w:r>
    </w:p>
    <w:p w14:paraId="54B48E72" w14:textId="77777777" w:rsidR="00A5220A" w:rsidRDefault="00A5220A">
      <w:pPr>
        <w:pStyle w:val="a5"/>
        <w:numPr>
          <w:ilvl w:val="0"/>
          <w:numId w:val="87"/>
        </w:numPr>
        <w:tabs>
          <w:tab w:val="left" w:pos="207"/>
        </w:tabs>
        <w:ind w:left="240" w:hanging="240"/>
        <w:jc w:val="both"/>
        <w:rPr>
          <w:color w:val="auto"/>
          <w:sz w:val="24"/>
          <w:szCs w:val="24"/>
        </w:rPr>
      </w:pPr>
      <w:bookmarkStart w:id="1413" w:name="bookmark1415"/>
      <w:bookmarkEnd w:id="1413"/>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pPr>
        <w:pStyle w:val="a5"/>
        <w:numPr>
          <w:ilvl w:val="0"/>
          <w:numId w:val="87"/>
        </w:numPr>
        <w:tabs>
          <w:tab w:val="left" w:pos="207"/>
        </w:tabs>
        <w:ind w:left="240" w:hanging="240"/>
        <w:jc w:val="both"/>
        <w:rPr>
          <w:color w:val="auto"/>
          <w:sz w:val="24"/>
          <w:szCs w:val="24"/>
        </w:rPr>
      </w:pPr>
      <w:bookmarkStart w:id="1414" w:name="bookmark1416"/>
      <w:bookmarkEnd w:id="1414"/>
      <w:r>
        <w:rPr>
          <w:rStyle w:val="11"/>
        </w:rPr>
        <w:t>количественные числительные (1-100), порядковые числи</w:t>
      </w:r>
      <w:r>
        <w:rPr>
          <w:rStyle w:val="11"/>
        </w:rPr>
        <w:softHyphen/>
        <w:t>тельные (1-</w:t>
      </w:r>
      <w:r>
        <w:rPr>
          <w:rStyle w:val="11"/>
        </w:rPr>
        <w:lastRenderedPageBreak/>
        <w:t>15), обозначение даты и года;</w:t>
      </w:r>
    </w:p>
    <w:p w14:paraId="284BD1CD" w14:textId="77777777" w:rsidR="00A5220A" w:rsidRDefault="00A5220A">
      <w:pPr>
        <w:pStyle w:val="a5"/>
        <w:numPr>
          <w:ilvl w:val="0"/>
          <w:numId w:val="87"/>
        </w:numPr>
        <w:tabs>
          <w:tab w:val="left" w:pos="207"/>
        </w:tabs>
        <w:ind w:left="240" w:hanging="240"/>
        <w:jc w:val="both"/>
        <w:rPr>
          <w:color w:val="auto"/>
          <w:sz w:val="24"/>
          <w:szCs w:val="24"/>
        </w:rPr>
      </w:pPr>
      <w:bookmarkStart w:id="1415" w:name="bookmark1417"/>
      <w:bookmarkEnd w:id="1415"/>
      <w:r>
        <w:rPr>
          <w:rStyle w:val="11"/>
        </w:rPr>
        <w:t>наиболее употребительные простые и сложные предлоги ме</w:t>
      </w:r>
      <w:r>
        <w:rPr>
          <w:rStyle w:val="11"/>
        </w:rPr>
        <w:softHyphen/>
        <w:t xml:space="preserve">ста и времени, предлоги направления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hacia</w:t>
      </w:r>
      <w:r w:rsidRPr="00E32757">
        <w:rPr>
          <w:rStyle w:val="11"/>
          <w:lang w:eastAsia="en-US"/>
        </w:rPr>
        <w:t>);</w:t>
      </w:r>
    </w:p>
    <w:p w14:paraId="7FBC7DA9" w14:textId="77777777" w:rsidR="00A5220A" w:rsidRDefault="00A5220A">
      <w:pPr>
        <w:pStyle w:val="a5"/>
        <w:numPr>
          <w:ilvl w:val="0"/>
          <w:numId w:val="90"/>
        </w:numPr>
        <w:tabs>
          <w:tab w:val="left" w:pos="548"/>
        </w:tabs>
        <w:jc w:val="both"/>
        <w:rPr>
          <w:color w:val="auto"/>
          <w:sz w:val="24"/>
          <w:szCs w:val="24"/>
        </w:rPr>
      </w:pPr>
      <w:bookmarkStart w:id="1416" w:name="bookmark1418"/>
      <w:bookmarkEnd w:id="1416"/>
      <w:r>
        <w:rPr>
          <w:rStyle w:val="11"/>
          <w:i/>
          <w:iCs/>
        </w:rPr>
        <w:t>владеть</w:t>
      </w:r>
      <w:r>
        <w:rPr>
          <w:rStyle w:val="11"/>
        </w:rPr>
        <w:t xml:space="preserve"> социокультурными знаниями и умениями:</w:t>
      </w:r>
    </w:p>
    <w:p w14:paraId="7D2DB493" w14:textId="77777777" w:rsidR="00A5220A" w:rsidRDefault="00A5220A">
      <w:pPr>
        <w:pStyle w:val="a5"/>
        <w:numPr>
          <w:ilvl w:val="0"/>
          <w:numId w:val="87"/>
        </w:numPr>
        <w:tabs>
          <w:tab w:val="left" w:pos="207"/>
        </w:tabs>
        <w:ind w:left="240" w:hanging="240"/>
        <w:jc w:val="both"/>
        <w:rPr>
          <w:color w:val="auto"/>
          <w:sz w:val="24"/>
          <w:szCs w:val="24"/>
        </w:rPr>
      </w:pPr>
      <w:bookmarkStart w:id="1417" w:name="bookmark1419"/>
      <w:bookmarkEnd w:id="141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pPr>
        <w:pStyle w:val="a5"/>
        <w:numPr>
          <w:ilvl w:val="0"/>
          <w:numId w:val="87"/>
        </w:numPr>
        <w:tabs>
          <w:tab w:val="left" w:pos="207"/>
        </w:tabs>
        <w:ind w:left="240" w:hanging="240"/>
        <w:jc w:val="both"/>
        <w:rPr>
          <w:color w:val="auto"/>
          <w:sz w:val="24"/>
          <w:szCs w:val="24"/>
        </w:rPr>
      </w:pPr>
      <w:bookmarkStart w:id="1418" w:name="bookmark1420"/>
      <w:bookmarkEnd w:id="141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pPr>
        <w:pStyle w:val="a5"/>
        <w:numPr>
          <w:ilvl w:val="0"/>
          <w:numId w:val="87"/>
        </w:numPr>
        <w:tabs>
          <w:tab w:val="left" w:pos="207"/>
        </w:tabs>
        <w:ind w:left="240" w:hanging="240"/>
        <w:jc w:val="both"/>
        <w:rPr>
          <w:color w:val="auto"/>
          <w:sz w:val="24"/>
          <w:szCs w:val="24"/>
        </w:rPr>
      </w:pPr>
      <w:bookmarkStart w:id="1419" w:name="bookmark1421"/>
      <w:bookmarkEnd w:id="1419"/>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pPr>
        <w:pStyle w:val="a5"/>
        <w:numPr>
          <w:ilvl w:val="0"/>
          <w:numId w:val="87"/>
        </w:numPr>
        <w:tabs>
          <w:tab w:val="left" w:pos="207"/>
        </w:tabs>
        <w:ind w:left="240" w:hanging="240"/>
        <w:jc w:val="both"/>
        <w:rPr>
          <w:color w:val="auto"/>
          <w:sz w:val="24"/>
          <w:szCs w:val="24"/>
        </w:rPr>
      </w:pPr>
      <w:bookmarkStart w:id="1420" w:name="bookmark1422"/>
      <w:bookmarkEnd w:id="1420"/>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pPr>
        <w:pStyle w:val="a5"/>
        <w:numPr>
          <w:ilvl w:val="0"/>
          <w:numId w:val="87"/>
        </w:numPr>
        <w:tabs>
          <w:tab w:val="left" w:pos="207"/>
        </w:tabs>
        <w:ind w:left="240" w:hanging="240"/>
        <w:jc w:val="both"/>
        <w:rPr>
          <w:color w:val="auto"/>
          <w:sz w:val="24"/>
          <w:szCs w:val="24"/>
        </w:rPr>
      </w:pPr>
      <w:bookmarkStart w:id="1421" w:name="bookmark1423"/>
      <w:bookmarkEnd w:id="1421"/>
      <w:r>
        <w:rPr>
          <w:rStyle w:val="11"/>
        </w:rPr>
        <w:t>кратко представлять Россию и страны/страну изучаемого языка.</w:t>
      </w:r>
    </w:p>
    <w:p w14:paraId="20C6039B" w14:textId="77777777" w:rsidR="00A5220A" w:rsidRDefault="00A5220A">
      <w:pPr>
        <w:pStyle w:val="a5"/>
        <w:numPr>
          <w:ilvl w:val="0"/>
          <w:numId w:val="87"/>
        </w:numPr>
        <w:tabs>
          <w:tab w:val="left" w:pos="207"/>
        </w:tabs>
        <w:ind w:left="240" w:hanging="240"/>
        <w:jc w:val="both"/>
        <w:rPr>
          <w:color w:val="auto"/>
          <w:sz w:val="24"/>
          <w:szCs w:val="24"/>
        </w:rPr>
      </w:pPr>
      <w:bookmarkStart w:id="1422" w:name="bookmark1424"/>
      <w:bookmarkEnd w:id="1422"/>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pPr>
        <w:pStyle w:val="a5"/>
        <w:numPr>
          <w:ilvl w:val="0"/>
          <w:numId w:val="90"/>
        </w:numPr>
        <w:tabs>
          <w:tab w:val="left" w:pos="543"/>
        </w:tabs>
        <w:jc w:val="both"/>
        <w:rPr>
          <w:color w:val="auto"/>
          <w:sz w:val="24"/>
          <w:szCs w:val="24"/>
        </w:rPr>
      </w:pPr>
      <w:bookmarkStart w:id="1423" w:name="bookmark1425"/>
      <w:bookmarkEnd w:id="1423"/>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pPr>
        <w:pStyle w:val="a5"/>
        <w:numPr>
          <w:ilvl w:val="0"/>
          <w:numId w:val="90"/>
        </w:numPr>
        <w:tabs>
          <w:tab w:val="left" w:pos="548"/>
        </w:tabs>
        <w:jc w:val="both"/>
        <w:rPr>
          <w:color w:val="auto"/>
          <w:sz w:val="24"/>
          <w:szCs w:val="24"/>
        </w:rPr>
      </w:pPr>
      <w:bookmarkStart w:id="1424" w:name="bookmark1426"/>
      <w:bookmarkEnd w:id="142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pPr>
        <w:pStyle w:val="a5"/>
        <w:numPr>
          <w:ilvl w:val="0"/>
          <w:numId w:val="90"/>
        </w:numPr>
        <w:tabs>
          <w:tab w:val="left" w:pos="543"/>
        </w:tabs>
        <w:jc w:val="both"/>
        <w:rPr>
          <w:color w:val="auto"/>
          <w:sz w:val="24"/>
          <w:szCs w:val="24"/>
        </w:rPr>
      </w:pPr>
      <w:bookmarkStart w:id="1425" w:name="bookmark1427"/>
      <w:bookmarkEnd w:id="1425"/>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pPr>
        <w:pStyle w:val="a5"/>
        <w:numPr>
          <w:ilvl w:val="0"/>
          <w:numId w:val="90"/>
        </w:numPr>
        <w:tabs>
          <w:tab w:val="left" w:pos="538"/>
        </w:tabs>
        <w:jc w:val="both"/>
        <w:rPr>
          <w:color w:val="auto"/>
          <w:sz w:val="24"/>
          <w:szCs w:val="24"/>
        </w:rPr>
      </w:pPr>
      <w:bookmarkStart w:id="1426" w:name="bookmark1428"/>
      <w:bookmarkEnd w:id="142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pPr>
        <w:pStyle w:val="22"/>
        <w:numPr>
          <w:ilvl w:val="0"/>
          <w:numId w:val="92"/>
        </w:numPr>
        <w:tabs>
          <w:tab w:val="left" w:pos="231"/>
        </w:tabs>
        <w:spacing w:after="60"/>
        <w:jc w:val="both"/>
        <w:rPr>
          <w:b w:val="0"/>
          <w:bCs w:val="0"/>
          <w:color w:val="auto"/>
          <w:w w:val="100"/>
          <w:sz w:val="24"/>
          <w:szCs w:val="24"/>
        </w:rPr>
      </w:pPr>
      <w:bookmarkStart w:id="1427" w:name="bookmark1429"/>
      <w:bookmarkEnd w:id="1427"/>
      <w:r>
        <w:rPr>
          <w:rStyle w:val="21"/>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 xml:space="preserve">нятого в </w:t>
      </w:r>
      <w:r>
        <w:rPr>
          <w:rStyle w:val="11"/>
        </w:rPr>
        <w:lastRenderedPageBreak/>
        <w:t>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pPr>
        <w:pStyle w:val="a5"/>
        <w:numPr>
          <w:ilvl w:val="0"/>
          <w:numId w:val="93"/>
        </w:numPr>
        <w:tabs>
          <w:tab w:val="left" w:pos="543"/>
        </w:tabs>
        <w:spacing w:line="269" w:lineRule="auto"/>
        <w:jc w:val="both"/>
        <w:rPr>
          <w:color w:val="auto"/>
          <w:sz w:val="24"/>
          <w:szCs w:val="24"/>
        </w:rPr>
      </w:pPr>
      <w:bookmarkStart w:id="1428" w:name="bookmark1430"/>
      <w:bookmarkEnd w:id="1428"/>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 xml:space="preserve">ем правил чтения и соответствующей интонацией, обеспечивая тем самым адекватное восприятие читаемого </w:t>
      </w:r>
      <w:r>
        <w:rPr>
          <w:rStyle w:val="11"/>
        </w:rPr>
        <w:lastRenderedPageBreak/>
        <w:t>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pPr>
        <w:pStyle w:val="a5"/>
        <w:numPr>
          <w:ilvl w:val="0"/>
          <w:numId w:val="93"/>
        </w:numPr>
        <w:tabs>
          <w:tab w:val="left" w:pos="538"/>
        </w:tabs>
        <w:spacing w:line="269" w:lineRule="auto"/>
        <w:jc w:val="both"/>
        <w:rPr>
          <w:color w:val="auto"/>
          <w:sz w:val="24"/>
          <w:szCs w:val="24"/>
        </w:rPr>
      </w:pPr>
      <w:bookmarkStart w:id="1429" w:name="bookmark1431"/>
      <w:bookmarkEnd w:id="1429"/>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w:t>
      </w:r>
      <w:r w:rsidRPr="00E32757">
        <w:rPr>
          <w:rStyle w:val="11"/>
          <w:lang w:eastAsia="en-US"/>
        </w:rPr>
        <w:t xml:space="preserve">-, </w:t>
      </w:r>
      <w:r>
        <w:rPr>
          <w:rStyle w:val="11"/>
          <w:lang w:val="en-US" w:eastAsia="en-US"/>
        </w:rPr>
        <w:t>de</w:t>
      </w:r>
      <w:r w:rsidRPr="00E32757">
        <w:rPr>
          <w:rStyle w:val="11"/>
          <w:lang w:eastAsia="en-US"/>
        </w:rPr>
        <w:t>-/</w:t>
      </w:r>
      <w:r>
        <w:rPr>
          <w:rStyle w:val="11"/>
          <w:lang w:val="en-US" w:eastAsia="en-US"/>
        </w:rPr>
        <w:t>des</w:t>
      </w:r>
      <w:r w:rsidRPr="00E32757">
        <w:rPr>
          <w:rStyle w:val="11"/>
          <w:lang w:eastAsia="en-US"/>
        </w:rPr>
        <w:t xml:space="preserve">-, </w:t>
      </w:r>
      <w:r>
        <w:rPr>
          <w:rStyle w:val="11"/>
          <w:lang w:val="en-US" w:eastAsia="en-US"/>
        </w:rPr>
        <w:t>pro</w:t>
      </w:r>
      <w:r>
        <w:rPr>
          <w:rStyle w:val="11"/>
        </w:rPr>
        <w:tab/>
        <w:t xml:space="preserve">суффиксов имен существительных: </w:t>
      </w:r>
      <w:r w:rsidRPr="00E32757">
        <w:rPr>
          <w:rStyle w:val="11"/>
          <w:lang w:eastAsia="en-US"/>
        </w:rPr>
        <w:t>-</w:t>
      </w:r>
      <w:r>
        <w:rPr>
          <w:rStyle w:val="11"/>
          <w:lang w:val="en-US" w:eastAsia="en-US"/>
        </w:rPr>
        <w:t>eria</w:t>
      </w:r>
      <w:r w:rsidRPr="00E32757">
        <w:rPr>
          <w:rStyle w:val="11"/>
          <w:lang w:eastAsia="en-US"/>
        </w:rPr>
        <w:t>, -</w:t>
      </w:r>
      <w:r>
        <w:rPr>
          <w:rStyle w:val="11"/>
          <w:lang w:val="en-US" w:eastAsia="en-US"/>
        </w:rPr>
        <w:t>ero</w:t>
      </w:r>
      <w:r w:rsidRPr="00E32757">
        <w:rPr>
          <w:rStyle w:val="11"/>
          <w:lang w:eastAsia="en-US"/>
        </w:rPr>
        <w:t>, -</w:t>
      </w:r>
      <w:r>
        <w:rPr>
          <w:rStyle w:val="11"/>
          <w:lang w:val="en-US" w:eastAsia="en-US"/>
        </w:rPr>
        <w:t>ito</w:t>
      </w:r>
      <w:r w:rsidRPr="00E32757">
        <w:rPr>
          <w:rStyle w:val="11"/>
          <w:lang w:eastAsia="en-US"/>
        </w:rPr>
        <w:t>/-</w:t>
      </w:r>
      <w:r>
        <w:rPr>
          <w:rStyle w:val="11"/>
          <w:lang w:val="en-US" w:eastAsia="en-US"/>
        </w:rPr>
        <w:t>illo</w:t>
      </w:r>
      <w:r w:rsidRPr="00E32757">
        <w:rPr>
          <w:rStyle w:val="11"/>
          <w:lang w:eastAsia="en-US"/>
        </w:rPr>
        <w:t>,</w:t>
      </w:r>
    </w:p>
    <w:p w14:paraId="442451EF" w14:textId="77777777" w:rsidR="00A5220A" w:rsidRPr="00E32757" w:rsidRDefault="00A5220A">
      <w:pPr>
        <w:pStyle w:val="a5"/>
        <w:spacing w:line="269" w:lineRule="auto"/>
        <w:ind w:firstLine="0"/>
        <w:jc w:val="both"/>
        <w:rPr>
          <w:rFonts w:ascii="Courier New" w:hAnsi="Courier New" w:cs="Courier New"/>
          <w:color w:val="auto"/>
          <w:sz w:val="24"/>
          <w:szCs w:val="24"/>
          <w:lang w:val="en-US"/>
        </w:rPr>
      </w:pPr>
      <w:r>
        <w:rPr>
          <w:rStyle w:val="11"/>
          <w:lang w:val="en-US" w:eastAsia="en-US"/>
        </w:rPr>
        <w:t xml:space="preserve">-6n </w:t>
      </w:r>
      <w:r w:rsidRPr="00E32757">
        <w:rPr>
          <w:rStyle w:val="11"/>
          <w:lang w:val="en-US"/>
        </w:rPr>
        <w:t>-</w:t>
      </w:r>
      <w:r>
        <w:rPr>
          <w:rStyle w:val="11"/>
        </w:rPr>
        <w:t>префикса</w:t>
      </w:r>
      <w:r w:rsidRPr="00E32757">
        <w:rPr>
          <w:rStyle w:val="11"/>
          <w:lang w:val="en-US"/>
        </w:rPr>
        <w:t xml:space="preserve"> </w:t>
      </w:r>
      <w:r>
        <w:rPr>
          <w:rStyle w:val="11"/>
        </w:rPr>
        <w:t>и</w:t>
      </w:r>
      <w:r w:rsidRPr="00E32757">
        <w:rPr>
          <w:rStyle w:val="11"/>
          <w:lang w:val="en-US"/>
        </w:rPr>
        <w:t xml:space="preserve"> </w:t>
      </w:r>
      <w:r>
        <w:rPr>
          <w:rStyle w:val="11"/>
        </w:rPr>
        <w:t>суффиксов</w:t>
      </w:r>
      <w:r w:rsidRPr="00E32757">
        <w:rPr>
          <w:rStyle w:val="11"/>
          <w:lang w:val="en-US"/>
        </w:rPr>
        <w:t xml:space="preserve"> </w:t>
      </w:r>
      <w:r>
        <w:rPr>
          <w:rStyle w:val="11"/>
        </w:rPr>
        <w:t>имен</w:t>
      </w:r>
      <w:r w:rsidRPr="00E32757">
        <w:rPr>
          <w:rStyle w:val="11"/>
          <w:lang w:val="en-US"/>
        </w:rPr>
        <w:t xml:space="preserve"> </w:t>
      </w:r>
      <w:r>
        <w:rPr>
          <w:rStyle w:val="11"/>
        </w:rPr>
        <w:t>прилагательных</w:t>
      </w:r>
      <w:r w:rsidRPr="00E32757">
        <w:rPr>
          <w:rStyle w:val="11"/>
          <w:lang w:val="en-US"/>
        </w:rPr>
        <w:t xml:space="preserve">: </w:t>
      </w:r>
      <w:r>
        <w:rPr>
          <w:rStyle w:val="11"/>
          <w:lang w:val="en-US" w:eastAsia="en-US"/>
        </w:rPr>
        <w:t xml:space="preserve">inter-; </w:t>
      </w:r>
      <w:r w:rsidRPr="00E32757">
        <w:rPr>
          <w:rStyle w:val="11"/>
          <w:lang w:val="en-US"/>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w:t>
      </w:r>
      <w:r w:rsidRPr="00E32757">
        <w:rPr>
          <w:rStyle w:val="11"/>
          <w:lang w:eastAsia="en-US"/>
        </w:rPr>
        <w:t xml:space="preserve"> </w:t>
      </w:r>
      <w:r>
        <w:rPr>
          <w:rStyle w:val="11"/>
          <w:lang w:val="en-US" w:eastAsia="en-US"/>
        </w:rPr>
        <w:t>viejo</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t>vecina</w:t>
      </w:r>
      <w:r w:rsidRPr="00E32757">
        <w:rPr>
          <w:rStyle w:val="11"/>
          <w:lang w:eastAsia="en-US"/>
        </w:rPr>
        <w:t>)</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w:t>
      </w:r>
      <w:r w:rsidRPr="00E32757">
        <w:rPr>
          <w:rStyle w:val="11"/>
          <w:lang w:eastAsia="en-US"/>
        </w:rPr>
        <w:t>/</w:t>
      </w:r>
      <w:r>
        <w:rPr>
          <w:rStyle w:val="11"/>
          <w:lang w:val="en-US" w:eastAsia="en-US"/>
        </w:rPr>
        <w:t>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pPr>
        <w:pStyle w:val="a5"/>
        <w:numPr>
          <w:ilvl w:val="0"/>
          <w:numId w:val="93"/>
        </w:numPr>
        <w:tabs>
          <w:tab w:val="left" w:pos="538"/>
        </w:tabs>
        <w:jc w:val="both"/>
        <w:rPr>
          <w:color w:val="auto"/>
          <w:sz w:val="24"/>
          <w:szCs w:val="24"/>
        </w:rPr>
      </w:pPr>
      <w:bookmarkStart w:id="1430" w:name="bookmark1432"/>
      <w:bookmarkEnd w:id="143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1" w:name="bookmark1433"/>
      <w:bookmarkEnd w:id="1431"/>
      <w:r>
        <w:rPr>
          <w:rStyle w:val="11"/>
          <w:i/>
          <w:iCs/>
        </w:rPr>
        <w:t>распознавать</w:t>
      </w:r>
      <w:r>
        <w:rPr>
          <w:rStyle w:val="11"/>
        </w:rPr>
        <w:t xml:space="preserve"> в письменном и звучащем тексте и употре</w:t>
      </w:r>
      <w:r>
        <w:rPr>
          <w:rStyle w:val="11"/>
        </w:rPr>
        <w:softHyphen/>
        <w:t xml:space="preserve">блять в </w:t>
      </w:r>
      <w:r>
        <w:rPr>
          <w:rStyle w:val="11"/>
        </w:rPr>
        <w:lastRenderedPageBreak/>
        <w:t>устной и письменной речи:</w:t>
      </w:r>
    </w:p>
    <w:p w14:paraId="10DAADCB"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2" w:name="bookmark1434"/>
      <w:bookmarkEnd w:id="1432"/>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3" w:name="bookmark1435"/>
      <w:bookmarkEnd w:id="1433"/>
      <w:r>
        <w:rPr>
          <w:rStyle w:val="11"/>
        </w:rPr>
        <w:t xml:space="preserve">предложения с безличным глаголом </w:t>
      </w:r>
      <w:r>
        <w:rPr>
          <w:rStyle w:val="11"/>
          <w:lang w:val="en-US" w:eastAsia="en-US"/>
        </w:rPr>
        <w:t>hay</w:t>
      </w:r>
      <w:r w:rsidRPr="00E32757">
        <w:rPr>
          <w:rStyle w:val="11"/>
          <w:lang w:eastAsia="en-US"/>
        </w:rPr>
        <w:t xml:space="preserve">; </w:t>
      </w:r>
      <w:r>
        <w:rPr>
          <w:rStyle w:val="11"/>
        </w:rPr>
        <w:t>предложения с без</w:t>
      </w:r>
      <w:r>
        <w:rPr>
          <w:rStyle w:val="11"/>
        </w:rPr>
        <w:softHyphen/>
        <w:t xml:space="preserve">личными оборотами с глаголом </w:t>
      </w:r>
      <w:r>
        <w:rPr>
          <w:rStyle w:val="11"/>
          <w:i/>
          <w:iCs/>
          <w:lang w:val="en-US" w:eastAsia="en-US"/>
        </w:rPr>
        <w:t>hace</w:t>
      </w:r>
      <w:r w:rsidRPr="00E32757">
        <w:rPr>
          <w:rStyle w:val="11"/>
          <w:lang w:eastAsia="en-US"/>
        </w:rPr>
        <w:t xml:space="preserve"> </w:t>
      </w:r>
      <w:r>
        <w:rPr>
          <w:rStyle w:val="11"/>
        </w:rPr>
        <w:t>для описания погоды</w:t>
      </w:r>
      <w:r>
        <w:rPr>
          <w:rStyle w:val="11"/>
          <w:i/>
          <w:iCs/>
        </w:rPr>
        <w:t>;</w:t>
      </w:r>
    </w:p>
    <w:p w14:paraId="1F3D85F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4" w:name="bookmark1436"/>
      <w:bookmarkEnd w:id="1434"/>
      <w:r>
        <w:rPr>
          <w:rStyle w:val="11"/>
        </w:rPr>
        <w:t xml:space="preserve">сложносочинённые предложения с сочинительными союзами </w:t>
      </w:r>
      <w:r>
        <w:rPr>
          <w:rStyle w:val="11"/>
          <w:i/>
          <w:iCs/>
          <w:lang w:val="en-US" w:eastAsia="en-US"/>
        </w:rPr>
        <w:t>y</w:t>
      </w:r>
      <w:r w:rsidRPr="00E32757">
        <w:rPr>
          <w:rStyle w:val="11"/>
          <w:i/>
          <w:iCs/>
          <w:lang w:eastAsia="en-US"/>
        </w:rPr>
        <w:t>/</w:t>
      </w:r>
      <w:r>
        <w:rPr>
          <w:rStyle w:val="11"/>
          <w:i/>
          <w:iCs/>
          <w:lang w:val="en-US" w:eastAsia="en-US"/>
        </w:rPr>
        <w:t>e</w:t>
      </w:r>
      <w:r w:rsidRPr="00E32757">
        <w:rPr>
          <w:rStyle w:val="11"/>
          <w:i/>
          <w:iCs/>
          <w:lang w:eastAsia="en-US"/>
        </w:rPr>
        <w:t xml:space="preserve">, </w:t>
      </w:r>
      <w:r>
        <w:rPr>
          <w:rStyle w:val="11"/>
          <w:i/>
          <w:iCs/>
          <w:lang w:val="en-US" w:eastAsia="en-US"/>
        </w:rPr>
        <w:t>pero</w:t>
      </w:r>
      <w:r w:rsidRPr="00E32757">
        <w:rPr>
          <w:rStyle w:val="11"/>
          <w:i/>
          <w:iCs/>
          <w:lang w:eastAsia="en-US"/>
        </w:rPr>
        <w:t xml:space="preserve">, </w:t>
      </w:r>
      <w:r>
        <w:rPr>
          <w:rStyle w:val="11"/>
          <w:i/>
          <w:iCs/>
          <w:lang w:val="en-US" w:eastAsia="en-US"/>
        </w:rPr>
        <w:t>o</w:t>
      </w:r>
      <w:r w:rsidRPr="00E32757">
        <w:rPr>
          <w:rStyle w:val="11"/>
          <w:i/>
          <w:iCs/>
          <w:lang w:eastAsia="en-US"/>
        </w:rPr>
        <w:t>/</w:t>
      </w:r>
      <w:r>
        <w:rPr>
          <w:rStyle w:val="11"/>
          <w:i/>
          <w:iCs/>
          <w:lang w:val="en-US" w:eastAsia="en-US"/>
        </w:rPr>
        <w:t>u</w:t>
      </w:r>
      <w:r w:rsidRPr="00E32757">
        <w:rPr>
          <w:rStyle w:val="11"/>
          <w:i/>
          <w:iCs/>
          <w:lang w:eastAsia="en-US"/>
        </w:rPr>
        <w:t>;</w:t>
      </w:r>
    </w:p>
    <w:p w14:paraId="164945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5" w:name="bookmark1437"/>
      <w:bookmarkEnd w:id="1435"/>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6" w:name="bookmark1438"/>
      <w:bookmarkEnd w:id="1436"/>
      <w:r>
        <w:rPr>
          <w:rStyle w:val="11"/>
        </w:rPr>
        <w:t xml:space="preserve">наиболее употребительные регулярные и нерегулярные глаголы </w:t>
      </w:r>
      <w:r>
        <w:rPr>
          <w:rStyle w:val="11"/>
          <w:smallCaps/>
          <w:lang w:val="en-US" w:eastAsia="en-US"/>
        </w:rPr>
        <w:t>bo</w:t>
      </w:r>
      <w:r w:rsidRPr="00E32757">
        <w:rPr>
          <w:rStyle w:val="11"/>
          <w:lang w:eastAsia="en-US"/>
        </w:rPr>
        <w:t xml:space="preserve"> </w:t>
      </w:r>
      <w:r>
        <w:rPr>
          <w:rStyle w:val="11"/>
        </w:rPr>
        <w:t xml:space="preserve">временных формах действительного залога изъявительного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w:t>
      </w:r>
    </w:p>
    <w:p w14:paraId="45C47A0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37" w:name="bookmark1439"/>
      <w:bookmarkEnd w:id="1437"/>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простом предложении после на</w:t>
      </w:r>
      <w:r>
        <w:rPr>
          <w:rStyle w:val="11"/>
        </w:rPr>
        <w:softHyphen/>
        <w:t xml:space="preserve">речий </w:t>
      </w:r>
      <w:r>
        <w:rPr>
          <w:rStyle w:val="11"/>
          <w:i/>
          <w:iCs/>
          <w:lang w:val="en-US" w:eastAsia="en-US"/>
        </w:rPr>
        <w:t>qulza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lang w:eastAsia="en-US"/>
        </w:rPr>
        <w:t xml:space="preserve"> </w:t>
      </w:r>
      <w:r>
        <w:rPr>
          <w:rStyle w:val="11"/>
        </w:rPr>
        <w:t xml:space="preserve">и в придаточных дополнительных предложениях с союзом </w:t>
      </w:r>
      <w:r>
        <w:rPr>
          <w:rStyle w:val="11"/>
          <w:i/>
          <w:iCs/>
          <w:lang w:val="en-US" w:eastAsia="en-US"/>
        </w:rPr>
        <w:t>que</w:t>
      </w:r>
      <w:r w:rsidRPr="00E32757">
        <w:rPr>
          <w:rStyle w:val="11"/>
          <w:lang w:eastAsia="en-US"/>
        </w:rPr>
        <w:t xml:space="preserve"> </w:t>
      </w:r>
      <w:r>
        <w:rPr>
          <w:rStyle w:val="11"/>
        </w:rPr>
        <w:t>после глаголов волеизъявления;</w:t>
      </w:r>
    </w:p>
    <w:p w14:paraId="1D8B12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8" w:name="bookmark1440"/>
      <w:bookmarkEnd w:id="1438"/>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E32757">
        <w:rPr>
          <w:rStyle w:val="11"/>
          <w:lang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39" w:name="bookmark1441"/>
      <w:bookmarkEnd w:id="1439"/>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sidRPr="00E32757">
        <w:rPr>
          <w:rStyle w:val="11"/>
          <w:i/>
          <w:iCs/>
          <w:lang w:eastAsia="en-US"/>
        </w:rPr>
        <w:t>(</w:t>
      </w:r>
      <w:r>
        <w:rPr>
          <w:rStyle w:val="11"/>
          <w:i/>
          <w:iCs/>
          <w:lang w:val="en-US" w:eastAsia="en-US"/>
        </w:rPr>
        <w:t>el</w:t>
      </w:r>
      <w:r w:rsidRPr="00E32757">
        <w:rPr>
          <w:rStyle w:val="11"/>
          <w:i/>
          <w:iCs/>
          <w:lang w:eastAsia="en-US"/>
        </w:rPr>
        <w:t xml:space="preserve"> </w:t>
      </w:r>
      <w:r>
        <w:rPr>
          <w:rStyle w:val="11"/>
          <w:i/>
          <w:iCs/>
          <w:lang w:val="en-US" w:eastAsia="en-US"/>
        </w:rPr>
        <w:t>articulo</w:t>
      </w:r>
      <w:r w:rsidRPr="00E32757">
        <w:rPr>
          <w:rStyle w:val="11"/>
          <w:i/>
          <w:iCs/>
          <w:lang w:eastAsia="en-US"/>
        </w:rPr>
        <w:t xml:space="preserve"> </w:t>
      </w:r>
      <w:r>
        <w:rPr>
          <w:rStyle w:val="11"/>
          <w:i/>
          <w:iCs/>
          <w:lang w:val="en-US" w:eastAsia="en-US"/>
        </w:rPr>
        <w:t>es</w:t>
      </w:r>
      <w:r w:rsidRPr="00E32757">
        <w:rPr>
          <w:rStyle w:val="11"/>
          <w:i/>
          <w:iCs/>
          <w:lang w:eastAsia="en-US"/>
        </w:rPr>
        <w:t xml:space="preserve"> </w:t>
      </w:r>
      <w:r>
        <w:rPr>
          <w:rStyle w:val="11"/>
          <w:i/>
          <w:iCs/>
          <w:lang w:val="en-US" w:eastAsia="en-US"/>
        </w:rPr>
        <w:t>publicado</w:t>
      </w:r>
      <w:r w:rsidRPr="00E32757">
        <w:rPr>
          <w:rStyle w:val="11"/>
          <w:i/>
          <w:iCs/>
          <w:lang w:eastAsia="en-US"/>
        </w:rPr>
        <w:t xml:space="preserve">, </w:t>
      </w:r>
      <w:r>
        <w:rPr>
          <w:rStyle w:val="11"/>
          <w:i/>
          <w:iCs/>
          <w:lang w:val="en-US" w:eastAsia="en-US"/>
        </w:rPr>
        <w:t>la</w:t>
      </w:r>
      <w:r w:rsidRPr="00E32757">
        <w:rPr>
          <w:rStyle w:val="11"/>
          <w:i/>
          <w:iCs/>
          <w:lang w:eastAsia="en-US"/>
        </w:rPr>
        <w:t xml:space="preserve"> </w:t>
      </w:r>
      <w:r>
        <w:rPr>
          <w:rStyle w:val="11"/>
          <w:i/>
          <w:iCs/>
          <w:lang w:val="en-US" w:eastAsia="en-US"/>
        </w:rPr>
        <w:t>casa</w:t>
      </w:r>
      <w:r w:rsidRPr="00E32757">
        <w:rPr>
          <w:rStyle w:val="11"/>
          <w:i/>
          <w:iCs/>
          <w:lang w:eastAsia="en-US"/>
        </w:rPr>
        <w:t xml:space="preserve"> </w:t>
      </w:r>
      <w:r>
        <w:rPr>
          <w:rStyle w:val="11"/>
          <w:i/>
          <w:iCs/>
          <w:lang w:val="en-US" w:eastAsia="en-US"/>
        </w:rPr>
        <w:t>fue</w:t>
      </w:r>
      <w:r w:rsidRPr="00E32757">
        <w:rPr>
          <w:rStyle w:val="11"/>
          <w:i/>
          <w:iCs/>
          <w:lang w:eastAsia="en-US"/>
        </w:rPr>
        <w:t xml:space="preserve"> </w:t>
      </w:r>
      <w:r>
        <w:rPr>
          <w:rStyle w:val="11"/>
          <w:i/>
          <w:iCs/>
          <w:lang w:val="en-US" w:eastAsia="en-US"/>
        </w:rPr>
        <w:t>construida</w:t>
      </w:r>
      <w:r w:rsidRPr="00E32757">
        <w:rPr>
          <w:rStyle w:val="11"/>
          <w:i/>
          <w:iCs/>
          <w:lang w:eastAsia="en-US"/>
        </w:rPr>
        <w:t>)</w:t>
      </w:r>
      <w:r w:rsidRPr="00E32757">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construye</w:t>
      </w:r>
      <w:r w:rsidRPr="00E32757">
        <w:rPr>
          <w:rStyle w:val="11"/>
          <w:i/>
          <w:iCs/>
          <w:lang w:eastAsia="en-US"/>
        </w:rPr>
        <w:t xml:space="preserve">, </w:t>
      </w:r>
      <w:r>
        <w:rPr>
          <w:rStyle w:val="11"/>
          <w:i/>
          <w:iCs/>
          <w:lang w:val="en-US" w:eastAsia="en-US"/>
        </w:rPr>
        <w:t>se</w:t>
      </w:r>
      <w:r w:rsidRPr="00E32757">
        <w:rPr>
          <w:rStyle w:val="11"/>
          <w:i/>
          <w:iCs/>
          <w:lang w:eastAsia="en-US"/>
        </w:rPr>
        <w:t xml:space="preserve"> </w:t>
      </w:r>
      <w:r>
        <w:rPr>
          <w:rStyle w:val="11"/>
          <w:i/>
          <w:iCs/>
          <w:lang w:val="en-US" w:eastAsia="en-US"/>
        </w:rPr>
        <w:t>publico</w:t>
      </w:r>
      <w:r w:rsidRPr="00E32757">
        <w:rPr>
          <w:rStyle w:val="11"/>
          <w:i/>
          <w:iCs/>
          <w:lang w:eastAsia="en-US"/>
        </w:rPr>
        <w:t>);</w:t>
      </w:r>
    </w:p>
    <w:p w14:paraId="00C7438B"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0" w:name="bookmark1442"/>
      <w:bookmarkEnd w:id="1440"/>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Pr="00E32757" w:rsidRDefault="00A5220A">
      <w:pPr>
        <w:pStyle w:val="a5"/>
        <w:numPr>
          <w:ilvl w:val="0"/>
          <w:numId w:val="87"/>
        </w:numPr>
        <w:tabs>
          <w:tab w:val="left" w:pos="207"/>
        </w:tabs>
        <w:spacing w:line="286" w:lineRule="auto"/>
        <w:ind w:left="240" w:hanging="240"/>
        <w:jc w:val="both"/>
        <w:rPr>
          <w:color w:val="auto"/>
          <w:sz w:val="24"/>
          <w:szCs w:val="24"/>
          <w:lang w:val="en-US"/>
        </w:rPr>
      </w:pPr>
      <w:bookmarkStart w:id="1441" w:name="bookmark1443"/>
      <w:bookmarkEnd w:id="1441"/>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pPr>
        <w:pStyle w:val="a5"/>
        <w:numPr>
          <w:ilvl w:val="0"/>
          <w:numId w:val="87"/>
        </w:numPr>
        <w:tabs>
          <w:tab w:val="left" w:pos="207"/>
        </w:tabs>
        <w:spacing w:line="288" w:lineRule="auto"/>
        <w:ind w:left="240" w:hanging="240"/>
        <w:jc w:val="both"/>
        <w:rPr>
          <w:color w:val="auto"/>
          <w:sz w:val="24"/>
          <w:szCs w:val="24"/>
        </w:rPr>
      </w:pPr>
      <w:bookmarkStart w:id="1442" w:name="bookmark1444"/>
      <w:bookmarkEnd w:id="1442"/>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3" w:name="bookmark1445"/>
      <w:bookmarkEnd w:id="1443"/>
      <w:r>
        <w:rPr>
          <w:rStyle w:val="11"/>
        </w:rPr>
        <w:lastRenderedPageBreak/>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4" w:name="bookmark1446"/>
      <w:bookmarkEnd w:id="144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5" w:name="bookmark1447"/>
      <w:bookmarkEnd w:id="1445"/>
      <w:r>
        <w:rPr>
          <w:rStyle w:val="11"/>
        </w:rPr>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pPr>
        <w:pStyle w:val="a5"/>
        <w:numPr>
          <w:ilvl w:val="0"/>
          <w:numId w:val="93"/>
        </w:numPr>
        <w:tabs>
          <w:tab w:val="left" w:pos="548"/>
        </w:tabs>
        <w:jc w:val="both"/>
        <w:rPr>
          <w:color w:val="auto"/>
          <w:sz w:val="24"/>
          <w:szCs w:val="24"/>
        </w:rPr>
      </w:pPr>
      <w:bookmarkStart w:id="1446" w:name="bookmark1448"/>
      <w:bookmarkEnd w:id="1446"/>
      <w:r>
        <w:rPr>
          <w:rStyle w:val="11"/>
          <w:i/>
          <w:iCs/>
        </w:rPr>
        <w:t>владеть</w:t>
      </w:r>
      <w:r>
        <w:rPr>
          <w:rStyle w:val="11"/>
        </w:rPr>
        <w:t xml:space="preserve"> социокультурными знаниями и умениями:</w:t>
      </w:r>
    </w:p>
    <w:p w14:paraId="70E7B745"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7" w:name="bookmark1449"/>
      <w:bookmarkEnd w:id="144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pPr>
        <w:pStyle w:val="a5"/>
        <w:numPr>
          <w:ilvl w:val="0"/>
          <w:numId w:val="87"/>
        </w:numPr>
        <w:tabs>
          <w:tab w:val="left" w:pos="207"/>
        </w:tabs>
        <w:spacing w:line="283" w:lineRule="auto"/>
        <w:ind w:left="240" w:hanging="240"/>
        <w:jc w:val="both"/>
        <w:rPr>
          <w:color w:val="auto"/>
          <w:sz w:val="24"/>
          <w:szCs w:val="24"/>
        </w:rPr>
      </w:pPr>
      <w:bookmarkStart w:id="1448" w:name="bookmark1450"/>
      <w:bookmarkEnd w:id="1448"/>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9" w:name="bookmark1451"/>
      <w:bookmarkEnd w:id="144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0" w:name="bookmark1452"/>
      <w:bookmarkEnd w:id="1450"/>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pPr>
        <w:pStyle w:val="a5"/>
        <w:numPr>
          <w:ilvl w:val="0"/>
          <w:numId w:val="93"/>
        </w:numPr>
        <w:tabs>
          <w:tab w:val="left" w:pos="543"/>
        </w:tabs>
        <w:jc w:val="both"/>
        <w:rPr>
          <w:color w:val="auto"/>
          <w:sz w:val="24"/>
          <w:szCs w:val="24"/>
        </w:rPr>
      </w:pPr>
      <w:bookmarkStart w:id="1451" w:name="bookmark1453"/>
      <w:bookmarkEnd w:id="1451"/>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pPr>
        <w:pStyle w:val="a5"/>
        <w:numPr>
          <w:ilvl w:val="0"/>
          <w:numId w:val="93"/>
        </w:numPr>
        <w:tabs>
          <w:tab w:val="left" w:pos="538"/>
        </w:tabs>
        <w:spacing w:line="269" w:lineRule="auto"/>
        <w:jc w:val="both"/>
        <w:rPr>
          <w:color w:val="auto"/>
          <w:sz w:val="24"/>
          <w:szCs w:val="24"/>
        </w:rPr>
      </w:pPr>
      <w:bookmarkStart w:id="1452" w:name="bookmark1454"/>
      <w:bookmarkEnd w:id="145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pPr>
        <w:pStyle w:val="a5"/>
        <w:numPr>
          <w:ilvl w:val="0"/>
          <w:numId w:val="93"/>
        </w:numPr>
        <w:tabs>
          <w:tab w:val="left" w:pos="543"/>
        </w:tabs>
        <w:spacing w:line="269" w:lineRule="auto"/>
        <w:jc w:val="both"/>
        <w:rPr>
          <w:color w:val="auto"/>
          <w:sz w:val="24"/>
          <w:szCs w:val="24"/>
        </w:rPr>
      </w:pPr>
      <w:bookmarkStart w:id="1453" w:name="bookmark1455"/>
      <w:bookmarkEnd w:id="1453"/>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pPr>
        <w:pStyle w:val="a5"/>
        <w:numPr>
          <w:ilvl w:val="0"/>
          <w:numId w:val="93"/>
        </w:numPr>
        <w:tabs>
          <w:tab w:val="left" w:pos="538"/>
        </w:tabs>
        <w:spacing w:after="140" w:line="269" w:lineRule="auto"/>
        <w:jc w:val="both"/>
        <w:rPr>
          <w:color w:val="auto"/>
          <w:sz w:val="24"/>
          <w:szCs w:val="24"/>
        </w:rPr>
      </w:pPr>
      <w:bookmarkStart w:id="1454" w:name="bookmark1456"/>
      <w:bookmarkEnd w:id="145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pPr>
        <w:pStyle w:val="22"/>
        <w:numPr>
          <w:ilvl w:val="0"/>
          <w:numId w:val="92"/>
        </w:numPr>
        <w:tabs>
          <w:tab w:val="left" w:pos="226"/>
        </w:tabs>
        <w:spacing w:after="60"/>
        <w:jc w:val="both"/>
        <w:rPr>
          <w:b w:val="0"/>
          <w:bCs w:val="0"/>
          <w:color w:val="auto"/>
          <w:w w:val="100"/>
          <w:sz w:val="24"/>
          <w:szCs w:val="24"/>
        </w:rPr>
      </w:pPr>
      <w:bookmarkStart w:id="1455" w:name="bookmark1457"/>
      <w:bookmarkEnd w:id="1455"/>
      <w:r>
        <w:rPr>
          <w:rStyle w:val="21"/>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 xml:space="preserve">логов) в рамках тематического содержания речи в стандартных ситуациях неофициального общения, с вербальными и/или зрительными </w:t>
      </w:r>
      <w:r>
        <w:rPr>
          <w:rStyle w:val="11"/>
        </w:rPr>
        <w:lastRenderedPageBreak/>
        <w:t>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w:t>
      </w:r>
      <w:r>
        <w:rPr>
          <w:rStyle w:val="11"/>
        </w:rPr>
        <w:lastRenderedPageBreak/>
        <w:t>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pPr>
        <w:pStyle w:val="a5"/>
        <w:numPr>
          <w:ilvl w:val="0"/>
          <w:numId w:val="94"/>
        </w:numPr>
        <w:tabs>
          <w:tab w:val="left" w:pos="538"/>
        </w:tabs>
        <w:jc w:val="both"/>
        <w:rPr>
          <w:color w:val="auto"/>
          <w:sz w:val="24"/>
          <w:szCs w:val="24"/>
        </w:rPr>
      </w:pPr>
      <w:bookmarkStart w:id="1456" w:name="bookmark1458"/>
      <w:bookmarkEnd w:id="1456"/>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in</w:t>
      </w:r>
      <w:r w:rsidRPr="00E32757">
        <w:rPr>
          <w:rStyle w:val="11"/>
          <w:lang w:eastAsia="en-US"/>
        </w:rPr>
        <w:t>(</w:t>
      </w:r>
      <w:r>
        <w:rPr>
          <w:rStyle w:val="11"/>
          <w:lang w:val="en-US" w:eastAsia="en-US"/>
        </w:rPr>
        <w:t>m</w:t>
      </w:r>
      <w:r w:rsidRPr="00E32757">
        <w:rPr>
          <w:rStyle w:val="11"/>
          <w:lang w:eastAsia="en-US"/>
        </w:rPr>
        <w:t xml:space="preserve">)-, </w:t>
      </w:r>
      <w:r>
        <w:rPr>
          <w:rStyle w:val="11"/>
          <w:lang w:val="en-US" w:eastAsia="en-US"/>
        </w:rPr>
        <w:t>a</w:t>
      </w:r>
      <w:r w:rsidRPr="00E32757">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E32757">
        <w:rPr>
          <w:rStyle w:val="11"/>
          <w:lang w:eastAsia="en-US"/>
        </w:rPr>
        <w:t xml:space="preserve"> </w:t>
      </w:r>
      <w:r>
        <w:rPr>
          <w:rStyle w:val="11"/>
        </w:rPr>
        <w:t xml:space="preserve">/- </w:t>
      </w:r>
      <w:r>
        <w:rPr>
          <w:rStyle w:val="11"/>
          <w:lang w:val="en-US" w:eastAsia="en-US"/>
        </w:rPr>
        <w:t>isa</w:t>
      </w:r>
      <w:r w:rsidRPr="00E32757">
        <w:rPr>
          <w:rStyle w:val="11"/>
          <w:lang w:eastAsia="en-US"/>
        </w:rPr>
        <w:t>, -</w:t>
      </w:r>
      <w:r>
        <w:rPr>
          <w:rStyle w:val="11"/>
          <w:lang w:val="en-US" w:eastAsia="en-US"/>
        </w:rPr>
        <w:t>ismo</w:t>
      </w:r>
      <w:r w:rsidRPr="00E32757">
        <w:rPr>
          <w:rStyle w:val="11"/>
          <w:lang w:eastAsia="en-US"/>
        </w:rPr>
        <w:t>, -</w:t>
      </w:r>
      <w:r>
        <w:rPr>
          <w:rStyle w:val="11"/>
          <w:lang w:val="en-US" w:eastAsia="en-US"/>
        </w:rPr>
        <w:t>miento</w:t>
      </w:r>
      <w:r w:rsidRPr="00E32757">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E32757">
        <w:rPr>
          <w:rStyle w:val="11"/>
          <w:lang w:eastAsia="en-US"/>
        </w:rPr>
        <w:t>-/</w:t>
      </w:r>
      <w:r>
        <w:rPr>
          <w:rStyle w:val="11"/>
          <w:lang w:val="en-US" w:eastAsia="en-US"/>
        </w:rPr>
        <w:t>im</w:t>
      </w:r>
      <w:r w:rsidRPr="00E32757">
        <w:rPr>
          <w:rStyle w:val="11"/>
          <w:lang w:eastAsia="en-US"/>
        </w:rPr>
        <w:t xml:space="preserve">-, </w:t>
      </w:r>
      <w:r>
        <w:rPr>
          <w:rStyle w:val="11"/>
          <w:lang w:val="en-US" w:eastAsia="en-US"/>
        </w:rPr>
        <w:t>des</w:t>
      </w:r>
      <w:r w:rsidRPr="00E32757">
        <w:rPr>
          <w:rStyle w:val="11"/>
          <w:lang w:eastAsia="en-US"/>
        </w:rPr>
        <w:t>-/</w:t>
      </w:r>
      <w:r>
        <w:rPr>
          <w:rStyle w:val="11"/>
          <w:lang w:val="en-US" w:eastAsia="en-US"/>
        </w:rPr>
        <w:t>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w:t>
      </w:r>
      <w:r w:rsidRPr="00E32757">
        <w:rPr>
          <w:rStyle w:val="11"/>
          <w:lang w:eastAsia="en-US"/>
        </w:rPr>
        <w:t xml:space="preserve"> </w:t>
      </w:r>
      <w:r>
        <w:rPr>
          <w:rStyle w:val="11"/>
          <w:lang w:val="en-US" w:eastAsia="en-US"/>
        </w:rPr>
        <w:t>ser</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poder</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deber</w:t>
      </w:r>
      <w:r w:rsidRPr="00E32757">
        <w:rPr>
          <w:rStyle w:val="11"/>
          <w:lang w:eastAsia="en-US"/>
        </w:rPr>
        <w:t>)</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pPr>
        <w:pStyle w:val="a5"/>
        <w:numPr>
          <w:ilvl w:val="0"/>
          <w:numId w:val="94"/>
        </w:numPr>
        <w:tabs>
          <w:tab w:val="left" w:pos="538"/>
        </w:tabs>
        <w:jc w:val="both"/>
        <w:rPr>
          <w:color w:val="auto"/>
          <w:sz w:val="24"/>
          <w:szCs w:val="24"/>
        </w:rPr>
      </w:pPr>
      <w:bookmarkStart w:id="1457" w:name="bookmark1459"/>
      <w:bookmarkEnd w:id="145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sidRPr="00E32757">
        <w:rPr>
          <w:rStyle w:val="11"/>
          <w:lang w:eastAsia="en-US"/>
        </w:rPr>
        <w:t>(</w:t>
      </w:r>
      <w:r>
        <w:rPr>
          <w:rStyle w:val="11"/>
          <w:lang w:val="en-US" w:eastAsia="en-US"/>
        </w:rPr>
        <w:t>Esta</w:t>
      </w:r>
      <w:r w:rsidRPr="00E32757">
        <w:rPr>
          <w:rStyle w:val="11"/>
          <w:lang w:eastAsia="en-US"/>
        </w:rPr>
        <w:t xml:space="preserve"> </w:t>
      </w:r>
      <w:r>
        <w:rPr>
          <w:rStyle w:val="11"/>
          <w:lang w:val="en-US" w:eastAsia="en-US"/>
        </w:rPr>
        <w:t>fruta</w:t>
      </w:r>
      <w:r w:rsidRPr="00E32757">
        <w:rPr>
          <w:rStyle w:val="11"/>
          <w:lang w:eastAsia="en-US"/>
        </w:rPr>
        <w:t xml:space="preserve"> </w:t>
      </w:r>
      <w:r>
        <w:rPr>
          <w:rStyle w:val="11"/>
          <w:lang w:val="en-US" w:eastAsia="en-US"/>
        </w:rPr>
        <w:t>la</w:t>
      </w:r>
      <w:r w:rsidRPr="00E32757">
        <w:rPr>
          <w:rStyle w:val="11"/>
          <w:lang w:eastAsia="en-US"/>
        </w:rPr>
        <w:t xml:space="preserve"> </w:t>
      </w:r>
      <w:r>
        <w:rPr>
          <w:rStyle w:val="11"/>
          <w:lang w:val="en-US" w:eastAsia="en-US"/>
        </w:rPr>
        <w:t>acabo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comprar</w:t>
      </w:r>
      <w:r w:rsidRPr="00E32757">
        <w:rPr>
          <w:rStyle w:val="11"/>
          <w:lang w:eastAsia="en-US"/>
        </w:rPr>
        <w:t xml:space="preserve"> </w:t>
      </w:r>
      <w:r>
        <w:rPr>
          <w:rStyle w:val="11"/>
          <w:lang w:val="en-US" w:eastAsia="en-US"/>
        </w:rPr>
        <w:t>en</w:t>
      </w:r>
      <w:r w:rsidRPr="00E32757">
        <w:rPr>
          <w:rStyle w:val="11"/>
          <w:lang w:eastAsia="en-US"/>
        </w:rPr>
        <w:t xml:space="preserve"> </w:t>
      </w:r>
      <w:r>
        <w:rPr>
          <w:rStyle w:val="11"/>
          <w:lang w:val="en-US" w:eastAsia="en-US"/>
        </w:rPr>
        <w:t>el</w:t>
      </w:r>
      <w:r w:rsidRPr="00E32757">
        <w:rPr>
          <w:rStyle w:val="11"/>
          <w:lang w:eastAsia="en-US"/>
        </w:rPr>
        <w:t xml:space="preserve"> </w:t>
      </w:r>
      <w:r>
        <w:rPr>
          <w:rStyle w:val="11"/>
          <w:lang w:val="en-US" w:eastAsia="en-US"/>
        </w:rPr>
        <w:t>mercado</w:t>
      </w:r>
      <w:r w:rsidRPr="00E32757">
        <w:rPr>
          <w:rStyle w:val="11"/>
          <w:lang w:eastAsia="en-US"/>
        </w:rPr>
        <w:t xml:space="preserve">. </w:t>
      </w:r>
      <w:r>
        <w:rPr>
          <w:rStyle w:val="11"/>
          <w:lang w:val="en-US" w:eastAsia="en-US"/>
        </w:rPr>
        <w:t>A los ninos les gustan estos juguetes.)</w:t>
      </w:r>
    </w:p>
    <w:p w14:paraId="7FF05395" w14:textId="77777777" w:rsidR="00A5220A" w:rsidRDefault="00A5220A">
      <w:pPr>
        <w:pStyle w:val="a5"/>
        <w:numPr>
          <w:ilvl w:val="0"/>
          <w:numId w:val="87"/>
        </w:numPr>
        <w:tabs>
          <w:tab w:val="left" w:pos="207"/>
        </w:tabs>
        <w:ind w:left="220" w:hanging="220"/>
        <w:jc w:val="both"/>
        <w:rPr>
          <w:color w:val="auto"/>
          <w:sz w:val="24"/>
          <w:szCs w:val="24"/>
        </w:rPr>
      </w:pPr>
      <w:bookmarkStart w:id="1458" w:name="bookmark1460"/>
      <w:bookmarkEnd w:id="1458"/>
      <w:r>
        <w:rPr>
          <w:rStyle w:val="11"/>
        </w:rPr>
        <w:lastRenderedPageBreak/>
        <w:t xml:space="preserve">сложносочинённые предложения с сочинительными союзами </w:t>
      </w:r>
      <w:r>
        <w:rPr>
          <w:rStyle w:val="11"/>
          <w:i/>
          <w:iCs/>
          <w:lang w:val="en-US" w:eastAsia="en-US"/>
        </w:rPr>
        <w:t>y</w:t>
      </w:r>
      <w:r w:rsidRPr="00E32757">
        <w:rPr>
          <w:rStyle w:val="11"/>
          <w:i/>
          <w:iCs/>
          <w:lang w:eastAsia="en-US"/>
        </w:rPr>
        <w:t>/</w:t>
      </w:r>
      <w:r>
        <w:rPr>
          <w:rStyle w:val="11"/>
          <w:i/>
          <w:iCs/>
          <w:lang w:val="en-US" w:eastAsia="en-US"/>
        </w:rPr>
        <w:t>e</w:t>
      </w:r>
      <w:r w:rsidRPr="00E32757">
        <w:rPr>
          <w:rStyle w:val="11"/>
          <w:i/>
          <w:iCs/>
          <w:lang w:eastAsia="en-US"/>
        </w:rPr>
        <w:t xml:space="preserve">, </w:t>
      </w:r>
      <w:r>
        <w:rPr>
          <w:rStyle w:val="11"/>
          <w:i/>
          <w:iCs/>
          <w:lang w:val="en-US" w:eastAsia="en-US"/>
        </w:rPr>
        <w:t>pero</w:t>
      </w:r>
      <w:r w:rsidRPr="00E32757">
        <w:rPr>
          <w:rStyle w:val="11"/>
          <w:i/>
          <w:iCs/>
          <w:lang w:eastAsia="en-US"/>
        </w:rPr>
        <w:t xml:space="preserve">, </w:t>
      </w:r>
      <w:r>
        <w:rPr>
          <w:rStyle w:val="11"/>
          <w:i/>
          <w:iCs/>
          <w:lang w:val="en-US" w:eastAsia="en-US"/>
        </w:rPr>
        <w:t>o</w:t>
      </w:r>
      <w:r w:rsidRPr="00E32757">
        <w:rPr>
          <w:rStyle w:val="11"/>
          <w:i/>
          <w:iCs/>
          <w:lang w:eastAsia="en-US"/>
        </w:rPr>
        <w:t>/</w:t>
      </w:r>
      <w:r>
        <w:rPr>
          <w:rStyle w:val="11"/>
          <w:i/>
          <w:iCs/>
          <w:lang w:val="en-US" w:eastAsia="en-US"/>
        </w:rPr>
        <w:t>u</w:t>
      </w:r>
      <w:r w:rsidRPr="00E32757">
        <w:rPr>
          <w:rStyle w:val="11"/>
          <w:i/>
          <w:iCs/>
          <w:lang w:eastAsia="en-US"/>
        </w:rPr>
        <w:t>;</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w:t>
      </w:r>
      <w:r w:rsidRPr="00E32757">
        <w:rPr>
          <w:rStyle w:val="11"/>
          <w:lang w:eastAsia="en-US"/>
        </w:rPr>
        <w:t xml:space="preserve">, </w:t>
      </w:r>
      <w:r>
        <w:rPr>
          <w:rStyle w:val="11"/>
          <w:lang w:val="en-US" w:eastAsia="en-US"/>
        </w:rPr>
        <w:t>quien</w:t>
      </w:r>
      <w:r w:rsidRPr="00E32757">
        <w:rPr>
          <w:rStyle w:val="11"/>
          <w:lang w:eastAsia="en-US"/>
        </w:rPr>
        <w:t xml:space="preserve">, </w:t>
      </w:r>
      <w:r>
        <w:rPr>
          <w:rStyle w:val="11"/>
          <w:lang w:val="en-US" w:eastAsia="en-US"/>
        </w:rPr>
        <w:t>cuyo</w:t>
      </w:r>
      <w:r w:rsidRPr="00E32757">
        <w:rPr>
          <w:rStyle w:val="11"/>
          <w:lang w:eastAsia="en-US"/>
        </w:rPr>
        <w:t xml:space="preserve">, </w:t>
      </w:r>
      <w:r>
        <w:rPr>
          <w:rStyle w:val="11"/>
          <w:lang w:val="en-US" w:eastAsia="en-US"/>
        </w:rPr>
        <w:t>el</w:t>
      </w:r>
      <w:r w:rsidRPr="00E32757">
        <w:rPr>
          <w:rStyle w:val="11"/>
          <w:lang w:eastAsia="en-US"/>
        </w:rPr>
        <w:t>/</w:t>
      </w:r>
      <w:r>
        <w:rPr>
          <w:rStyle w:val="11"/>
          <w:lang w:val="en-US" w:eastAsia="en-US"/>
        </w:rPr>
        <w:t>la</w:t>
      </w:r>
      <w:r w:rsidRPr="00E32757">
        <w:rPr>
          <w:rStyle w:val="11"/>
          <w:lang w:eastAsia="en-US"/>
        </w:rPr>
        <w:t xml:space="preserve"> </w:t>
      </w:r>
      <w:r>
        <w:rPr>
          <w:rStyle w:val="11"/>
          <w:lang w:val="en-US" w:eastAsia="en-US"/>
        </w:rPr>
        <w:t>que</w:t>
      </w:r>
    </w:p>
    <w:p w14:paraId="04847070" w14:textId="77777777" w:rsidR="00A5220A" w:rsidRDefault="00A5220A">
      <w:pPr>
        <w:pStyle w:val="a5"/>
        <w:numPr>
          <w:ilvl w:val="0"/>
          <w:numId w:val="87"/>
        </w:numPr>
        <w:tabs>
          <w:tab w:val="left" w:pos="207"/>
        </w:tabs>
        <w:ind w:left="220" w:hanging="220"/>
        <w:jc w:val="both"/>
        <w:rPr>
          <w:color w:val="auto"/>
          <w:sz w:val="24"/>
          <w:szCs w:val="24"/>
        </w:rPr>
      </w:pPr>
      <w:bookmarkStart w:id="1459" w:name="bookmark1461"/>
      <w:bookmarkEnd w:id="1459"/>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pPr>
        <w:pStyle w:val="a5"/>
        <w:numPr>
          <w:ilvl w:val="0"/>
          <w:numId w:val="87"/>
        </w:numPr>
        <w:tabs>
          <w:tab w:val="left" w:pos="207"/>
        </w:tabs>
        <w:ind w:left="220" w:hanging="220"/>
        <w:jc w:val="both"/>
        <w:rPr>
          <w:color w:val="auto"/>
          <w:sz w:val="24"/>
          <w:szCs w:val="24"/>
        </w:rPr>
      </w:pPr>
      <w:bookmarkStart w:id="1460" w:name="bookmark1462"/>
      <w:bookmarkEnd w:id="1460"/>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pPr>
        <w:pStyle w:val="a5"/>
        <w:numPr>
          <w:ilvl w:val="0"/>
          <w:numId w:val="87"/>
        </w:numPr>
        <w:tabs>
          <w:tab w:val="left" w:pos="207"/>
        </w:tabs>
        <w:ind w:left="160" w:hanging="160"/>
        <w:jc w:val="both"/>
        <w:rPr>
          <w:color w:val="auto"/>
          <w:sz w:val="24"/>
          <w:szCs w:val="24"/>
        </w:rPr>
      </w:pPr>
      <w:bookmarkStart w:id="1461" w:name="bookmark1463"/>
      <w:bookmarkEnd w:id="1461"/>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Futuro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Indefinido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Pluscuamperfecto</w:t>
      </w:r>
      <w:r w:rsidRPr="00E32757">
        <w:rPr>
          <w:rStyle w:val="11"/>
          <w:lang w:eastAsia="en-US"/>
        </w:rPr>
        <w:t xml:space="preserve">, </w:t>
      </w:r>
      <w:r>
        <w:rPr>
          <w:rStyle w:val="11"/>
          <w:lang w:val="en-US" w:eastAsia="en-US"/>
        </w:rPr>
        <w:t>Condicional</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с временным значением будущего действия в плане прошедшего);</w:t>
      </w:r>
    </w:p>
    <w:p w14:paraId="2C0D51EF" w14:textId="77777777" w:rsidR="00A5220A" w:rsidRDefault="00A5220A">
      <w:pPr>
        <w:pStyle w:val="a5"/>
        <w:numPr>
          <w:ilvl w:val="0"/>
          <w:numId w:val="87"/>
        </w:numPr>
        <w:tabs>
          <w:tab w:val="left" w:pos="207"/>
        </w:tabs>
        <w:ind w:left="160" w:hanging="160"/>
        <w:jc w:val="both"/>
        <w:rPr>
          <w:color w:val="auto"/>
          <w:sz w:val="24"/>
          <w:szCs w:val="24"/>
        </w:rPr>
      </w:pPr>
      <w:bookmarkStart w:id="1462" w:name="bookmark1464"/>
      <w:bookmarkEnd w:id="146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простом предложении после наре</w:t>
      </w:r>
      <w:r>
        <w:rPr>
          <w:rStyle w:val="11"/>
        </w:rPr>
        <w:softHyphen/>
        <w:t xml:space="preserve">чий </w:t>
      </w:r>
      <w:r>
        <w:rPr>
          <w:rStyle w:val="11"/>
          <w:i/>
          <w:iCs/>
          <w:lang w:val="en-US" w:eastAsia="en-US"/>
        </w:rPr>
        <w:t>quiza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междометия </w:t>
      </w:r>
      <w:r>
        <w:rPr>
          <w:rStyle w:val="11"/>
          <w:i/>
          <w:iCs/>
          <w:lang w:val="en-US" w:eastAsia="en-US"/>
        </w:rPr>
        <w:t>ojala</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i/>
          <w:iCs/>
          <w:lang w:eastAsia="en-US"/>
        </w:rPr>
        <w:t>;</w:t>
      </w:r>
      <w:r w:rsidRPr="00E32757">
        <w:rPr>
          <w:rStyle w:val="11"/>
          <w:lang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sidRPr="00E32757">
        <w:rPr>
          <w:rStyle w:val="11"/>
          <w:lang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i/>
          <w:iCs/>
          <w:lang w:eastAsia="en-US"/>
        </w:rPr>
        <w:t>;</w:t>
      </w:r>
    </w:p>
    <w:p w14:paraId="160D0E86" w14:textId="77777777" w:rsidR="00A5220A" w:rsidRDefault="00A5220A">
      <w:pPr>
        <w:pStyle w:val="a5"/>
        <w:numPr>
          <w:ilvl w:val="0"/>
          <w:numId w:val="87"/>
        </w:numPr>
        <w:tabs>
          <w:tab w:val="left" w:pos="207"/>
        </w:tabs>
        <w:ind w:left="160" w:hanging="160"/>
        <w:jc w:val="both"/>
        <w:rPr>
          <w:color w:val="auto"/>
          <w:sz w:val="24"/>
          <w:szCs w:val="24"/>
        </w:rPr>
      </w:pPr>
      <w:bookmarkStart w:id="1463" w:name="bookmark1465"/>
      <w:bookmarkEnd w:id="1463"/>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pPr>
        <w:pStyle w:val="a5"/>
        <w:numPr>
          <w:ilvl w:val="0"/>
          <w:numId w:val="87"/>
        </w:numPr>
        <w:tabs>
          <w:tab w:val="left" w:pos="207"/>
        </w:tabs>
        <w:ind w:left="160" w:hanging="160"/>
        <w:jc w:val="both"/>
        <w:rPr>
          <w:color w:val="auto"/>
          <w:sz w:val="24"/>
          <w:szCs w:val="24"/>
        </w:rPr>
      </w:pPr>
      <w:bookmarkStart w:id="1464" w:name="bookmark1466"/>
      <w:bookmarkEnd w:id="1464"/>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pPr>
        <w:pStyle w:val="a5"/>
        <w:numPr>
          <w:ilvl w:val="0"/>
          <w:numId w:val="87"/>
        </w:numPr>
        <w:tabs>
          <w:tab w:val="left" w:pos="207"/>
        </w:tabs>
        <w:ind w:left="160" w:hanging="160"/>
        <w:jc w:val="both"/>
        <w:rPr>
          <w:color w:val="auto"/>
          <w:sz w:val="24"/>
          <w:szCs w:val="24"/>
        </w:rPr>
      </w:pPr>
      <w:bookmarkStart w:id="1465" w:name="bookmark1467"/>
      <w:bookmarkEnd w:id="1465"/>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E32757">
        <w:rPr>
          <w:rStyle w:val="11"/>
          <w:lang w:eastAsia="en-US"/>
        </w:rPr>
        <w:t xml:space="preserve"> </w:t>
      </w:r>
      <w:r>
        <w:rPr>
          <w:rStyle w:val="11"/>
        </w:rPr>
        <w:t xml:space="preserve">+ </w:t>
      </w:r>
      <w:r>
        <w:rPr>
          <w:rStyle w:val="11"/>
          <w:lang w:val="en-US" w:eastAsia="en-US"/>
        </w:rPr>
        <w:t>participio</w:t>
      </w:r>
      <w:r w:rsidRPr="00E32757">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E32757">
        <w:rPr>
          <w:rStyle w:val="11"/>
          <w:lang w:eastAsia="en-US"/>
        </w:rPr>
        <w:t xml:space="preserve"> </w:t>
      </w:r>
      <w:r>
        <w:rPr>
          <w:rStyle w:val="11"/>
          <w:lang w:val="en-US" w:eastAsia="en-US"/>
        </w:rPr>
        <w:t>pasiva</w:t>
      </w:r>
      <w:r w:rsidRPr="00E32757">
        <w:rPr>
          <w:rStyle w:val="11"/>
          <w:lang w:eastAsia="en-US"/>
        </w:rPr>
        <w:t xml:space="preserve"> </w:t>
      </w:r>
      <w:r>
        <w:rPr>
          <w:rStyle w:val="11"/>
          <w:lang w:val="en-US" w:eastAsia="en-US"/>
        </w:rPr>
        <w:t>refleja</w:t>
      </w:r>
      <w:r w:rsidRPr="00E32757">
        <w:rPr>
          <w:rStyle w:val="11"/>
          <w:lang w:eastAsia="en-US"/>
        </w:rPr>
        <w:t>;</w:t>
      </w:r>
    </w:p>
    <w:p w14:paraId="65AB492E" w14:textId="77777777" w:rsidR="00A5220A" w:rsidRDefault="00A5220A">
      <w:pPr>
        <w:pStyle w:val="a5"/>
        <w:numPr>
          <w:ilvl w:val="0"/>
          <w:numId w:val="87"/>
        </w:numPr>
        <w:tabs>
          <w:tab w:val="left" w:pos="207"/>
        </w:tabs>
        <w:ind w:left="160" w:hanging="160"/>
        <w:jc w:val="both"/>
        <w:rPr>
          <w:color w:val="auto"/>
          <w:sz w:val="24"/>
          <w:szCs w:val="24"/>
        </w:rPr>
      </w:pPr>
      <w:bookmarkStart w:id="1466" w:name="bookmark1468"/>
      <w:bookmarkEnd w:id="1466"/>
      <w:r>
        <w:rPr>
          <w:rStyle w:val="11"/>
        </w:rPr>
        <w:t xml:space="preserve">глаголы </w:t>
      </w:r>
      <w:r>
        <w:rPr>
          <w:rStyle w:val="11"/>
          <w:i/>
          <w:iCs/>
          <w:lang w:val="en-US" w:eastAsia="en-US"/>
        </w:rPr>
        <w:t>ser</w:t>
      </w:r>
      <w:r w:rsidRPr="00E32757">
        <w:rPr>
          <w:rStyle w:val="11"/>
          <w:i/>
          <w:iCs/>
          <w:lang w:eastAsia="en-US"/>
        </w:rPr>
        <w:t>/</w:t>
      </w:r>
      <w:r>
        <w:rPr>
          <w:rStyle w:val="11"/>
          <w:i/>
          <w:iCs/>
          <w:lang w:val="en-US" w:eastAsia="en-US"/>
        </w:rPr>
        <w:t>estar</w:t>
      </w:r>
      <w:r w:rsidRPr="00E32757">
        <w:rPr>
          <w:rStyle w:val="11"/>
          <w:i/>
          <w:iCs/>
          <w:lang w:eastAsia="en-US"/>
        </w:rPr>
        <w:t xml:space="preserve"> </w:t>
      </w:r>
      <w:r>
        <w:rPr>
          <w:rStyle w:val="11"/>
          <w:i/>
          <w:iCs/>
        </w:rPr>
        <w:t>с</w:t>
      </w:r>
      <w:r>
        <w:rPr>
          <w:rStyle w:val="11"/>
        </w:rPr>
        <w:t xml:space="preserve"> прилагательными;</w:t>
      </w:r>
    </w:p>
    <w:p w14:paraId="77236377" w14:textId="77777777" w:rsidR="00A5220A" w:rsidRPr="00E32757" w:rsidRDefault="00A5220A">
      <w:pPr>
        <w:pStyle w:val="a5"/>
        <w:numPr>
          <w:ilvl w:val="0"/>
          <w:numId w:val="87"/>
        </w:numPr>
        <w:tabs>
          <w:tab w:val="left" w:pos="207"/>
        </w:tabs>
        <w:ind w:left="160" w:hanging="160"/>
        <w:jc w:val="both"/>
        <w:rPr>
          <w:color w:val="auto"/>
          <w:sz w:val="24"/>
          <w:szCs w:val="24"/>
          <w:lang w:val="en-US"/>
        </w:rPr>
      </w:pPr>
      <w:bookmarkStart w:id="1467" w:name="bookmark1469"/>
      <w:bookmarkEnd w:id="1467"/>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w:t>
      </w:r>
      <w:r w:rsidRPr="00E32757">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pPr>
        <w:pStyle w:val="a5"/>
        <w:numPr>
          <w:ilvl w:val="0"/>
          <w:numId w:val="87"/>
        </w:numPr>
        <w:tabs>
          <w:tab w:val="left" w:pos="207"/>
        </w:tabs>
        <w:ind w:left="160" w:hanging="160"/>
        <w:jc w:val="both"/>
        <w:rPr>
          <w:color w:val="auto"/>
          <w:sz w:val="24"/>
          <w:szCs w:val="24"/>
        </w:rPr>
      </w:pPr>
      <w:bookmarkStart w:id="1468" w:name="bookmark1470"/>
      <w:bookmarkEnd w:id="146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pPr>
        <w:pStyle w:val="a5"/>
        <w:numPr>
          <w:ilvl w:val="0"/>
          <w:numId w:val="87"/>
        </w:numPr>
        <w:tabs>
          <w:tab w:val="left" w:pos="207"/>
        </w:tabs>
        <w:ind w:left="160" w:hanging="160"/>
        <w:jc w:val="both"/>
        <w:rPr>
          <w:color w:val="auto"/>
          <w:sz w:val="24"/>
          <w:szCs w:val="24"/>
        </w:rPr>
      </w:pPr>
      <w:bookmarkStart w:id="1469" w:name="bookmark1471"/>
      <w:bookmarkEnd w:id="1469"/>
      <w:r>
        <w:rPr>
          <w:rStyle w:val="11"/>
        </w:rPr>
        <w:lastRenderedPageBreak/>
        <w:t xml:space="preserve">Неисчисляемые и исчисляемые существительные </w:t>
      </w:r>
      <w:r w:rsidRPr="00E32757">
        <w:rPr>
          <w:rStyle w:val="11"/>
          <w:lang w:eastAsia="en-US"/>
        </w:rPr>
        <w:t>(</w:t>
      </w:r>
      <w:r>
        <w:rPr>
          <w:rStyle w:val="11"/>
          <w:lang w:val="en-US" w:eastAsia="en-US"/>
        </w:rPr>
        <w:t>agua</w:t>
      </w:r>
      <w:r w:rsidRPr="00E32757">
        <w:rPr>
          <w:rStyle w:val="11"/>
          <w:lang w:eastAsia="en-US"/>
        </w:rPr>
        <w:t xml:space="preserve">, </w:t>
      </w:r>
      <w:r>
        <w:rPr>
          <w:rStyle w:val="11"/>
          <w:lang w:val="en-US" w:eastAsia="en-US"/>
        </w:rPr>
        <w:t>un</w:t>
      </w:r>
      <w:r w:rsidRPr="00E32757">
        <w:rPr>
          <w:rStyle w:val="11"/>
          <w:lang w:eastAsia="en-US"/>
        </w:rPr>
        <w:t xml:space="preserve"> </w:t>
      </w:r>
      <w:r>
        <w:rPr>
          <w:rStyle w:val="11"/>
          <w:lang w:val="en-US" w:eastAsia="en-US"/>
        </w:rPr>
        <w:t>libro</w:t>
      </w:r>
      <w:r w:rsidRPr="00E32757">
        <w:rPr>
          <w:rStyle w:val="11"/>
          <w:lang w:eastAsia="en-US"/>
        </w:rPr>
        <w:t>);</w:t>
      </w:r>
    </w:p>
    <w:p w14:paraId="7CD82BBB" w14:textId="77777777" w:rsidR="00A5220A" w:rsidRDefault="00A5220A">
      <w:pPr>
        <w:pStyle w:val="a5"/>
        <w:numPr>
          <w:ilvl w:val="0"/>
          <w:numId w:val="87"/>
        </w:numPr>
        <w:tabs>
          <w:tab w:val="left" w:pos="207"/>
        </w:tabs>
        <w:ind w:left="160" w:hanging="160"/>
        <w:jc w:val="both"/>
        <w:rPr>
          <w:color w:val="auto"/>
          <w:sz w:val="24"/>
          <w:szCs w:val="24"/>
        </w:rPr>
      </w:pPr>
      <w:bookmarkStart w:id="1470" w:name="bookmark1472"/>
      <w:bookmarkEnd w:id="1470"/>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sidRPr="00E32757">
        <w:rPr>
          <w:rStyle w:val="11"/>
          <w:lang w:eastAsia="en-US"/>
        </w:rPr>
        <w:t>“</w:t>
      </w:r>
      <w:r>
        <w:rPr>
          <w:rStyle w:val="11"/>
          <w:lang w:val="en-US" w:eastAsia="en-US"/>
        </w:rPr>
        <w:t>muy</w:t>
      </w:r>
      <w:r w:rsidRPr="00E32757">
        <w:rPr>
          <w:rStyle w:val="11"/>
          <w:lang w:eastAsia="en-US"/>
        </w:rPr>
        <w:t xml:space="preserve">” </w:t>
      </w:r>
      <w:r>
        <w:rPr>
          <w:rStyle w:val="11"/>
        </w:rPr>
        <w:t>и с помощью окон</w:t>
      </w:r>
      <w:r>
        <w:rPr>
          <w:rStyle w:val="11"/>
        </w:rPr>
        <w:softHyphen/>
        <w:t xml:space="preserve">чания </w:t>
      </w:r>
      <w:r w:rsidRPr="00E32757">
        <w:rPr>
          <w:rStyle w:val="11"/>
          <w:lang w:eastAsia="en-US"/>
        </w:rPr>
        <w:t>“-</w:t>
      </w:r>
      <w:r>
        <w:rPr>
          <w:rStyle w:val="11"/>
          <w:lang w:val="en-US" w:eastAsia="en-US"/>
        </w:rPr>
        <w:t>isimo</w:t>
      </w:r>
      <w:r w:rsidRPr="00E32757">
        <w:rPr>
          <w:rStyle w:val="11"/>
          <w:lang w:eastAsia="en-US"/>
        </w:rPr>
        <w:t>”;</w:t>
      </w:r>
    </w:p>
    <w:p w14:paraId="0C12930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1" w:name="bookmark1473"/>
      <w:bookmarkEnd w:id="1471"/>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2" w:name="bookmark1474"/>
      <w:bookmarkEnd w:id="1472"/>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3" w:name="bookmark1475"/>
      <w:bookmarkEnd w:id="1473"/>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sidRPr="00E32757">
        <w:rPr>
          <w:rStyle w:val="11"/>
          <w:lang w:eastAsia="en-US"/>
        </w:rPr>
        <w:t xml:space="preserve"> </w:t>
      </w:r>
      <w:r>
        <w:rPr>
          <w:rStyle w:val="11"/>
        </w:rPr>
        <w:t>с глаголами в стра</w:t>
      </w:r>
      <w:r>
        <w:rPr>
          <w:rStyle w:val="11"/>
        </w:rPr>
        <w:softHyphen/>
        <w:t>дательном залоге;</w:t>
      </w:r>
    </w:p>
    <w:p w14:paraId="3389661B" w14:textId="77777777" w:rsidR="00A5220A" w:rsidRDefault="00A5220A">
      <w:pPr>
        <w:pStyle w:val="a5"/>
        <w:numPr>
          <w:ilvl w:val="0"/>
          <w:numId w:val="94"/>
        </w:numPr>
        <w:tabs>
          <w:tab w:val="left" w:pos="548"/>
        </w:tabs>
        <w:spacing w:line="276" w:lineRule="auto"/>
        <w:jc w:val="both"/>
        <w:rPr>
          <w:color w:val="auto"/>
          <w:sz w:val="24"/>
          <w:szCs w:val="24"/>
        </w:rPr>
      </w:pPr>
      <w:bookmarkStart w:id="1474" w:name="bookmark1476"/>
      <w:bookmarkEnd w:id="1474"/>
      <w:r>
        <w:rPr>
          <w:rStyle w:val="11"/>
          <w:i/>
          <w:iCs/>
        </w:rPr>
        <w:t>владеть</w:t>
      </w:r>
      <w:r>
        <w:rPr>
          <w:rStyle w:val="11"/>
        </w:rPr>
        <w:t xml:space="preserve"> социокультурными знаниями и умениями:</w:t>
      </w:r>
    </w:p>
    <w:p w14:paraId="391EEE2E"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7"/>
      <w:bookmarkEnd w:id="147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6" w:name="bookmark1478"/>
      <w:bookmarkEnd w:id="147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7" w:name="bookmark1479"/>
      <w:bookmarkEnd w:id="1477"/>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80"/>
      <w:bookmarkEnd w:id="1478"/>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pPr>
        <w:pStyle w:val="a5"/>
        <w:numPr>
          <w:ilvl w:val="0"/>
          <w:numId w:val="94"/>
        </w:numPr>
        <w:tabs>
          <w:tab w:val="left" w:pos="543"/>
        </w:tabs>
        <w:spacing w:line="276" w:lineRule="auto"/>
        <w:jc w:val="both"/>
        <w:rPr>
          <w:color w:val="auto"/>
          <w:sz w:val="24"/>
          <w:szCs w:val="24"/>
        </w:rPr>
      </w:pPr>
      <w:bookmarkStart w:id="1479" w:name="bookmark1481"/>
      <w:bookmarkEnd w:id="147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pPr>
        <w:pStyle w:val="a5"/>
        <w:numPr>
          <w:ilvl w:val="0"/>
          <w:numId w:val="94"/>
        </w:numPr>
        <w:tabs>
          <w:tab w:val="left" w:pos="548"/>
        </w:tabs>
        <w:spacing w:line="276" w:lineRule="auto"/>
        <w:jc w:val="both"/>
        <w:rPr>
          <w:color w:val="auto"/>
          <w:sz w:val="24"/>
          <w:szCs w:val="24"/>
        </w:rPr>
      </w:pPr>
      <w:bookmarkStart w:id="1480" w:name="bookmark1482"/>
      <w:bookmarkEnd w:id="1480"/>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pPr>
        <w:pStyle w:val="a5"/>
        <w:numPr>
          <w:ilvl w:val="0"/>
          <w:numId w:val="94"/>
        </w:numPr>
        <w:tabs>
          <w:tab w:val="left" w:pos="543"/>
        </w:tabs>
        <w:spacing w:line="276" w:lineRule="auto"/>
        <w:jc w:val="both"/>
        <w:rPr>
          <w:color w:val="auto"/>
          <w:sz w:val="24"/>
          <w:szCs w:val="24"/>
        </w:rPr>
      </w:pPr>
      <w:bookmarkStart w:id="1481" w:name="bookmark1483"/>
      <w:bookmarkEnd w:id="1481"/>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pPr>
        <w:pStyle w:val="a5"/>
        <w:numPr>
          <w:ilvl w:val="0"/>
          <w:numId w:val="94"/>
        </w:numPr>
        <w:tabs>
          <w:tab w:val="left" w:pos="538"/>
        </w:tabs>
        <w:spacing w:line="276" w:lineRule="auto"/>
        <w:jc w:val="both"/>
        <w:rPr>
          <w:color w:val="auto"/>
          <w:sz w:val="24"/>
          <w:szCs w:val="24"/>
        </w:rPr>
      </w:pPr>
      <w:bookmarkStart w:id="1482" w:name="bookmark1484"/>
      <w:bookmarkEnd w:id="148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pPr>
        <w:pStyle w:val="22"/>
        <w:numPr>
          <w:ilvl w:val="0"/>
          <w:numId w:val="92"/>
        </w:numPr>
        <w:tabs>
          <w:tab w:val="left" w:pos="236"/>
        </w:tabs>
        <w:spacing w:after="60"/>
        <w:jc w:val="both"/>
        <w:rPr>
          <w:b w:val="0"/>
          <w:bCs w:val="0"/>
          <w:color w:val="auto"/>
          <w:w w:val="100"/>
          <w:sz w:val="24"/>
          <w:szCs w:val="24"/>
        </w:rPr>
      </w:pPr>
      <w:bookmarkStart w:id="1483" w:name="bookmark1485"/>
      <w:bookmarkEnd w:id="1483"/>
      <w:r>
        <w:rPr>
          <w:rStyle w:val="21"/>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Языковые навыки и умения</w:t>
      </w:r>
    </w:p>
    <w:p w14:paraId="0A2AFBC0" w14:textId="77777777" w:rsidR="00A5220A" w:rsidRDefault="00A5220A">
      <w:pPr>
        <w:pStyle w:val="a5"/>
        <w:numPr>
          <w:ilvl w:val="0"/>
          <w:numId w:val="95"/>
        </w:numPr>
        <w:tabs>
          <w:tab w:val="left" w:pos="543"/>
        </w:tabs>
        <w:spacing w:line="276" w:lineRule="auto"/>
        <w:jc w:val="both"/>
        <w:rPr>
          <w:color w:val="auto"/>
          <w:sz w:val="24"/>
          <w:szCs w:val="24"/>
        </w:rPr>
      </w:pPr>
      <w:bookmarkStart w:id="1484" w:name="bookmark1486"/>
      <w:bookmarkEnd w:id="1484"/>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pPr>
        <w:pStyle w:val="a5"/>
        <w:numPr>
          <w:ilvl w:val="0"/>
          <w:numId w:val="95"/>
        </w:numPr>
        <w:tabs>
          <w:tab w:val="left" w:pos="538"/>
        </w:tabs>
        <w:spacing w:line="276" w:lineRule="auto"/>
        <w:jc w:val="both"/>
        <w:rPr>
          <w:color w:val="auto"/>
          <w:sz w:val="24"/>
          <w:szCs w:val="24"/>
        </w:rPr>
      </w:pPr>
      <w:bookmarkStart w:id="1485" w:name="bookmark1487"/>
      <w:bookmarkEnd w:id="1485"/>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trans</w:t>
      </w:r>
      <w:r w:rsidRPr="00E32757">
        <w:rPr>
          <w:rStyle w:val="11"/>
          <w:lang w:eastAsia="en-US"/>
        </w:rPr>
        <w:t>-/</w:t>
      </w:r>
      <w:r>
        <w:rPr>
          <w:rStyle w:val="11"/>
          <w:lang w:val="en-US" w:eastAsia="en-US"/>
        </w:rPr>
        <w:t>tras</w:t>
      </w:r>
      <w:r w:rsidRPr="00E32757">
        <w:rPr>
          <w:rStyle w:val="11"/>
          <w:lang w:eastAsia="en-US"/>
        </w:rPr>
        <w:t xml:space="preserve">-, </w:t>
      </w:r>
      <w:r>
        <w:rPr>
          <w:rStyle w:val="11"/>
          <w:lang w:val="en-US" w:eastAsia="en-US"/>
        </w:rPr>
        <w:t>pre</w:t>
      </w:r>
      <w:r w:rsidRPr="00E32757">
        <w:rPr>
          <w:rStyle w:val="11"/>
          <w:lang w:eastAsia="en-US"/>
        </w:rPr>
        <w:t xml:space="preserve">-, </w:t>
      </w:r>
      <w:r>
        <w:rPr>
          <w:rStyle w:val="11"/>
          <w:lang w:val="en-US" w:eastAsia="en-US"/>
        </w:rPr>
        <w:t>co</w:t>
      </w:r>
      <w:r w:rsidRPr="00E32757">
        <w:rPr>
          <w:rStyle w:val="11"/>
          <w:lang w:eastAsia="en-US"/>
        </w:rPr>
        <w:t>(</w:t>
      </w:r>
      <w:r>
        <w:rPr>
          <w:rStyle w:val="11"/>
          <w:lang w:val="en-US" w:eastAsia="en-US"/>
        </w:rPr>
        <w:t>n</w:t>
      </w:r>
      <w:r w:rsidRPr="00E32757">
        <w:rPr>
          <w:rStyle w:val="11"/>
          <w:lang w:eastAsia="en-US"/>
        </w:rPr>
        <w:t xml:space="preserve">)- </w:t>
      </w:r>
      <w:r>
        <w:rPr>
          <w:rStyle w:val="11"/>
        </w:rPr>
        <w:t xml:space="preserve">— имен существительных при помощи суффиксов </w:t>
      </w:r>
      <w:r w:rsidRPr="00E32757">
        <w:rPr>
          <w:rStyle w:val="11"/>
          <w:lang w:eastAsia="en-US"/>
        </w:rPr>
        <w:t>-</w:t>
      </w:r>
      <w:r>
        <w:rPr>
          <w:rStyle w:val="11"/>
          <w:lang w:val="en-US" w:eastAsia="en-US"/>
        </w:rPr>
        <w:t>azo</w:t>
      </w:r>
      <w:r w:rsidRPr="00E32757">
        <w:rPr>
          <w:rStyle w:val="11"/>
          <w:lang w:eastAsia="en-US"/>
        </w:rPr>
        <w:t xml:space="preserve">, </w:t>
      </w:r>
      <w:r>
        <w:rPr>
          <w:rStyle w:val="11"/>
        </w:rPr>
        <w:t xml:space="preserve">— </w:t>
      </w:r>
      <w:r>
        <w:rPr>
          <w:rStyle w:val="11"/>
          <w:lang w:val="en-US" w:eastAsia="en-US"/>
        </w:rPr>
        <w:t>a</w:t>
      </w:r>
      <w:r w:rsidRPr="00E32757">
        <w:rPr>
          <w:rStyle w:val="11"/>
          <w:lang w:eastAsia="en-US"/>
        </w:rPr>
        <w:t>/-</w:t>
      </w:r>
      <w:r>
        <w:rPr>
          <w:rStyle w:val="11"/>
          <w:lang w:val="en-US" w:eastAsia="en-US"/>
        </w:rPr>
        <w:t>o</w:t>
      </w:r>
      <w:r w:rsidRPr="00E32757">
        <w:rPr>
          <w:rStyle w:val="11"/>
          <w:lang w:eastAsia="en-US"/>
        </w:rPr>
        <w:t>/-</w:t>
      </w:r>
      <w:r>
        <w:rPr>
          <w:rStyle w:val="11"/>
          <w:lang w:val="en-US" w:eastAsia="en-US"/>
        </w:rPr>
        <w:t>e</w:t>
      </w:r>
      <w:r w:rsidRPr="00E32757">
        <w:rPr>
          <w:rStyle w:val="11"/>
          <w:lang w:eastAsia="en-US"/>
        </w:rPr>
        <w:t xml:space="preserve"> </w:t>
      </w:r>
      <w:r>
        <w:rPr>
          <w:rStyle w:val="11"/>
        </w:rPr>
        <w:t>— имен прилагатель</w:t>
      </w:r>
      <w:r>
        <w:rPr>
          <w:rStyle w:val="11"/>
        </w:rPr>
        <w:softHyphen/>
        <w:t xml:space="preserve">ных при помощи префиксов </w:t>
      </w:r>
      <w:r>
        <w:rPr>
          <w:rStyle w:val="11"/>
          <w:lang w:val="en-US" w:eastAsia="en-US"/>
        </w:rPr>
        <w:t>bi</w:t>
      </w:r>
      <w:r w:rsidRPr="00E32757">
        <w:rPr>
          <w:rStyle w:val="11"/>
          <w:lang w:eastAsia="en-US"/>
        </w:rPr>
        <w:t xml:space="preserve">-, </w:t>
      </w:r>
      <w:r>
        <w:rPr>
          <w:rStyle w:val="11"/>
          <w:lang w:val="en-US" w:eastAsia="en-US"/>
        </w:rPr>
        <w:t>poli</w:t>
      </w:r>
      <w:r w:rsidRPr="00E32757">
        <w:rPr>
          <w:rStyle w:val="11"/>
          <w:lang w:eastAsia="en-US"/>
        </w:rPr>
        <w:t xml:space="preserve">-, </w:t>
      </w:r>
      <w:r>
        <w:rPr>
          <w:rStyle w:val="11"/>
          <w:lang w:val="en-US" w:eastAsia="en-US"/>
        </w:rPr>
        <w:t>sub</w:t>
      </w:r>
      <w:r w:rsidRPr="00E32757">
        <w:rPr>
          <w:rStyle w:val="11"/>
          <w:lang w:eastAsia="en-US"/>
        </w:rPr>
        <w:t>-</w:t>
      </w:r>
      <w:r>
        <w:rPr>
          <w:rStyle w:val="11"/>
          <w:lang w:val="en-US" w:eastAsia="en-US"/>
        </w:rPr>
        <w:t>supera</w:t>
      </w:r>
      <w:r w:rsidRPr="00E32757">
        <w:rPr>
          <w:rStyle w:val="11"/>
          <w:lang w:eastAsia="en-US"/>
        </w:rPr>
        <w:t xml:space="preserve"> </w:t>
      </w:r>
      <w:r>
        <w:rPr>
          <w:rStyle w:val="11"/>
        </w:rPr>
        <w:t>суффик</w:t>
      </w:r>
      <w:r>
        <w:rPr>
          <w:rStyle w:val="11"/>
        </w:rPr>
        <w:softHyphen/>
        <w:t xml:space="preserve">са </w:t>
      </w:r>
      <w:r w:rsidRPr="00E32757">
        <w:rPr>
          <w:rStyle w:val="11"/>
          <w:lang w:eastAsia="en-US"/>
        </w:rPr>
        <w:t>-</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pPr>
        <w:pStyle w:val="a5"/>
        <w:numPr>
          <w:ilvl w:val="0"/>
          <w:numId w:val="95"/>
        </w:numPr>
        <w:tabs>
          <w:tab w:val="left" w:pos="538"/>
        </w:tabs>
        <w:jc w:val="both"/>
        <w:rPr>
          <w:color w:val="auto"/>
          <w:sz w:val="24"/>
          <w:szCs w:val="24"/>
        </w:rPr>
      </w:pPr>
      <w:bookmarkStart w:id="1486" w:name="bookmark1488"/>
      <w:bookmarkEnd w:id="1486"/>
      <w:r>
        <w:rPr>
          <w:rStyle w:val="11"/>
          <w:i/>
          <w:iCs/>
        </w:rPr>
        <w:lastRenderedPageBreak/>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87" w:name="bookmark1489"/>
      <w:bookmarkEnd w:id="1487"/>
      <w:r>
        <w:rPr>
          <w:rStyle w:val="11"/>
        </w:rPr>
        <w:t xml:space="preserve">сложноподчинённые предложения с союзами </w:t>
      </w:r>
      <w:r>
        <w:rPr>
          <w:rStyle w:val="11"/>
          <w:i/>
          <w:iCs/>
          <w:lang w:val="en-US" w:eastAsia="en-US"/>
        </w:rPr>
        <w:t>que</w:t>
      </w:r>
      <w:r w:rsidRPr="00E32757">
        <w:rPr>
          <w:rStyle w:val="11"/>
          <w:i/>
          <w:iCs/>
          <w:lang w:eastAsia="en-US"/>
        </w:rPr>
        <w:t xml:space="preserve">, </w:t>
      </w:r>
      <w:r>
        <w:rPr>
          <w:rStyle w:val="11"/>
          <w:i/>
          <w:iCs/>
          <w:lang w:val="en-US" w:eastAsia="en-US"/>
        </w:rPr>
        <w:t>porque</w:t>
      </w:r>
      <w:r w:rsidRPr="00E32757">
        <w:rPr>
          <w:rStyle w:val="11"/>
          <w:i/>
          <w:iCs/>
          <w:lang w:eastAsia="en-US"/>
        </w:rPr>
        <w:t xml:space="preserve">, </w:t>
      </w:r>
      <w:r>
        <w:rPr>
          <w:rStyle w:val="11"/>
          <w:i/>
          <w:iCs/>
          <w:lang w:val="en-US" w:eastAsia="en-US"/>
        </w:rPr>
        <w:t>ya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si</w:t>
      </w:r>
      <w:r w:rsidRPr="00E32757">
        <w:rPr>
          <w:rStyle w:val="11"/>
          <w:i/>
          <w:iCs/>
          <w:lang w:eastAsia="en-US"/>
        </w:rPr>
        <w:t xml:space="preserve">, </w:t>
      </w:r>
      <w:r>
        <w:rPr>
          <w:rStyle w:val="11"/>
          <w:i/>
          <w:iCs/>
          <w:lang w:val="en-US" w:eastAsia="en-US"/>
        </w:rPr>
        <w:t>cuando</w:t>
      </w:r>
      <w:r w:rsidRPr="00E32757">
        <w:rPr>
          <w:rStyle w:val="11"/>
          <w:i/>
          <w:iCs/>
          <w:lang w:eastAsia="en-US"/>
        </w:rPr>
        <w:t xml:space="preserve">, </w:t>
      </w:r>
      <w:r>
        <w:rPr>
          <w:rStyle w:val="11"/>
          <w:i/>
          <w:iCs/>
          <w:lang w:val="en-US" w:eastAsia="en-US"/>
        </w:rPr>
        <w:t>mientras</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como</w:t>
      </w:r>
      <w:r w:rsidRPr="00E32757">
        <w:rPr>
          <w:rStyle w:val="11"/>
          <w:i/>
          <w:iCs/>
          <w:lang w:eastAsia="en-US"/>
        </w:rPr>
        <w:t>.</w:t>
      </w:r>
    </w:p>
    <w:p w14:paraId="73B74E9B"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88" w:name="bookmark1490"/>
      <w:bookmarkEnd w:id="1488"/>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14:paraId="5A4F8499"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89" w:name="bookmark1491"/>
      <w:bookmarkEnd w:id="1489"/>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Compuesto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w:t>
      </w:r>
    </w:p>
    <w:p w14:paraId="379EB7D3" w14:textId="77777777" w:rsidR="00A5220A" w:rsidRDefault="00A5220A">
      <w:pPr>
        <w:pStyle w:val="a5"/>
        <w:numPr>
          <w:ilvl w:val="0"/>
          <w:numId w:val="87"/>
        </w:numPr>
        <w:tabs>
          <w:tab w:val="left" w:pos="207"/>
        </w:tabs>
        <w:spacing w:line="276" w:lineRule="auto"/>
        <w:ind w:left="220" w:hanging="220"/>
        <w:jc w:val="both"/>
        <w:rPr>
          <w:color w:val="auto"/>
          <w:sz w:val="24"/>
          <w:szCs w:val="24"/>
        </w:rPr>
      </w:pPr>
      <w:bookmarkStart w:id="1490" w:name="bookmark1492"/>
      <w:bookmarkEnd w:id="1490"/>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E32757">
        <w:rPr>
          <w:rStyle w:val="11"/>
          <w:i/>
          <w:iCs/>
          <w:lang w:eastAsia="en-US"/>
        </w:rPr>
        <w:t>(</w:t>
      </w:r>
      <w:r>
        <w:rPr>
          <w:rStyle w:val="11"/>
          <w:i/>
          <w:iCs/>
          <w:lang w:val="en-US" w:eastAsia="en-US"/>
        </w:rPr>
        <w:t>s</w:t>
      </w:r>
      <w:r w:rsidRPr="00E32757">
        <w:rPr>
          <w:rStyle w:val="11"/>
          <w:i/>
          <w:iCs/>
          <w:lang w:eastAsia="en-US"/>
        </w:rPr>
        <w:t xml:space="preserve">), </w:t>
      </w:r>
      <w:r>
        <w:rPr>
          <w:rStyle w:val="11"/>
          <w:i/>
          <w:iCs/>
          <w:lang w:val="en-US" w:eastAsia="en-US"/>
        </w:rPr>
        <w:t>tal</w:t>
      </w:r>
      <w:r w:rsidRPr="00E32757">
        <w:rPr>
          <w:rStyle w:val="11"/>
          <w:i/>
          <w:iCs/>
          <w:lang w:eastAsia="en-US"/>
        </w:rPr>
        <w:t xml:space="preserve"> </w:t>
      </w:r>
      <w:r>
        <w:rPr>
          <w:rStyle w:val="11"/>
          <w:i/>
          <w:iCs/>
          <w:lang w:val="en-US" w:eastAsia="en-US"/>
        </w:rPr>
        <w:t>vez</w:t>
      </w:r>
      <w:r w:rsidRPr="00E32757">
        <w:rPr>
          <w:rStyle w:val="11"/>
          <w:i/>
          <w:iCs/>
          <w:lang w:eastAsia="en-US"/>
        </w:rPr>
        <w:t xml:space="preserve">, </w:t>
      </w:r>
      <w:r>
        <w:rPr>
          <w:rStyle w:val="11"/>
          <w:i/>
          <w:iCs/>
          <w:lang w:val="en-US" w:eastAsia="en-US"/>
        </w:rPr>
        <w:t>acaso</w:t>
      </w:r>
      <w:r w:rsidRPr="00E32757">
        <w:rPr>
          <w:rStyle w:val="11"/>
          <w:i/>
          <w:iCs/>
          <w:lang w:eastAsia="en-US"/>
        </w:rPr>
        <w:t>,</w:t>
      </w:r>
      <w:r w:rsidRPr="00E32757">
        <w:rPr>
          <w:rStyle w:val="11"/>
          <w:lang w:eastAsia="en-US"/>
        </w:rPr>
        <w:t xml:space="preserve"> </w:t>
      </w:r>
      <w:r>
        <w:rPr>
          <w:rStyle w:val="11"/>
        </w:rPr>
        <w:t xml:space="preserve">междометия </w:t>
      </w:r>
      <w:r>
        <w:rPr>
          <w:rStyle w:val="11"/>
          <w:i/>
          <w:iCs/>
          <w:lang w:val="en-US" w:eastAsia="en-US"/>
        </w:rPr>
        <w:t>ojala</w:t>
      </w:r>
      <w:r w:rsidRPr="00E32757">
        <w:rPr>
          <w:rStyle w:val="11"/>
          <w:i/>
          <w:iCs/>
          <w:lang w:eastAsia="en-US"/>
        </w:rPr>
        <w:t>,</w:t>
      </w:r>
      <w:r w:rsidRPr="00E32757">
        <w:rPr>
          <w:rStyle w:val="11"/>
          <w:lang w:eastAsia="en-US"/>
        </w:rPr>
        <w:t xml:space="preserve"> </w:t>
      </w:r>
      <w:r>
        <w:rPr>
          <w:rStyle w:val="11"/>
        </w:rPr>
        <w:t xml:space="preserve">и частицы </w:t>
      </w:r>
      <w:r>
        <w:rPr>
          <w:rStyle w:val="11"/>
          <w:i/>
          <w:iCs/>
          <w:lang w:val="en-US" w:eastAsia="en-US"/>
        </w:rPr>
        <w:t>que</w:t>
      </w:r>
      <w:r w:rsidRPr="00E32757">
        <w:rPr>
          <w:rStyle w:val="11"/>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E32757">
        <w:rPr>
          <w:rStyle w:val="11"/>
          <w:lang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w:t>
      </w:r>
      <w:r w:rsidRPr="00E32757">
        <w:rPr>
          <w:rStyle w:val="11"/>
          <w:i/>
          <w:iCs/>
          <w:lang w:eastAsia="en-US"/>
        </w:rPr>
        <w:t xml:space="preserve"> </w:t>
      </w:r>
      <w:r>
        <w:rPr>
          <w:rStyle w:val="11"/>
          <w:i/>
          <w:iCs/>
          <w:lang w:val="en-US" w:eastAsia="en-US"/>
        </w:rPr>
        <w:t>que</w:t>
      </w:r>
      <w:r w:rsidRPr="00E32757">
        <w:rPr>
          <w:rStyle w:val="11"/>
          <w:lang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r w:rsidRPr="00E32757">
        <w:rPr>
          <w:rStyle w:val="11"/>
          <w:i/>
          <w:iCs/>
          <w:lang w:eastAsia="en-US"/>
        </w:rPr>
        <w:t>;</w:t>
      </w:r>
    </w:p>
    <w:p w14:paraId="5EFEF61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91" w:name="bookmark1493"/>
      <w:bookmarkEnd w:id="1491"/>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Preterito</w:t>
      </w:r>
      <w:r w:rsidRPr="00E32757">
        <w:rPr>
          <w:rStyle w:val="11"/>
          <w:lang w:eastAsia="en-US"/>
        </w:rPr>
        <w:t xml:space="preserve"> </w:t>
      </w:r>
      <w:r>
        <w:rPr>
          <w:rStyle w:val="11"/>
          <w:lang w:val="en-US" w:eastAsia="en-US"/>
        </w:rPr>
        <w:t>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2" w:name="bookmark1494"/>
      <w:bookmarkEnd w:id="1492"/>
      <w:r>
        <w:rPr>
          <w:rStyle w:val="11"/>
        </w:rPr>
        <w:t xml:space="preserve">простое будущее время </w:t>
      </w:r>
      <w:r>
        <w:rPr>
          <w:rStyle w:val="11"/>
          <w:lang w:val="en-US" w:eastAsia="en-US"/>
        </w:rPr>
        <w:t>Futuro</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в модальном значе</w:t>
      </w:r>
      <w:r>
        <w:rPr>
          <w:rStyle w:val="11"/>
        </w:rPr>
        <w:softHyphen/>
        <w:t>нии;</w:t>
      </w:r>
    </w:p>
    <w:p w14:paraId="5A683AFA"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493" w:name="bookmark1495"/>
      <w:bookmarkEnd w:id="1493"/>
      <w:r>
        <w:rPr>
          <w:rStyle w:val="11"/>
          <w:lang w:val="en-US" w:eastAsia="en-US"/>
        </w:rPr>
        <w:t>Condicional</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tu</w:t>
      </w:r>
      <w:r w:rsidRPr="00E32757">
        <w:rPr>
          <w:rStyle w:val="11"/>
          <w:i/>
          <w:iCs/>
          <w:lang w:eastAsia="en-US"/>
        </w:rPr>
        <w:t>/</w:t>
      </w:r>
      <w:r>
        <w:rPr>
          <w:rStyle w:val="11"/>
          <w:i/>
          <w:iCs/>
          <w:lang w:val="en-US" w:eastAsia="en-US"/>
        </w:rPr>
        <w:t>Yo</w:t>
      </w:r>
      <w:r w:rsidRPr="00E32757">
        <w:rPr>
          <w:rStyle w:val="11"/>
          <w:i/>
          <w:iCs/>
          <w:lang w:eastAsia="en-US"/>
        </w:rPr>
        <w:t xml:space="preserve"> </w:t>
      </w:r>
      <w:r>
        <w:rPr>
          <w:rStyle w:val="11"/>
          <w:i/>
          <w:iCs/>
          <w:lang w:val="en-US" w:eastAsia="en-US"/>
        </w:rPr>
        <w:t>en</w:t>
      </w:r>
      <w:r w:rsidRPr="00E32757">
        <w:rPr>
          <w:rStyle w:val="11"/>
          <w:i/>
          <w:iCs/>
          <w:lang w:eastAsia="en-US"/>
        </w:rPr>
        <w:t xml:space="preserve"> </w:t>
      </w:r>
      <w:r>
        <w:rPr>
          <w:rStyle w:val="11"/>
          <w:i/>
          <w:iCs/>
          <w:lang w:val="en-US" w:eastAsia="en-US"/>
        </w:rPr>
        <w:t>tu</w:t>
      </w:r>
      <w:r w:rsidRPr="00E32757">
        <w:rPr>
          <w:rStyle w:val="11"/>
          <w:i/>
          <w:iCs/>
          <w:lang w:eastAsia="en-US"/>
        </w:rPr>
        <w:t xml:space="preserve"> </w:t>
      </w:r>
      <w:r>
        <w:rPr>
          <w:rStyle w:val="11"/>
          <w:i/>
          <w:iCs/>
          <w:lang w:val="en-US" w:eastAsia="en-US"/>
        </w:rPr>
        <w:t>lugar</w:t>
      </w:r>
      <w:r w:rsidRPr="00E32757">
        <w:rPr>
          <w:rStyle w:val="11"/>
          <w:i/>
          <w:iCs/>
          <w:lang w:eastAsia="en-US"/>
        </w:rPr>
        <w:t>;</w:t>
      </w:r>
    </w:p>
    <w:p w14:paraId="6BAB6428" w14:textId="77777777" w:rsidR="00A5220A" w:rsidRDefault="00A5220A">
      <w:pPr>
        <w:pStyle w:val="a5"/>
        <w:numPr>
          <w:ilvl w:val="0"/>
          <w:numId w:val="87"/>
        </w:numPr>
        <w:tabs>
          <w:tab w:val="left" w:pos="207"/>
        </w:tabs>
        <w:ind w:left="240" w:hanging="240"/>
        <w:jc w:val="both"/>
        <w:rPr>
          <w:color w:val="auto"/>
          <w:sz w:val="24"/>
          <w:szCs w:val="24"/>
        </w:rPr>
      </w:pPr>
      <w:bookmarkStart w:id="1494" w:name="bookmark1496"/>
      <w:bookmarkEnd w:id="1494"/>
      <w:r>
        <w:rPr>
          <w:rStyle w:val="11"/>
        </w:rPr>
        <w:t xml:space="preserve">глаголы </w:t>
      </w:r>
      <w:r>
        <w:rPr>
          <w:rStyle w:val="11"/>
          <w:i/>
          <w:iCs/>
          <w:lang w:val="en-US" w:eastAsia="en-US"/>
        </w:rPr>
        <w:t>ser</w:t>
      </w:r>
      <w:r w:rsidRPr="00E32757">
        <w:rPr>
          <w:rStyle w:val="11"/>
          <w:i/>
          <w:iCs/>
          <w:lang w:eastAsia="en-US"/>
        </w:rPr>
        <w:t>/</w:t>
      </w:r>
      <w:r>
        <w:rPr>
          <w:rStyle w:val="11"/>
          <w:i/>
          <w:iCs/>
          <w:lang w:val="en-US" w:eastAsia="en-US"/>
        </w:rPr>
        <w:t>estar</w:t>
      </w:r>
      <w:r w:rsidRPr="00E32757">
        <w:rPr>
          <w:rStyle w:val="11"/>
          <w:lang w:eastAsia="en-US"/>
        </w:rPr>
        <w:t xml:space="preserve"> </w:t>
      </w:r>
      <w:r>
        <w:rPr>
          <w:rStyle w:val="11"/>
        </w:rPr>
        <w:t>с прилагательными и причастиями, и в функции сказуемого;</w:t>
      </w:r>
    </w:p>
    <w:p w14:paraId="292E3C7B" w14:textId="77777777" w:rsidR="00A5220A" w:rsidRDefault="00A5220A">
      <w:pPr>
        <w:pStyle w:val="a5"/>
        <w:numPr>
          <w:ilvl w:val="0"/>
          <w:numId w:val="87"/>
        </w:numPr>
        <w:tabs>
          <w:tab w:val="left" w:pos="207"/>
        </w:tabs>
        <w:ind w:left="240" w:hanging="240"/>
        <w:jc w:val="both"/>
        <w:rPr>
          <w:color w:val="auto"/>
          <w:sz w:val="24"/>
          <w:szCs w:val="24"/>
        </w:rPr>
      </w:pPr>
      <w:bookmarkStart w:id="1495" w:name="bookmark1497"/>
      <w:bookmarkEnd w:id="1495"/>
      <w:r>
        <w:rPr>
          <w:rStyle w:val="11"/>
        </w:rPr>
        <w:t>неличные формы глагола (инфинитив, причастие, герун</w:t>
      </w:r>
      <w:r>
        <w:rPr>
          <w:rStyle w:val="11"/>
        </w:rPr>
        <w:softHyphen/>
        <w:t>дий);</w:t>
      </w:r>
    </w:p>
    <w:p w14:paraId="6DD30E87" w14:textId="77777777" w:rsidR="00A5220A" w:rsidRDefault="00A5220A">
      <w:pPr>
        <w:pStyle w:val="a5"/>
        <w:numPr>
          <w:ilvl w:val="0"/>
          <w:numId w:val="87"/>
        </w:numPr>
        <w:tabs>
          <w:tab w:val="left" w:pos="207"/>
        </w:tabs>
        <w:ind w:left="240" w:hanging="240"/>
        <w:jc w:val="both"/>
        <w:rPr>
          <w:color w:val="auto"/>
          <w:sz w:val="24"/>
          <w:szCs w:val="24"/>
        </w:rPr>
      </w:pPr>
      <w:bookmarkStart w:id="1496" w:name="bookmark1498"/>
      <w:bookmarkEnd w:id="1496"/>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r w:rsidRPr="00E32757">
        <w:rPr>
          <w:rStyle w:val="11"/>
          <w:lang w:eastAsia="en-US"/>
        </w:rPr>
        <w:t>;</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sidRPr="00E32757">
        <w:rPr>
          <w:rStyle w:val="11"/>
          <w:lang w:eastAsia="en-US"/>
        </w:rPr>
        <w:t>(</w:t>
      </w:r>
      <w:r>
        <w:rPr>
          <w:rStyle w:val="11"/>
          <w:lang w:val="en-US" w:eastAsia="en-US"/>
        </w:rPr>
        <w:t>a</w:t>
      </w:r>
      <w:r w:rsidRPr="00E32757">
        <w:rPr>
          <w:rStyle w:val="11"/>
          <w:lang w:eastAsia="en-US"/>
        </w:rPr>
        <w:t xml:space="preserve"> </w:t>
      </w:r>
      <w:r>
        <w:rPr>
          <w:rStyle w:val="11"/>
          <w:lang w:val="en-US" w:eastAsia="en-US"/>
        </w:rPr>
        <w:t>lo</w:t>
      </w:r>
      <w:r w:rsidRPr="00E32757">
        <w:rPr>
          <w:rStyle w:val="11"/>
          <w:lang w:eastAsia="en-US"/>
        </w:rPr>
        <w:t xml:space="preserve"> </w:t>
      </w:r>
      <w:r>
        <w:rPr>
          <w:rStyle w:val="11"/>
          <w:lang w:val="en-US" w:eastAsia="en-US"/>
        </w:rPr>
        <w:t>mejor</w:t>
      </w:r>
      <w:r w:rsidRPr="00E32757">
        <w:rPr>
          <w:rStyle w:val="11"/>
          <w:lang w:eastAsia="en-US"/>
        </w:rPr>
        <w:t>)</w:t>
      </w:r>
    </w:p>
    <w:p w14:paraId="5EAF80FB" w14:textId="77777777" w:rsidR="00A5220A" w:rsidRDefault="00A5220A">
      <w:pPr>
        <w:pStyle w:val="a5"/>
        <w:numPr>
          <w:ilvl w:val="0"/>
          <w:numId w:val="87"/>
        </w:numPr>
        <w:tabs>
          <w:tab w:val="left" w:pos="207"/>
        </w:tabs>
        <w:ind w:left="240" w:hanging="240"/>
        <w:jc w:val="both"/>
        <w:rPr>
          <w:color w:val="auto"/>
          <w:sz w:val="24"/>
          <w:szCs w:val="24"/>
        </w:rPr>
      </w:pPr>
      <w:bookmarkStart w:id="1497" w:name="bookmark1499"/>
      <w:bookmarkEnd w:id="1497"/>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pPr>
        <w:pStyle w:val="a5"/>
        <w:numPr>
          <w:ilvl w:val="0"/>
          <w:numId w:val="95"/>
        </w:numPr>
        <w:tabs>
          <w:tab w:val="left" w:pos="548"/>
        </w:tabs>
        <w:jc w:val="both"/>
        <w:rPr>
          <w:color w:val="auto"/>
          <w:sz w:val="24"/>
          <w:szCs w:val="24"/>
        </w:rPr>
      </w:pPr>
      <w:bookmarkStart w:id="1498" w:name="bookmark1500"/>
      <w:bookmarkEnd w:id="1498"/>
      <w:r>
        <w:rPr>
          <w:rStyle w:val="11"/>
          <w:i/>
          <w:iCs/>
        </w:rPr>
        <w:lastRenderedPageBreak/>
        <w:t>владеть</w:t>
      </w:r>
      <w:r>
        <w:rPr>
          <w:rStyle w:val="11"/>
        </w:rPr>
        <w:t xml:space="preserve"> социокультурными знаниями и умениями:</w:t>
      </w:r>
    </w:p>
    <w:p w14:paraId="64F3805B" w14:textId="77777777" w:rsidR="00A5220A" w:rsidRDefault="00A5220A">
      <w:pPr>
        <w:pStyle w:val="a5"/>
        <w:numPr>
          <w:ilvl w:val="0"/>
          <w:numId w:val="87"/>
        </w:numPr>
        <w:tabs>
          <w:tab w:val="left" w:pos="207"/>
        </w:tabs>
        <w:ind w:left="240" w:hanging="240"/>
        <w:jc w:val="both"/>
        <w:rPr>
          <w:color w:val="auto"/>
          <w:sz w:val="24"/>
          <w:szCs w:val="24"/>
        </w:rPr>
      </w:pPr>
      <w:bookmarkStart w:id="1499" w:name="bookmark1501"/>
      <w:bookmarkEnd w:id="1499"/>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pPr>
        <w:pStyle w:val="a5"/>
        <w:numPr>
          <w:ilvl w:val="0"/>
          <w:numId w:val="87"/>
        </w:numPr>
        <w:tabs>
          <w:tab w:val="left" w:pos="207"/>
        </w:tabs>
        <w:ind w:left="240" w:hanging="240"/>
        <w:jc w:val="both"/>
        <w:rPr>
          <w:color w:val="auto"/>
          <w:sz w:val="24"/>
          <w:szCs w:val="24"/>
        </w:rPr>
      </w:pPr>
      <w:bookmarkStart w:id="1500" w:name="bookmark1502"/>
      <w:bookmarkEnd w:id="1500"/>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pPr>
        <w:pStyle w:val="a5"/>
        <w:numPr>
          <w:ilvl w:val="0"/>
          <w:numId w:val="87"/>
        </w:numPr>
        <w:tabs>
          <w:tab w:val="left" w:pos="207"/>
        </w:tabs>
        <w:ind w:left="240" w:hanging="240"/>
        <w:jc w:val="both"/>
        <w:rPr>
          <w:color w:val="auto"/>
          <w:sz w:val="24"/>
          <w:szCs w:val="24"/>
        </w:rPr>
      </w:pPr>
      <w:bookmarkStart w:id="1501" w:name="bookmark1503"/>
      <w:bookmarkEnd w:id="1501"/>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pPr>
        <w:pStyle w:val="a5"/>
        <w:numPr>
          <w:ilvl w:val="0"/>
          <w:numId w:val="95"/>
        </w:numPr>
        <w:tabs>
          <w:tab w:val="left" w:pos="548"/>
        </w:tabs>
        <w:jc w:val="both"/>
        <w:rPr>
          <w:color w:val="auto"/>
          <w:sz w:val="24"/>
          <w:szCs w:val="24"/>
        </w:rPr>
      </w:pPr>
      <w:bookmarkStart w:id="1502" w:name="bookmark1504"/>
      <w:bookmarkEnd w:id="150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pPr>
        <w:pStyle w:val="a5"/>
        <w:numPr>
          <w:ilvl w:val="0"/>
          <w:numId w:val="95"/>
        </w:numPr>
        <w:tabs>
          <w:tab w:val="left" w:pos="553"/>
        </w:tabs>
        <w:jc w:val="both"/>
        <w:rPr>
          <w:color w:val="auto"/>
          <w:sz w:val="24"/>
          <w:szCs w:val="24"/>
        </w:rPr>
      </w:pPr>
      <w:bookmarkStart w:id="1503" w:name="bookmark1505"/>
      <w:bookmarkEnd w:id="150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pPr>
        <w:pStyle w:val="a5"/>
        <w:numPr>
          <w:ilvl w:val="0"/>
          <w:numId w:val="95"/>
        </w:numPr>
        <w:tabs>
          <w:tab w:val="left" w:pos="543"/>
        </w:tabs>
        <w:jc w:val="both"/>
        <w:rPr>
          <w:color w:val="auto"/>
          <w:sz w:val="24"/>
          <w:szCs w:val="24"/>
        </w:rPr>
      </w:pPr>
      <w:bookmarkStart w:id="1504" w:name="bookmark1506"/>
      <w:bookmarkEnd w:id="1504"/>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pPr>
        <w:pStyle w:val="a5"/>
        <w:numPr>
          <w:ilvl w:val="0"/>
          <w:numId w:val="96"/>
        </w:numPr>
        <w:tabs>
          <w:tab w:val="left" w:pos="538"/>
        </w:tabs>
        <w:spacing w:after="140" w:line="276" w:lineRule="auto"/>
        <w:jc w:val="both"/>
        <w:rPr>
          <w:color w:val="auto"/>
          <w:sz w:val="24"/>
          <w:szCs w:val="24"/>
        </w:rPr>
      </w:pPr>
      <w:bookmarkStart w:id="1505" w:name="bookmark1507"/>
      <w:bookmarkEnd w:id="150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pPr>
        <w:pStyle w:val="22"/>
        <w:numPr>
          <w:ilvl w:val="0"/>
          <w:numId w:val="97"/>
        </w:numPr>
        <w:tabs>
          <w:tab w:val="left" w:pos="226"/>
        </w:tabs>
        <w:spacing w:after="60"/>
        <w:jc w:val="both"/>
        <w:rPr>
          <w:b w:val="0"/>
          <w:bCs w:val="0"/>
          <w:color w:val="auto"/>
          <w:w w:val="100"/>
          <w:sz w:val="24"/>
          <w:szCs w:val="24"/>
        </w:rPr>
      </w:pPr>
      <w:bookmarkStart w:id="1506" w:name="bookmark1508"/>
      <w:bookmarkEnd w:id="1506"/>
      <w:r>
        <w:rPr>
          <w:rStyle w:val="21"/>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pPr>
        <w:pStyle w:val="a5"/>
        <w:numPr>
          <w:ilvl w:val="0"/>
          <w:numId w:val="98"/>
        </w:numPr>
        <w:tabs>
          <w:tab w:val="left" w:pos="562"/>
        </w:tabs>
        <w:spacing w:line="266" w:lineRule="auto"/>
        <w:ind w:firstLine="260"/>
        <w:jc w:val="both"/>
        <w:rPr>
          <w:color w:val="auto"/>
          <w:sz w:val="24"/>
          <w:szCs w:val="24"/>
        </w:rPr>
      </w:pPr>
      <w:bookmarkStart w:id="1507" w:name="bookmark1509"/>
      <w:bookmarkEnd w:id="150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120 слов, построенные на изученном языковом </w:t>
      </w:r>
      <w:r>
        <w:rPr>
          <w:rStyle w:val="11"/>
        </w:rPr>
        <w:lastRenderedPageBreak/>
        <w:t>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E32757">
        <w:rPr>
          <w:rStyle w:val="11"/>
          <w:lang w:eastAsia="en-US"/>
        </w:rPr>
        <w:t>(</w:t>
      </w:r>
      <w:r>
        <w:rPr>
          <w:rStyle w:val="11"/>
          <w:lang w:val="en-US" w:eastAsia="en-US"/>
        </w:rPr>
        <w:t>acento</w:t>
      </w:r>
      <w:r w:rsidRPr="00E32757">
        <w:rPr>
          <w:rStyle w:val="11"/>
          <w:lang w:eastAsia="en-US"/>
        </w:rPr>
        <w:t xml:space="preserve"> </w:t>
      </w:r>
      <w:r>
        <w:rPr>
          <w:rStyle w:val="11"/>
          <w:lang w:val="en-US" w:eastAsia="en-US"/>
        </w:rPr>
        <w:t>grafico</w:t>
      </w:r>
      <w:r w:rsidRPr="00E32757">
        <w:rPr>
          <w:rStyle w:val="11"/>
          <w:lang w:eastAsia="en-US"/>
        </w:rPr>
        <w:t>);</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pPr>
        <w:pStyle w:val="a5"/>
        <w:numPr>
          <w:ilvl w:val="0"/>
          <w:numId w:val="98"/>
        </w:numPr>
        <w:tabs>
          <w:tab w:val="left" w:pos="538"/>
        </w:tabs>
        <w:spacing w:line="266" w:lineRule="auto"/>
        <w:ind w:firstLine="260"/>
        <w:jc w:val="both"/>
        <w:rPr>
          <w:color w:val="auto"/>
          <w:sz w:val="24"/>
          <w:szCs w:val="24"/>
        </w:rPr>
      </w:pPr>
      <w:bookmarkStart w:id="1508" w:name="bookmark1510"/>
      <w:bookmarkEnd w:id="1508"/>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w:t>
      </w:r>
      <w:r w:rsidRPr="00E32757">
        <w:rPr>
          <w:rStyle w:val="11"/>
          <w:i/>
          <w:iCs/>
          <w:lang w:eastAsia="en-US"/>
        </w:rPr>
        <w:t xml:space="preserve">-, </w:t>
      </w:r>
      <w:r>
        <w:rPr>
          <w:rStyle w:val="11"/>
          <w:i/>
          <w:iCs/>
          <w:lang w:val="en-US" w:eastAsia="en-US"/>
        </w:rPr>
        <w:t>de</w:t>
      </w:r>
      <w:r w:rsidRPr="00E32757">
        <w:rPr>
          <w:rStyle w:val="11"/>
          <w:i/>
          <w:iCs/>
          <w:lang w:eastAsia="en-US"/>
        </w:rPr>
        <w:t>-/</w:t>
      </w:r>
      <w:r>
        <w:rPr>
          <w:rStyle w:val="11"/>
          <w:i/>
          <w:iCs/>
          <w:lang w:val="en-US" w:eastAsia="en-US"/>
        </w:rPr>
        <w:t>des</w:t>
      </w:r>
      <w:r w:rsidRPr="00E32757">
        <w:rPr>
          <w:rStyle w:val="11"/>
          <w:i/>
          <w:iCs/>
          <w:lang w:eastAsia="en-US"/>
        </w:rPr>
        <w:t xml:space="preserve">-, </w:t>
      </w:r>
      <w:r>
        <w:rPr>
          <w:rStyle w:val="11"/>
          <w:i/>
          <w:iCs/>
          <w:lang w:val="en-US" w:eastAsia="en-US"/>
        </w:rPr>
        <w:t>pro</w:t>
      </w:r>
      <w:r w:rsidRPr="00E32757">
        <w:rPr>
          <w:rStyle w:val="11"/>
          <w:i/>
          <w:iCs/>
          <w:lang w:eastAsia="en-US"/>
        </w:rPr>
        <w:t xml:space="preserve">-, </w:t>
      </w:r>
      <w:r>
        <w:rPr>
          <w:rStyle w:val="11"/>
          <w:i/>
          <w:iCs/>
          <w:lang w:val="en-US" w:eastAsia="en-US"/>
        </w:rPr>
        <w:t>en</w:t>
      </w:r>
      <w:r w:rsidRPr="00E32757">
        <w:rPr>
          <w:rStyle w:val="11"/>
          <w:i/>
          <w:iCs/>
          <w:lang w:eastAsia="en-US"/>
        </w:rPr>
        <w:t>(</w:t>
      </w:r>
      <w:r>
        <w:rPr>
          <w:rStyle w:val="11"/>
          <w:i/>
          <w:iCs/>
          <w:lang w:val="en-US" w:eastAsia="en-US"/>
        </w:rPr>
        <w:t>m</w:t>
      </w:r>
      <w:r w:rsidRPr="00E32757">
        <w:rPr>
          <w:rStyle w:val="11"/>
          <w:i/>
          <w:iCs/>
          <w:lang w:eastAsia="en-US"/>
        </w:rPr>
        <w:t>)-,</w:t>
      </w:r>
      <w:r w:rsidRPr="00E32757">
        <w:rPr>
          <w:rStyle w:val="11"/>
          <w:lang w:eastAsia="en-US"/>
        </w:rPr>
        <w:t xml:space="preserve"> -, </w:t>
      </w:r>
      <w:r>
        <w:rPr>
          <w:rStyle w:val="11"/>
          <w:i/>
          <w:iCs/>
          <w:lang w:val="en-US" w:eastAsia="en-US"/>
        </w:rPr>
        <w:t>trans</w:t>
      </w:r>
      <w:r w:rsidRPr="00E32757">
        <w:rPr>
          <w:rStyle w:val="11"/>
          <w:i/>
          <w:iCs/>
          <w:lang w:eastAsia="en-US"/>
        </w:rPr>
        <w:t>-/</w:t>
      </w:r>
      <w:r>
        <w:rPr>
          <w:rStyle w:val="11"/>
          <w:i/>
          <w:iCs/>
          <w:lang w:val="en-US" w:eastAsia="en-US"/>
        </w:rPr>
        <w:t>tras</w:t>
      </w:r>
      <w:r w:rsidRPr="00E32757">
        <w:rPr>
          <w:rStyle w:val="11"/>
          <w:i/>
          <w:iCs/>
          <w:lang w:eastAsia="en-US"/>
        </w:rPr>
        <w:t xml:space="preserve">-, </w:t>
      </w:r>
      <w:r>
        <w:rPr>
          <w:rStyle w:val="11"/>
          <w:i/>
          <w:iCs/>
          <w:lang w:val="en-US" w:eastAsia="en-US"/>
        </w:rPr>
        <w:t>pre</w:t>
      </w:r>
      <w:r w:rsidRPr="00E32757">
        <w:rPr>
          <w:rStyle w:val="11"/>
          <w:i/>
          <w:iCs/>
          <w:lang w:eastAsia="en-US"/>
        </w:rPr>
        <w:t xml:space="preserve">-, </w:t>
      </w:r>
      <w:r>
        <w:rPr>
          <w:rStyle w:val="11"/>
          <w:i/>
          <w:iCs/>
          <w:lang w:val="en-US" w:eastAsia="en-US"/>
        </w:rPr>
        <w:t>co</w:t>
      </w:r>
      <w:r w:rsidRPr="00E32757">
        <w:rPr>
          <w:rStyle w:val="11"/>
          <w:i/>
          <w:iCs/>
          <w:lang w:eastAsia="en-US"/>
        </w:rPr>
        <w:t>(</w:t>
      </w:r>
      <w:r>
        <w:rPr>
          <w:rStyle w:val="11"/>
          <w:i/>
          <w:iCs/>
          <w:lang w:val="en-US" w:eastAsia="en-US"/>
        </w:rPr>
        <w:t>n</w:t>
      </w:r>
      <w:r w:rsidRPr="00E32757">
        <w:rPr>
          <w:rStyle w:val="11"/>
          <w:i/>
          <w:iCs/>
          <w:lang w:eastAsia="en-US"/>
        </w:rPr>
        <w:t>)-</w:t>
      </w:r>
      <w:r w:rsidRPr="00E32757">
        <w:rPr>
          <w:rStyle w:val="11"/>
          <w:lang w:eastAsia="en-US"/>
        </w:rPr>
        <w:t xml:space="preserve"> </w:t>
      </w:r>
      <w:r>
        <w:rPr>
          <w:rStyle w:val="11"/>
        </w:rPr>
        <w:t xml:space="preserve">и суффикса </w:t>
      </w:r>
      <w:r w:rsidRPr="00E32757">
        <w:rPr>
          <w:rStyle w:val="11"/>
          <w:i/>
          <w:iCs/>
          <w:lang w:eastAsia="en-US"/>
        </w:rPr>
        <w:t>-</w:t>
      </w:r>
      <w:r>
        <w:rPr>
          <w:rStyle w:val="11"/>
          <w:i/>
          <w:iCs/>
          <w:lang w:val="en-US" w:eastAsia="en-US"/>
        </w:rPr>
        <w:t>ear</w:t>
      </w:r>
      <w:r w:rsidRPr="00E32757">
        <w:rPr>
          <w:rStyle w:val="11"/>
          <w:i/>
          <w:iCs/>
          <w:lang w:eastAsia="en-US"/>
        </w:rPr>
        <w:t>;-</w:t>
      </w:r>
      <w:r w:rsidRPr="00E32757">
        <w:rPr>
          <w:rStyle w:val="11"/>
          <w:lang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sidRPr="00E32757">
        <w:rPr>
          <w:rStyle w:val="11"/>
          <w:lang w:eastAsia="en-US"/>
        </w:rPr>
        <w:t xml:space="preserve">-, </w:t>
      </w:r>
      <w:r>
        <w:rPr>
          <w:rStyle w:val="11"/>
          <w:i/>
          <w:iCs/>
          <w:lang w:val="en-US" w:eastAsia="en-US"/>
        </w:rPr>
        <w:t>pre</w:t>
      </w:r>
      <w:r w:rsidRPr="00E32757">
        <w:rPr>
          <w:rStyle w:val="11"/>
          <w:lang w:eastAsia="en-US"/>
        </w:rPr>
        <w:t xml:space="preserve">- </w:t>
      </w:r>
      <w:r>
        <w:rPr>
          <w:rStyle w:val="11"/>
        </w:rPr>
        <w:t xml:space="preserve">и суффиксов </w:t>
      </w:r>
      <w:r w:rsidRPr="00E32757">
        <w:rPr>
          <w:rStyle w:val="11"/>
          <w:lang w:eastAsia="en-US"/>
        </w:rPr>
        <w:t>-</w:t>
      </w:r>
      <w:r>
        <w:rPr>
          <w:rStyle w:val="11"/>
          <w:i/>
          <w:iCs/>
          <w:lang w:val="en-US" w:eastAsia="en-US"/>
        </w:rPr>
        <w:t>dor</w:t>
      </w:r>
      <w:r w:rsidRPr="00E32757">
        <w:rPr>
          <w:rStyle w:val="11"/>
          <w:lang w:eastAsia="en-US"/>
        </w:rPr>
        <w:t xml:space="preserve">/ </w:t>
      </w:r>
      <w:r w:rsidRPr="00E32757">
        <w:rPr>
          <w:rStyle w:val="11"/>
          <w:i/>
          <w:iCs/>
          <w:lang w:eastAsia="en-US"/>
        </w:rPr>
        <w:t>-</w:t>
      </w:r>
      <w:r>
        <w:rPr>
          <w:rStyle w:val="11"/>
          <w:i/>
          <w:iCs/>
          <w:lang w:val="en-US" w:eastAsia="en-US"/>
        </w:rPr>
        <w:t>tor</w:t>
      </w:r>
      <w:r w:rsidRPr="00E32757">
        <w:rPr>
          <w:rStyle w:val="11"/>
          <w:i/>
          <w:iCs/>
          <w:lang w:eastAsia="en-US"/>
        </w:rPr>
        <w:t>, -</w:t>
      </w:r>
      <w:r>
        <w:rPr>
          <w:rStyle w:val="11"/>
          <w:i/>
          <w:iCs/>
          <w:lang w:val="en-US" w:eastAsia="en-US"/>
        </w:rPr>
        <w:t>ista</w:t>
      </w:r>
      <w:r w:rsidRPr="00E32757">
        <w:rPr>
          <w:rStyle w:val="11"/>
          <w:i/>
          <w:iCs/>
          <w:lang w:eastAsia="en-US"/>
        </w:rPr>
        <w:t>, -</w:t>
      </w:r>
      <w:r>
        <w:rPr>
          <w:rStyle w:val="11"/>
          <w:i/>
          <w:iCs/>
          <w:lang w:val="en-US" w:eastAsia="en-US"/>
        </w:rPr>
        <w:t>cion</w:t>
      </w:r>
      <w:r w:rsidRPr="00E32757">
        <w:rPr>
          <w:rStyle w:val="11"/>
          <w:i/>
          <w:iCs/>
          <w:lang w:eastAsia="en-US"/>
        </w:rPr>
        <w:t>/-</w:t>
      </w:r>
      <w:r>
        <w:rPr>
          <w:rStyle w:val="11"/>
          <w:i/>
          <w:iCs/>
          <w:lang w:val="en-US" w:eastAsia="en-US"/>
        </w:rPr>
        <w:t>sion</w:t>
      </w:r>
      <w:r w:rsidRPr="00E32757">
        <w:rPr>
          <w:rStyle w:val="11"/>
          <w:i/>
          <w:iCs/>
          <w:lang w:eastAsia="en-US"/>
        </w:rPr>
        <w:t>, -</w:t>
      </w:r>
      <w:r>
        <w:rPr>
          <w:rStyle w:val="11"/>
          <w:i/>
          <w:iCs/>
          <w:lang w:val="en-US" w:eastAsia="en-US"/>
        </w:rPr>
        <w:t>dad</w:t>
      </w:r>
      <w:r w:rsidRPr="00E32757">
        <w:rPr>
          <w:rStyle w:val="11"/>
          <w:i/>
          <w:iCs/>
          <w:lang w:eastAsia="en-US"/>
        </w:rPr>
        <w:t>, -</w:t>
      </w:r>
      <w:r>
        <w:rPr>
          <w:rStyle w:val="11"/>
          <w:i/>
          <w:iCs/>
          <w:lang w:val="en-US" w:eastAsia="en-US"/>
        </w:rPr>
        <w:t>eria</w:t>
      </w:r>
      <w:r w:rsidRPr="00E32757">
        <w:rPr>
          <w:rStyle w:val="11"/>
          <w:i/>
          <w:iCs/>
          <w:lang w:eastAsia="en-US"/>
        </w:rPr>
        <w:t>, -</w:t>
      </w:r>
      <w:r>
        <w:rPr>
          <w:rStyle w:val="11"/>
          <w:i/>
          <w:iCs/>
          <w:lang w:val="en-US" w:eastAsia="en-US"/>
        </w:rPr>
        <w:t>ero</w:t>
      </w:r>
      <w:r w:rsidRPr="00E32757">
        <w:rPr>
          <w:rStyle w:val="11"/>
          <w:i/>
          <w:iCs/>
          <w:lang w:eastAsia="en-US"/>
        </w:rPr>
        <w:t>, -</w:t>
      </w:r>
      <w:r>
        <w:rPr>
          <w:rStyle w:val="11"/>
          <w:i/>
          <w:iCs/>
          <w:lang w:val="en-US" w:eastAsia="en-US"/>
        </w:rPr>
        <w:t>lto</w:t>
      </w:r>
      <w:r w:rsidRPr="00E32757">
        <w:rPr>
          <w:rStyle w:val="11"/>
          <w:i/>
          <w:iCs/>
          <w:lang w:eastAsia="en-US"/>
        </w:rPr>
        <w:t>/-</w:t>
      </w:r>
      <w:r>
        <w:rPr>
          <w:rStyle w:val="11"/>
          <w:i/>
          <w:iCs/>
          <w:lang w:val="en-US" w:eastAsia="en-US"/>
        </w:rPr>
        <w:t>lllo</w:t>
      </w:r>
      <w:r w:rsidRPr="00E32757">
        <w:rPr>
          <w:rStyle w:val="11"/>
          <w:i/>
          <w:iCs/>
          <w:lang w:eastAsia="en-US"/>
        </w:rPr>
        <w:t>, -</w:t>
      </w:r>
      <w:r>
        <w:rPr>
          <w:rStyle w:val="11"/>
          <w:i/>
          <w:iCs/>
          <w:lang w:val="en-US" w:eastAsia="en-US"/>
        </w:rPr>
        <w:t>on</w:t>
      </w:r>
      <w:r w:rsidRPr="00E32757">
        <w:rPr>
          <w:rStyle w:val="11"/>
          <w:i/>
          <w:iCs/>
          <w:lang w:eastAsia="en-US"/>
        </w:rPr>
        <w:t>, -</w:t>
      </w:r>
      <w:r>
        <w:rPr>
          <w:rStyle w:val="11"/>
          <w:i/>
          <w:iCs/>
          <w:lang w:val="en-US" w:eastAsia="en-US"/>
        </w:rPr>
        <w:t>ta</w:t>
      </w:r>
      <w:r w:rsidRPr="00E32757">
        <w:rPr>
          <w:rStyle w:val="11"/>
          <w:i/>
          <w:iCs/>
          <w:lang w:eastAsia="en-US"/>
        </w:rPr>
        <w:t>/-</w:t>
      </w:r>
      <w:r>
        <w:rPr>
          <w:rStyle w:val="11"/>
          <w:i/>
          <w:iCs/>
          <w:lang w:val="en-US" w:eastAsia="en-US"/>
        </w:rPr>
        <w:t>isa</w:t>
      </w:r>
      <w:r w:rsidRPr="00E32757">
        <w:rPr>
          <w:rStyle w:val="11"/>
          <w:i/>
          <w:iCs/>
          <w:lang w:eastAsia="en-US"/>
        </w:rPr>
        <w:t>, -</w:t>
      </w:r>
      <w:r>
        <w:rPr>
          <w:rStyle w:val="11"/>
          <w:i/>
          <w:iCs/>
          <w:lang w:val="en-US" w:eastAsia="en-US"/>
        </w:rPr>
        <w:t>ismo</w:t>
      </w:r>
      <w:r w:rsidRPr="00E32757">
        <w:rPr>
          <w:rStyle w:val="11"/>
          <w:i/>
          <w:iCs/>
          <w:lang w:eastAsia="en-US"/>
        </w:rPr>
        <w:t>, -</w:t>
      </w:r>
      <w:r>
        <w:rPr>
          <w:rStyle w:val="11"/>
          <w:i/>
          <w:iCs/>
          <w:lang w:val="en-US" w:eastAsia="en-US"/>
        </w:rPr>
        <w:t>mlento</w:t>
      </w:r>
      <w:r w:rsidRPr="00E32757">
        <w:rPr>
          <w:rStyle w:val="11"/>
          <w:i/>
          <w:iCs/>
          <w:lang w:eastAsia="en-US"/>
        </w:rPr>
        <w:t>, -</w:t>
      </w:r>
      <w:r>
        <w:rPr>
          <w:rStyle w:val="11"/>
          <w:i/>
          <w:iCs/>
          <w:lang w:val="en-US" w:eastAsia="en-US"/>
        </w:rPr>
        <w:t>azo</w:t>
      </w:r>
      <w:r w:rsidRPr="00E32757">
        <w:rPr>
          <w:rStyle w:val="11"/>
          <w:i/>
          <w:iCs/>
          <w:lang w:eastAsia="en-US"/>
        </w:rPr>
        <w:t>, -</w:t>
      </w:r>
      <w:r>
        <w:rPr>
          <w:rStyle w:val="11"/>
          <w:i/>
          <w:iCs/>
          <w:lang w:val="en-US" w:eastAsia="en-US"/>
        </w:rPr>
        <w:t>a</w:t>
      </w:r>
      <w:r w:rsidRPr="00E32757">
        <w:rPr>
          <w:rStyle w:val="11"/>
          <w:i/>
          <w:iCs/>
          <w:lang w:eastAsia="en-US"/>
        </w:rPr>
        <w:t>/-</w:t>
      </w:r>
      <w:r>
        <w:rPr>
          <w:rStyle w:val="11"/>
          <w:i/>
          <w:iCs/>
          <w:lang w:val="en-US" w:eastAsia="en-US"/>
        </w:rPr>
        <w:t>o</w:t>
      </w:r>
      <w:r w:rsidRPr="00E32757">
        <w:rPr>
          <w:rStyle w:val="11"/>
          <w:i/>
          <w:iCs/>
          <w:lang w:eastAsia="en-US"/>
        </w:rPr>
        <w:t>/-</w:t>
      </w:r>
      <w:r>
        <w:rPr>
          <w:rStyle w:val="11"/>
          <w:i/>
          <w:iCs/>
          <w:lang w:val="en-US" w:eastAsia="en-US"/>
        </w:rPr>
        <w:t>e</w:t>
      </w:r>
      <w:r w:rsidRPr="00E32757">
        <w:rPr>
          <w:rStyle w:val="11"/>
          <w:i/>
          <w:iCs/>
          <w:lang w:eastAsia="en-US"/>
        </w:rPr>
        <w:t>;-</w:t>
      </w:r>
      <w:r w:rsidRPr="00E32757">
        <w:rPr>
          <w:rStyle w:val="11"/>
          <w:lang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w:t>
      </w:r>
      <w:r w:rsidRPr="00E32757">
        <w:rPr>
          <w:rStyle w:val="11"/>
          <w:i/>
          <w:iCs/>
          <w:lang w:eastAsia="en-US"/>
        </w:rPr>
        <w:t>-/</w:t>
      </w:r>
      <w:r>
        <w:rPr>
          <w:rStyle w:val="11"/>
          <w:i/>
          <w:iCs/>
          <w:lang w:val="en-US" w:eastAsia="en-US"/>
        </w:rPr>
        <w:t>im</w:t>
      </w:r>
      <w:r w:rsidRPr="00E32757">
        <w:rPr>
          <w:rStyle w:val="11"/>
          <w:i/>
          <w:iCs/>
          <w:lang w:eastAsia="en-US"/>
        </w:rPr>
        <w:t>-/</w:t>
      </w:r>
      <w:r>
        <w:rPr>
          <w:rStyle w:val="11"/>
          <w:i/>
          <w:iCs/>
          <w:lang w:val="en-US" w:eastAsia="en-US"/>
        </w:rPr>
        <w:t>ir</w:t>
      </w:r>
      <w:r w:rsidRPr="00E32757">
        <w:rPr>
          <w:rStyle w:val="11"/>
          <w:i/>
          <w:iCs/>
          <w:lang w:eastAsia="en-US"/>
        </w:rPr>
        <w:t xml:space="preserve">-, </w:t>
      </w:r>
      <w:r>
        <w:rPr>
          <w:rStyle w:val="11"/>
          <w:i/>
          <w:iCs/>
          <w:lang w:val="en-US" w:eastAsia="en-US"/>
        </w:rPr>
        <w:t>inter</w:t>
      </w:r>
      <w:r w:rsidRPr="00E32757">
        <w:rPr>
          <w:rStyle w:val="11"/>
          <w:i/>
          <w:iCs/>
          <w:lang w:eastAsia="en-US"/>
        </w:rPr>
        <w:t xml:space="preserve">-, </w:t>
      </w:r>
      <w:r>
        <w:rPr>
          <w:rStyle w:val="11"/>
          <w:i/>
          <w:iCs/>
          <w:lang w:val="en-US" w:eastAsia="en-US"/>
        </w:rPr>
        <w:t>bi</w:t>
      </w:r>
      <w:r w:rsidRPr="00E32757">
        <w:rPr>
          <w:rStyle w:val="11"/>
          <w:i/>
          <w:iCs/>
          <w:lang w:eastAsia="en-US"/>
        </w:rPr>
        <w:t xml:space="preserve">-, </w:t>
      </w:r>
      <w:r>
        <w:rPr>
          <w:rStyle w:val="11"/>
          <w:i/>
          <w:iCs/>
          <w:lang w:val="en-US" w:eastAsia="en-US"/>
        </w:rPr>
        <w:t>poll</w:t>
      </w:r>
      <w:r w:rsidRPr="00E32757">
        <w:rPr>
          <w:rStyle w:val="11"/>
          <w:i/>
          <w:iCs/>
          <w:lang w:eastAsia="en-US"/>
        </w:rPr>
        <w:t xml:space="preserve">-, </w:t>
      </w:r>
      <w:r>
        <w:rPr>
          <w:rStyle w:val="11"/>
          <w:i/>
          <w:iCs/>
          <w:lang w:val="en-US" w:eastAsia="en-US"/>
        </w:rPr>
        <w:t>sub</w:t>
      </w:r>
      <w:r w:rsidRPr="00E32757">
        <w:rPr>
          <w:rStyle w:val="11"/>
          <w:i/>
          <w:iCs/>
          <w:lang w:eastAsia="en-US"/>
        </w:rPr>
        <w:t>-/</w:t>
      </w:r>
      <w:r>
        <w:rPr>
          <w:rStyle w:val="11"/>
          <w:i/>
          <w:iCs/>
          <w:lang w:val="en-US" w:eastAsia="en-US"/>
        </w:rPr>
        <w:t>super</w:t>
      </w:r>
      <w:r w:rsidRPr="00E32757">
        <w:rPr>
          <w:rStyle w:val="11"/>
          <w:i/>
          <w:iCs/>
          <w:lang w:eastAsia="en-US"/>
        </w:rPr>
        <w:t xml:space="preserve">-, </w:t>
      </w:r>
      <w:r>
        <w:rPr>
          <w:rStyle w:val="11"/>
          <w:i/>
          <w:iCs/>
          <w:lang w:val="en-US" w:eastAsia="en-US"/>
        </w:rPr>
        <w:t>des</w:t>
      </w:r>
      <w:r w:rsidRPr="00E32757">
        <w:rPr>
          <w:rStyle w:val="11"/>
          <w:i/>
          <w:iCs/>
          <w:lang w:eastAsia="en-US"/>
        </w:rPr>
        <w:t>-</w:t>
      </w:r>
      <w:r w:rsidRPr="00E32757">
        <w:rPr>
          <w:rStyle w:val="11"/>
          <w:lang w:eastAsia="en-US"/>
        </w:rPr>
        <w:t xml:space="preserve"> </w:t>
      </w:r>
      <w:r>
        <w:rPr>
          <w:rStyle w:val="11"/>
        </w:rPr>
        <w:t xml:space="preserve">и суффиксов </w:t>
      </w:r>
      <w:r w:rsidRPr="00E32757">
        <w:rPr>
          <w:rStyle w:val="11"/>
          <w:lang w:eastAsia="en-US"/>
        </w:rPr>
        <w:t>-</w:t>
      </w:r>
      <w:r>
        <w:rPr>
          <w:rStyle w:val="11"/>
          <w:i/>
          <w:iCs/>
          <w:lang w:val="en-US" w:eastAsia="en-US"/>
        </w:rPr>
        <w:t>oso</w:t>
      </w:r>
      <w:r w:rsidRPr="00E32757">
        <w:rPr>
          <w:rStyle w:val="11"/>
          <w:lang w:eastAsia="en-US"/>
        </w:rPr>
        <w:t>, -</w:t>
      </w:r>
      <w:r>
        <w:rPr>
          <w:rStyle w:val="11"/>
          <w:i/>
          <w:iCs/>
          <w:lang w:val="en-US" w:eastAsia="en-US"/>
        </w:rPr>
        <w:t>al</w:t>
      </w:r>
      <w:r w:rsidRPr="00E32757">
        <w:rPr>
          <w:rStyle w:val="11"/>
          <w:lang w:eastAsia="en-US"/>
        </w:rPr>
        <w:t xml:space="preserve">, </w:t>
      </w:r>
      <w:r w:rsidRPr="00E32757">
        <w:rPr>
          <w:rStyle w:val="11"/>
          <w:i/>
          <w:iCs/>
          <w:lang w:eastAsia="en-US"/>
        </w:rPr>
        <w:t>-</w:t>
      </w:r>
      <w:r>
        <w:rPr>
          <w:rStyle w:val="11"/>
          <w:i/>
          <w:iCs/>
          <w:lang w:val="en-US" w:eastAsia="en-US"/>
        </w:rPr>
        <w:t>able</w:t>
      </w:r>
      <w:r w:rsidRPr="00E32757">
        <w:rPr>
          <w:rStyle w:val="11"/>
          <w:i/>
          <w:iCs/>
          <w:lang w:eastAsia="en-US"/>
        </w:rPr>
        <w:t>/-</w:t>
      </w:r>
      <w:r>
        <w:rPr>
          <w:rStyle w:val="11"/>
          <w:i/>
          <w:iCs/>
          <w:lang w:val="en-US" w:eastAsia="en-US"/>
        </w:rPr>
        <w:t>ible</w:t>
      </w:r>
      <w:r w:rsidRPr="00E32757">
        <w:rPr>
          <w:rStyle w:val="11"/>
          <w:i/>
          <w:iCs/>
          <w:lang w:eastAsia="en-US"/>
        </w:rPr>
        <w:t>, -</w:t>
      </w:r>
      <w:r>
        <w:rPr>
          <w:rStyle w:val="11"/>
          <w:i/>
          <w:iCs/>
          <w:lang w:val="en-US" w:eastAsia="en-US"/>
        </w:rPr>
        <w:t>ante</w:t>
      </w:r>
      <w:r w:rsidRPr="00E32757">
        <w:rPr>
          <w:rStyle w:val="11"/>
          <w:i/>
          <w:iCs/>
          <w:lang w:eastAsia="en-US"/>
        </w:rPr>
        <w:t>/-</w:t>
      </w:r>
      <w:r>
        <w:rPr>
          <w:rStyle w:val="11"/>
          <w:i/>
          <w:iCs/>
          <w:lang w:val="en-US" w:eastAsia="en-US"/>
        </w:rPr>
        <w:t>iente</w:t>
      </w:r>
      <w:r w:rsidRPr="00E32757">
        <w:rPr>
          <w:rStyle w:val="11"/>
          <w:i/>
          <w:iCs/>
          <w:lang w:eastAsia="en-US"/>
        </w:rPr>
        <w:t>, -</w:t>
      </w:r>
      <w:r>
        <w:rPr>
          <w:rStyle w:val="11"/>
          <w:i/>
          <w:iCs/>
          <w:lang w:val="en-US" w:eastAsia="en-US"/>
        </w:rPr>
        <w:t>es</w:t>
      </w:r>
      <w:r w:rsidRPr="00E32757">
        <w:rPr>
          <w:rStyle w:val="11"/>
          <w:i/>
          <w:iCs/>
          <w:lang w:eastAsia="en-US"/>
        </w:rPr>
        <w:t>/-</w:t>
      </w:r>
      <w:r>
        <w:rPr>
          <w:rStyle w:val="11"/>
          <w:i/>
          <w:iCs/>
          <w:lang w:val="en-US" w:eastAsia="en-US"/>
        </w:rPr>
        <w:t>esa</w:t>
      </w:r>
      <w:r w:rsidRPr="00E32757">
        <w:rPr>
          <w:rStyle w:val="11"/>
          <w:i/>
          <w:iCs/>
          <w:lang w:eastAsia="en-US"/>
        </w:rPr>
        <w:t>, -(</w:t>
      </w:r>
      <w:r>
        <w:rPr>
          <w:rStyle w:val="11"/>
          <w:i/>
          <w:iCs/>
          <w:lang w:val="en-US" w:eastAsia="en-US"/>
        </w:rPr>
        <w:t>i</w:t>
      </w:r>
      <w:r w:rsidRPr="00E32757">
        <w:rPr>
          <w:rStyle w:val="11"/>
          <w:i/>
          <w:iCs/>
          <w:lang w:eastAsia="en-US"/>
        </w:rPr>
        <w:t>)</w:t>
      </w:r>
      <w:r>
        <w:rPr>
          <w:rStyle w:val="11"/>
          <w:i/>
          <w:iCs/>
          <w:lang w:val="en-US" w:eastAsia="en-US"/>
        </w:rPr>
        <w:t>ense</w:t>
      </w:r>
      <w:r w:rsidRPr="00E32757">
        <w:rPr>
          <w:rStyle w:val="11"/>
          <w:i/>
          <w:iCs/>
          <w:lang w:eastAsia="en-US"/>
        </w:rPr>
        <w:t>, -</w:t>
      </w:r>
      <w:r>
        <w:rPr>
          <w:rStyle w:val="11"/>
          <w:i/>
          <w:iCs/>
          <w:lang w:val="en-US" w:eastAsia="en-US"/>
        </w:rPr>
        <w:t>ano</w:t>
      </w:r>
      <w:r w:rsidRPr="00E32757">
        <w:rPr>
          <w:rStyle w:val="11"/>
          <w:i/>
          <w:iCs/>
          <w:lang w:eastAsia="en-US"/>
        </w:rPr>
        <w:t>/-</w:t>
      </w:r>
      <w:r>
        <w:rPr>
          <w:rStyle w:val="11"/>
          <w:i/>
          <w:iCs/>
          <w:lang w:val="en-US" w:eastAsia="en-US"/>
        </w:rPr>
        <w:t>eno</w:t>
      </w:r>
      <w:r w:rsidRPr="00E32757">
        <w:rPr>
          <w:rStyle w:val="11"/>
          <w:i/>
          <w:iCs/>
          <w:lang w:eastAsia="en-US"/>
        </w:rPr>
        <w:t>, -</w:t>
      </w:r>
      <w:r>
        <w:rPr>
          <w:rStyle w:val="11"/>
          <w:i/>
          <w:iCs/>
          <w:lang w:val="en-US" w:eastAsia="en-US"/>
        </w:rPr>
        <w:t>ino</w:t>
      </w:r>
      <w:r w:rsidRPr="00E32757">
        <w:rPr>
          <w:rStyle w:val="11"/>
          <w:i/>
          <w:iCs/>
          <w:lang w:eastAsia="en-US"/>
        </w:rPr>
        <w:t>, -</w:t>
      </w:r>
      <w:r>
        <w:rPr>
          <w:rStyle w:val="11"/>
          <w:i/>
          <w:iCs/>
          <w:lang w:val="en-US" w:eastAsia="en-US"/>
        </w:rPr>
        <w:t>eno</w:t>
      </w:r>
      <w:r w:rsidRPr="00E32757">
        <w:rPr>
          <w:rStyle w:val="11"/>
          <w:i/>
          <w:iCs/>
          <w:lang w:eastAsia="en-US"/>
        </w:rPr>
        <w:t>(</w:t>
      </w:r>
      <w:r>
        <w:rPr>
          <w:rStyle w:val="11"/>
          <w:i/>
          <w:iCs/>
          <w:lang w:val="en-US" w:eastAsia="en-US"/>
        </w:rPr>
        <w:t>a</w:t>
      </w:r>
      <w:r w:rsidRPr="00E32757">
        <w:rPr>
          <w:rStyle w:val="11"/>
          <w:i/>
          <w:iCs/>
          <w:lang w:eastAsia="en-US"/>
        </w:rPr>
        <w:t>), -</w:t>
      </w:r>
      <w:r>
        <w:rPr>
          <w:rStyle w:val="11"/>
          <w:i/>
          <w:iCs/>
          <w:lang w:val="en-US" w:eastAsia="en-US"/>
        </w:rPr>
        <w:t>udo</w:t>
      </w:r>
      <w:r w:rsidRPr="00E32757">
        <w:rPr>
          <w:rStyle w:val="11"/>
          <w:i/>
          <w:iCs/>
          <w:lang w:eastAsia="en-US"/>
        </w:rPr>
        <w:t>;</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sidRPr="00E32757">
        <w:rPr>
          <w:rStyle w:val="11"/>
          <w:lang w:eastAsia="en-US"/>
        </w:rPr>
        <w:t>-</w:t>
      </w:r>
      <w:r>
        <w:rPr>
          <w:rStyle w:val="11"/>
          <w:lang w:val="en-US" w:eastAsia="en-US"/>
        </w:rPr>
        <w:t>mente</w:t>
      </w:r>
      <w:r w:rsidRPr="00E32757">
        <w:rPr>
          <w:rStyle w:val="11"/>
          <w:lang w:eastAsia="en-US"/>
        </w:rPr>
        <w:t>;</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sidRPr="00E32757">
        <w:rPr>
          <w:rStyle w:val="11"/>
          <w:lang w:eastAsia="en-US"/>
        </w:rPr>
        <w:t>(</w:t>
      </w:r>
      <w:r>
        <w:rPr>
          <w:rStyle w:val="11"/>
          <w:lang w:val="en-US" w:eastAsia="en-US"/>
        </w:rPr>
        <w:t>agridulce</w:t>
      </w:r>
      <w:r w:rsidRPr="00E32757">
        <w:rPr>
          <w:rStyle w:val="11"/>
          <w:lang w:eastAsia="en-US"/>
        </w:rPr>
        <w:t xml:space="preserve">, </w:t>
      </w:r>
      <w:r>
        <w:rPr>
          <w:rStyle w:val="11"/>
          <w:lang w:val="en-US" w:eastAsia="en-US"/>
        </w:rPr>
        <w:t>verdinegro</w:t>
      </w:r>
      <w:r w:rsidRPr="00E32757">
        <w:rPr>
          <w:rStyle w:val="11"/>
          <w:lang w:eastAsia="en-US"/>
        </w:rPr>
        <w:t xml:space="preserve">), </w:t>
      </w:r>
      <w:r>
        <w:rPr>
          <w:rStyle w:val="11"/>
        </w:rPr>
        <w:t xml:space="preserve">наречия и прилагательного/причастия </w:t>
      </w:r>
      <w:r w:rsidRPr="00E32757">
        <w:rPr>
          <w:rStyle w:val="11"/>
          <w:lang w:eastAsia="en-US"/>
        </w:rPr>
        <w:t>(</w:t>
      </w:r>
      <w:r>
        <w:rPr>
          <w:rStyle w:val="11"/>
          <w:lang w:val="en-US" w:eastAsia="en-US"/>
        </w:rPr>
        <w:t>malsano</w:t>
      </w:r>
      <w:r w:rsidRPr="00E32757">
        <w:rPr>
          <w:rStyle w:val="11"/>
          <w:lang w:eastAsia="en-US"/>
        </w:rPr>
        <w:t xml:space="preserve">, </w:t>
      </w:r>
      <w:r>
        <w:rPr>
          <w:rStyle w:val="11"/>
          <w:lang w:val="en-US" w:eastAsia="en-US"/>
        </w:rPr>
        <w:t>maleducado</w:t>
      </w:r>
      <w:r w:rsidRPr="00E32757">
        <w:rPr>
          <w:rStyle w:val="11"/>
          <w:lang w:eastAsia="en-US"/>
        </w:rPr>
        <w:t>);</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lo</w:t>
      </w:r>
      <w:r w:rsidRPr="00E32757">
        <w:rPr>
          <w:rStyle w:val="11"/>
          <w:i/>
          <w:iCs/>
          <w:lang w:eastAsia="en-US"/>
        </w:rPr>
        <w:t xml:space="preserve">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el</w:t>
      </w:r>
      <w:r w:rsidRPr="00E32757">
        <w:rPr>
          <w:rStyle w:val="11"/>
          <w:lang w:eastAsia="en-US"/>
        </w:rPr>
        <w:t xml:space="preserve"> </w:t>
      </w:r>
      <w:r>
        <w:rPr>
          <w:rStyle w:val="11"/>
        </w:rPr>
        <w:t xml:space="preserve">+ </w:t>
      </w:r>
      <w:r>
        <w:rPr>
          <w:rStyle w:val="11"/>
          <w:lang w:val="en-US" w:eastAsia="en-US"/>
        </w:rPr>
        <w:t>infinitivo</w:t>
      </w:r>
      <w:r w:rsidRPr="00E32757">
        <w:rPr>
          <w:rStyle w:val="11"/>
          <w:lang w:eastAsia="en-US"/>
        </w:rPr>
        <w:t>.</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 xml:space="preserve">блять в устной и письменной речи изученные многозначные лексические </w:t>
      </w:r>
      <w:r>
        <w:rPr>
          <w:rStyle w:val="11"/>
        </w:rPr>
        <w:lastRenderedPageBreak/>
        <w:t>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pPr>
        <w:pStyle w:val="a5"/>
        <w:numPr>
          <w:ilvl w:val="0"/>
          <w:numId w:val="98"/>
        </w:numPr>
        <w:tabs>
          <w:tab w:val="left" w:pos="538"/>
        </w:tabs>
        <w:jc w:val="both"/>
        <w:rPr>
          <w:color w:val="auto"/>
          <w:sz w:val="24"/>
          <w:szCs w:val="24"/>
        </w:rPr>
      </w:pPr>
      <w:bookmarkStart w:id="1509" w:name="bookmark1511"/>
      <w:bookmarkEnd w:id="150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Pr="00E32757" w:rsidRDefault="00A5220A">
      <w:pPr>
        <w:pStyle w:val="a5"/>
        <w:numPr>
          <w:ilvl w:val="0"/>
          <w:numId w:val="99"/>
        </w:numPr>
        <w:tabs>
          <w:tab w:val="left" w:pos="207"/>
        </w:tabs>
        <w:spacing w:line="288" w:lineRule="auto"/>
        <w:ind w:left="220" w:hanging="220"/>
        <w:jc w:val="both"/>
        <w:rPr>
          <w:color w:val="auto"/>
          <w:sz w:val="24"/>
          <w:szCs w:val="24"/>
          <w:lang w:val="en-US"/>
        </w:rPr>
      </w:pPr>
      <w:bookmarkStart w:id="1510" w:name="bookmark1512"/>
      <w:bookmarkEnd w:id="1510"/>
      <w:r>
        <w:rPr>
          <w:rStyle w:val="11"/>
        </w:rPr>
        <w:t>сложноподчинённые</w:t>
      </w:r>
      <w:r w:rsidRPr="00E32757">
        <w:rPr>
          <w:rStyle w:val="11"/>
          <w:lang w:val="en-US"/>
        </w:rPr>
        <w:t xml:space="preserve"> </w:t>
      </w:r>
      <w:r>
        <w:rPr>
          <w:rStyle w:val="11"/>
        </w:rPr>
        <w:t>предложения</w:t>
      </w:r>
      <w:r w:rsidRPr="00E32757">
        <w:rPr>
          <w:rStyle w:val="11"/>
          <w:lang w:val="en-US"/>
        </w:rPr>
        <w:t xml:space="preserve"> </w:t>
      </w:r>
      <w:r>
        <w:rPr>
          <w:rStyle w:val="11"/>
        </w:rPr>
        <w:t>с</w:t>
      </w:r>
      <w:r w:rsidRPr="00E32757">
        <w:rPr>
          <w:rStyle w:val="11"/>
          <w:lang w:val="en-US"/>
        </w:rPr>
        <w:t xml:space="preserve"> </w:t>
      </w:r>
      <w:r>
        <w:rPr>
          <w:rStyle w:val="11"/>
        </w:rPr>
        <w:t>союзами</w:t>
      </w:r>
      <w:r w:rsidRPr="00E32757">
        <w:rPr>
          <w:rStyle w:val="11"/>
          <w:lang w:val="en-US"/>
        </w:rPr>
        <w:t xml:space="preserve"> </w:t>
      </w:r>
      <w:r>
        <w:rPr>
          <w:rStyle w:val="11"/>
          <w:i/>
          <w:iCs/>
          <w:lang w:val="en-US" w:eastAsia="en-US"/>
        </w:rPr>
        <w:t>que, quien, porque, ya que, para que, si, cuando, en cuanto, mientras (que), hasta que, antes de que, como, como si, sin que, donde, aunque, a pesar de que.</w:t>
      </w:r>
    </w:p>
    <w:p w14:paraId="164A4722" w14:textId="77777777" w:rsidR="00A5220A" w:rsidRPr="00E32757" w:rsidRDefault="00A5220A">
      <w:pPr>
        <w:pStyle w:val="a5"/>
        <w:numPr>
          <w:ilvl w:val="0"/>
          <w:numId w:val="99"/>
        </w:numPr>
        <w:tabs>
          <w:tab w:val="left" w:pos="207"/>
        </w:tabs>
        <w:spacing w:line="286" w:lineRule="auto"/>
        <w:ind w:left="220" w:hanging="220"/>
        <w:jc w:val="both"/>
        <w:rPr>
          <w:color w:val="auto"/>
          <w:sz w:val="24"/>
          <w:szCs w:val="24"/>
          <w:lang w:val="en-US"/>
        </w:rPr>
      </w:pPr>
      <w:bookmarkStart w:id="1511" w:name="bookmark1513"/>
      <w:bookmarkEnd w:id="1511"/>
      <w:r>
        <w:rPr>
          <w:rStyle w:val="11"/>
        </w:rPr>
        <w:t>наиболее</w:t>
      </w:r>
      <w:r w:rsidRPr="00E32757">
        <w:rPr>
          <w:rStyle w:val="11"/>
          <w:lang w:val="en-US"/>
        </w:rPr>
        <w:t xml:space="preserve"> </w:t>
      </w:r>
      <w:r>
        <w:rPr>
          <w:rStyle w:val="11"/>
        </w:rPr>
        <w:t>употребительные</w:t>
      </w:r>
      <w:r w:rsidRPr="00E32757">
        <w:rPr>
          <w:rStyle w:val="11"/>
          <w:lang w:val="en-US"/>
        </w:rPr>
        <w:t xml:space="preserve"> </w:t>
      </w:r>
      <w:r>
        <w:rPr>
          <w:rStyle w:val="11"/>
        </w:rPr>
        <w:t>регулярные</w:t>
      </w:r>
      <w:r w:rsidRPr="00E32757">
        <w:rPr>
          <w:rStyle w:val="11"/>
          <w:lang w:val="en-US"/>
        </w:rPr>
        <w:t xml:space="preserve"> </w:t>
      </w:r>
      <w:r>
        <w:rPr>
          <w:rStyle w:val="11"/>
        </w:rPr>
        <w:t>и</w:t>
      </w:r>
      <w:r w:rsidRPr="00E32757">
        <w:rPr>
          <w:rStyle w:val="11"/>
          <w:lang w:val="en-US"/>
        </w:rPr>
        <w:t xml:space="preserve"> </w:t>
      </w:r>
      <w:r>
        <w:rPr>
          <w:rStyle w:val="11"/>
        </w:rPr>
        <w:t>нерегулярные</w:t>
      </w:r>
      <w:r w:rsidRPr="00E32757">
        <w:rPr>
          <w:rStyle w:val="11"/>
          <w:lang w:val="en-US"/>
        </w:rPr>
        <w:t xml:space="preserve"> </w:t>
      </w:r>
      <w:r>
        <w:rPr>
          <w:rStyle w:val="11"/>
        </w:rPr>
        <w:t>глаго</w:t>
      </w:r>
      <w:r w:rsidRPr="00E32757">
        <w:rPr>
          <w:rStyle w:val="11"/>
          <w:lang w:val="en-US"/>
        </w:rPr>
        <w:softHyphen/>
      </w:r>
      <w:r>
        <w:rPr>
          <w:rStyle w:val="11"/>
        </w:rPr>
        <w:t>лы</w:t>
      </w:r>
      <w:r w:rsidRPr="00E32757">
        <w:rPr>
          <w:rStyle w:val="11"/>
          <w:lang w:val="en-US"/>
        </w:rPr>
        <w:t xml:space="preserve"> </w:t>
      </w:r>
      <w:r>
        <w:rPr>
          <w:rStyle w:val="11"/>
        </w:rPr>
        <w:t>во</w:t>
      </w:r>
      <w:r w:rsidRPr="00E32757">
        <w:rPr>
          <w:rStyle w:val="11"/>
          <w:lang w:val="en-US"/>
        </w:rPr>
        <w:t xml:space="preserve"> </w:t>
      </w:r>
      <w:r>
        <w:rPr>
          <w:rStyle w:val="11"/>
        </w:rPr>
        <w:t>временных</w:t>
      </w:r>
      <w:r w:rsidRPr="00E32757">
        <w:rPr>
          <w:rStyle w:val="11"/>
          <w:lang w:val="en-US"/>
        </w:rPr>
        <w:t xml:space="preserve"> </w:t>
      </w:r>
      <w:r>
        <w:rPr>
          <w:rStyle w:val="11"/>
        </w:rPr>
        <w:t>формах</w:t>
      </w:r>
      <w:r w:rsidRPr="00E32757">
        <w:rPr>
          <w:rStyle w:val="11"/>
          <w:lang w:val="en-US"/>
        </w:rPr>
        <w:t xml:space="preserve"> </w:t>
      </w:r>
      <w:r>
        <w:rPr>
          <w:rStyle w:val="11"/>
        </w:rPr>
        <w:t>действительного</w:t>
      </w:r>
      <w:r w:rsidRPr="00E32757">
        <w:rPr>
          <w:rStyle w:val="11"/>
          <w:lang w:val="en-US"/>
        </w:rPr>
        <w:t xml:space="preserve"> </w:t>
      </w:r>
      <w:r>
        <w:rPr>
          <w:rStyle w:val="11"/>
        </w:rPr>
        <w:t>залога</w:t>
      </w:r>
      <w:r w:rsidRPr="00E32757">
        <w:rPr>
          <w:rStyle w:val="11"/>
          <w:lang w:val="en-US"/>
        </w:rPr>
        <w:t xml:space="preserve"> </w:t>
      </w:r>
      <w:r>
        <w:rPr>
          <w:rStyle w:val="11"/>
        </w:rPr>
        <w:t>сослагатель</w:t>
      </w:r>
      <w:r w:rsidRPr="00E32757">
        <w:rPr>
          <w:rStyle w:val="11"/>
          <w:lang w:val="en-US"/>
        </w:rPr>
        <w:softHyphen/>
      </w:r>
      <w:r>
        <w:rPr>
          <w:rStyle w:val="11"/>
        </w:rPr>
        <w:t>ного</w:t>
      </w:r>
      <w:r w:rsidRPr="00E32757">
        <w:rPr>
          <w:rStyle w:val="11"/>
          <w:lang w:val="en-US"/>
        </w:rPr>
        <w:t xml:space="preserve"> </w:t>
      </w:r>
      <w:r>
        <w:rPr>
          <w:rStyle w:val="11"/>
        </w:rPr>
        <w:t>наклонения</w:t>
      </w:r>
      <w:r w:rsidRPr="00E32757">
        <w:rPr>
          <w:rStyle w:val="11"/>
          <w:lang w:val="en-US"/>
        </w:rPr>
        <w:t xml:space="preserve"> </w:t>
      </w:r>
      <w:r>
        <w:rPr>
          <w:rStyle w:val="11"/>
          <w:lang w:val="en-US" w:eastAsia="en-US"/>
        </w:rPr>
        <w:t>(Presente de Subjuntivo, Preterito Perfecto de Subjuntivo, Imperfecto de Subjuntivo, Pluscuamperfecto de Subjuntivo);</w:t>
      </w:r>
    </w:p>
    <w:p w14:paraId="3A9795C7" w14:textId="77777777" w:rsidR="00A5220A" w:rsidRDefault="00A5220A">
      <w:pPr>
        <w:pStyle w:val="a5"/>
        <w:numPr>
          <w:ilvl w:val="0"/>
          <w:numId w:val="99"/>
        </w:numPr>
        <w:tabs>
          <w:tab w:val="left" w:pos="207"/>
        </w:tabs>
        <w:ind w:left="240" w:hanging="240"/>
        <w:jc w:val="both"/>
        <w:rPr>
          <w:color w:val="auto"/>
          <w:sz w:val="24"/>
          <w:szCs w:val="24"/>
        </w:rPr>
      </w:pPr>
      <w:bookmarkStart w:id="1512" w:name="bookmark1514"/>
      <w:bookmarkEnd w:id="1512"/>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ser</w:t>
      </w:r>
      <w:r w:rsidRPr="00E32757">
        <w:rPr>
          <w:rStyle w:val="11"/>
          <w:lang w:eastAsia="en-US"/>
        </w:rPr>
        <w:t xml:space="preserve">, </w:t>
      </w:r>
      <w:r>
        <w:rPr>
          <w:rStyle w:val="11"/>
          <w:lang w:val="en-US" w:eastAsia="en-US"/>
        </w:rPr>
        <w:t>poder</w:t>
      </w:r>
      <w:r w:rsidRPr="00E32757">
        <w:rPr>
          <w:rStyle w:val="11"/>
          <w:lang w:eastAsia="en-US"/>
        </w:rPr>
        <w:t xml:space="preserve">, </w:t>
      </w:r>
      <w:r>
        <w:rPr>
          <w:rStyle w:val="11"/>
          <w:lang w:val="en-US" w:eastAsia="en-US"/>
        </w:rPr>
        <w:t>tener</w:t>
      </w:r>
      <w:r w:rsidRPr="00E32757">
        <w:rPr>
          <w:rStyle w:val="11"/>
          <w:lang w:eastAsia="en-US"/>
        </w:rPr>
        <w:t xml:space="preserve"> </w:t>
      </w:r>
      <w:r>
        <w:rPr>
          <w:rStyle w:val="11"/>
        </w:rPr>
        <w:t xml:space="preserve">в </w:t>
      </w:r>
      <w:r>
        <w:rPr>
          <w:rStyle w:val="11"/>
          <w:lang w:val="en-US" w:eastAsia="en-US"/>
        </w:rPr>
        <w:t>imperfecto</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lang w:val="en-US" w:eastAsia="en-US"/>
        </w:rPr>
        <w:t>ra</w:t>
      </w:r>
      <w:r w:rsidRPr="00E32757">
        <w:rPr>
          <w:rStyle w:val="11"/>
          <w:lang w:eastAsia="en-US"/>
        </w:rPr>
        <w:t xml:space="preserve">)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indicativo</w:t>
      </w:r>
      <w:r w:rsidRPr="00E32757">
        <w:rPr>
          <w:rStyle w:val="11"/>
          <w:lang w:eastAsia="en-US"/>
        </w:rPr>
        <w:t>/</w:t>
      </w:r>
      <w:r>
        <w:rPr>
          <w:rStyle w:val="11"/>
          <w:lang w:val="en-US" w:eastAsia="en-US"/>
        </w:rPr>
        <w:t>presente</w:t>
      </w:r>
      <w:r w:rsidRPr="00E32757">
        <w:rPr>
          <w:rStyle w:val="11"/>
          <w:lang w:eastAsia="en-US"/>
        </w:rPr>
        <w:t xml:space="preserve"> </w:t>
      </w:r>
      <w:r>
        <w:rPr>
          <w:rStyle w:val="11"/>
          <w:lang w:val="en-US" w:eastAsia="en-US"/>
        </w:rPr>
        <w:t>de</w:t>
      </w:r>
      <w:r w:rsidRPr="00E32757">
        <w:rPr>
          <w:rStyle w:val="11"/>
          <w:lang w:eastAsia="en-US"/>
        </w:rPr>
        <w:t xml:space="preserve"> </w:t>
      </w:r>
      <w:r>
        <w:rPr>
          <w:rStyle w:val="11"/>
          <w:lang w:val="en-US" w:eastAsia="en-US"/>
        </w:rPr>
        <w:t>subjuntivo</w:t>
      </w:r>
      <w:r w:rsidRPr="00E32757">
        <w:rPr>
          <w:rStyle w:val="11"/>
          <w:lang w:eastAsia="en-US"/>
        </w:rPr>
        <w:t xml:space="preserve">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sidRPr="00E32757">
        <w:rPr>
          <w:rStyle w:val="11"/>
          <w:lang w:eastAsia="en-US"/>
        </w:rPr>
        <w:t xml:space="preserve">/ </w:t>
      </w:r>
      <w:r>
        <w:rPr>
          <w:rStyle w:val="11"/>
        </w:rPr>
        <w:t>неуверенности, выра</w:t>
      </w:r>
      <w:r>
        <w:rPr>
          <w:rStyle w:val="11"/>
        </w:rPr>
        <w:softHyphen/>
        <w:t>жения мнения</w:t>
      </w:r>
    </w:p>
    <w:p w14:paraId="7B886AE6" w14:textId="77777777" w:rsidR="00A5220A" w:rsidRDefault="00A5220A">
      <w:pPr>
        <w:pStyle w:val="a5"/>
        <w:numPr>
          <w:ilvl w:val="0"/>
          <w:numId w:val="99"/>
        </w:numPr>
        <w:tabs>
          <w:tab w:val="left" w:pos="207"/>
        </w:tabs>
        <w:ind w:left="240" w:hanging="240"/>
        <w:jc w:val="both"/>
        <w:rPr>
          <w:color w:val="auto"/>
          <w:sz w:val="24"/>
          <w:szCs w:val="24"/>
        </w:rPr>
      </w:pPr>
      <w:bookmarkStart w:id="1513" w:name="bookmark1515"/>
      <w:bookmarkEnd w:id="1513"/>
      <w:r>
        <w:rPr>
          <w:rStyle w:val="11"/>
          <w:lang w:val="en-US" w:eastAsia="en-US"/>
        </w:rPr>
        <w:t>Condicional</w:t>
      </w:r>
      <w:r w:rsidRPr="00E32757">
        <w:rPr>
          <w:rStyle w:val="11"/>
          <w:lang w:eastAsia="en-US"/>
        </w:rPr>
        <w:t xml:space="preserve"> </w:t>
      </w:r>
      <w:r>
        <w:rPr>
          <w:rStyle w:val="11"/>
          <w:lang w:val="en-US" w:eastAsia="en-US"/>
        </w:rPr>
        <w:t>Simple</w:t>
      </w:r>
      <w:r w:rsidRPr="00E32757">
        <w:rPr>
          <w:rStyle w:val="11"/>
          <w:lang w:eastAsia="en-US"/>
        </w:rPr>
        <w:t xml:space="preserv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w:t>
      </w:r>
      <w:r w:rsidRPr="00E32757">
        <w:rPr>
          <w:rStyle w:val="11"/>
          <w:i/>
          <w:iCs/>
          <w:lang w:eastAsia="en-US"/>
        </w:rPr>
        <w:t xml:space="preserve"> </w:t>
      </w:r>
      <w:r>
        <w:rPr>
          <w:rStyle w:val="11"/>
          <w:i/>
          <w:iCs/>
          <w:lang w:val="en-US" w:eastAsia="en-US"/>
        </w:rPr>
        <w:t>que</w:t>
      </w:r>
      <w:r w:rsidRPr="00E32757">
        <w:rPr>
          <w:rStyle w:val="11"/>
          <w:i/>
          <w:iCs/>
          <w:lang w:eastAsia="en-US"/>
        </w:rPr>
        <w:t xml:space="preserve"> </w:t>
      </w:r>
      <w:r>
        <w:rPr>
          <w:rStyle w:val="11"/>
          <w:i/>
          <w:iCs/>
          <w:lang w:val="en-US" w:eastAsia="en-US"/>
        </w:rPr>
        <w:t>tu</w:t>
      </w:r>
      <w:r w:rsidRPr="00E32757">
        <w:rPr>
          <w:rStyle w:val="11"/>
          <w:i/>
          <w:iCs/>
          <w:lang w:eastAsia="en-US"/>
        </w:rPr>
        <w:t xml:space="preserve">/ </w:t>
      </w:r>
      <w:r>
        <w:rPr>
          <w:rStyle w:val="11"/>
          <w:i/>
          <w:iCs/>
          <w:lang w:val="en-US" w:eastAsia="en-US"/>
        </w:rPr>
        <w:t>Yo</w:t>
      </w:r>
      <w:r w:rsidRPr="00E32757">
        <w:rPr>
          <w:rStyle w:val="11"/>
          <w:i/>
          <w:iCs/>
          <w:lang w:eastAsia="en-US"/>
        </w:rPr>
        <w:t xml:space="preserve"> </w:t>
      </w:r>
      <w:r>
        <w:rPr>
          <w:rStyle w:val="11"/>
          <w:i/>
          <w:iCs/>
          <w:lang w:val="en-US" w:eastAsia="en-US"/>
        </w:rPr>
        <w:t>en</w:t>
      </w:r>
      <w:r w:rsidRPr="00E32757">
        <w:rPr>
          <w:rStyle w:val="11"/>
          <w:i/>
          <w:iCs/>
          <w:lang w:eastAsia="en-US"/>
        </w:rPr>
        <w:t xml:space="preserve"> </w:t>
      </w:r>
      <w:r>
        <w:rPr>
          <w:rStyle w:val="11"/>
          <w:i/>
          <w:iCs/>
          <w:lang w:val="en-US" w:eastAsia="en-US"/>
        </w:rPr>
        <w:t>tu</w:t>
      </w:r>
      <w:r w:rsidRPr="00E32757">
        <w:rPr>
          <w:rStyle w:val="11"/>
          <w:i/>
          <w:iCs/>
          <w:lang w:eastAsia="en-US"/>
        </w:rPr>
        <w:t xml:space="preserve"> </w:t>
      </w:r>
      <w:r>
        <w:rPr>
          <w:rStyle w:val="11"/>
          <w:i/>
          <w:iCs/>
          <w:lang w:val="en-US" w:eastAsia="en-US"/>
        </w:rPr>
        <w:t>lugar</w:t>
      </w:r>
      <w:r w:rsidRPr="00E32757">
        <w:rPr>
          <w:rStyle w:val="11"/>
          <w:i/>
          <w:iCs/>
          <w:lang w:eastAsia="en-US"/>
        </w:rPr>
        <w:t>;</w:t>
      </w:r>
    </w:p>
    <w:p w14:paraId="3B79F69C" w14:textId="77777777" w:rsidR="00A5220A" w:rsidRDefault="00A5220A">
      <w:pPr>
        <w:pStyle w:val="a5"/>
        <w:numPr>
          <w:ilvl w:val="0"/>
          <w:numId w:val="99"/>
        </w:numPr>
        <w:tabs>
          <w:tab w:val="left" w:pos="207"/>
        </w:tabs>
        <w:ind w:left="240" w:hanging="240"/>
        <w:jc w:val="both"/>
        <w:rPr>
          <w:color w:val="auto"/>
          <w:sz w:val="24"/>
          <w:szCs w:val="24"/>
        </w:rPr>
      </w:pPr>
      <w:bookmarkStart w:id="1514" w:name="bookmark1516"/>
      <w:bookmarkEnd w:id="1514"/>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Pr="00E32757" w:rsidRDefault="00A5220A">
      <w:pPr>
        <w:pStyle w:val="a5"/>
        <w:numPr>
          <w:ilvl w:val="0"/>
          <w:numId w:val="99"/>
        </w:numPr>
        <w:tabs>
          <w:tab w:val="left" w:pos="207"/>
        </w:tabs>
        <w:ind w:left="240" w:hanging="240"/>
        <w:jc w:val="both"/>
        <w:rPr>
          <w:color w:val="auto"/>
          <w:sz w:val="24"/>
          <w:szCs w:val="24"/>
          <w:lang w:val="en-US"/>
        </w:rPr>
      </w:pPr>
      <w:bookmarkStart w:id="1515" w:name="bookmark1517"/>
      <w:bookmarkEnd w:id="1515"/>
      <w:r>
        <w:rPr>
          <w:rStyle w:val="11"/>
        </w:rPr>
        <w:t>глагольные</w:t>
      </w:r>
      <w:r w:rsidRPr="00E32757">
        <w:rPr>
          <w:rStyle w:val="11"/>
          <w:lang w:val="en-US"/>
        </w:rPr>
        <w:t xml:space="preserve"> </w:t>
      </w:r>
      <w:r>
        <w:rPr>
          <w:rStyle w:val="11"/>
        </w:rPr>
        <w:t>конструкции</w:t>
      </w:r>
      <w:r w:rsidRPr="00E32757">
        <w:rPr>
          <w:rStyle w:val="11"/>
          <w:lang w:val="en-US"/>
        </w:rPr>
        <w:t xml:space="preserve"> </w:t>
      </w:r>
      <w:r>
        <w:rPr>
          <w:rStyle w:val="11"/>
          <w:i/>
          <w:iCs/>
          <w:lang w:val="en-US" w:eastAsia="en-US"/>
        </w:rPr>
        <w:t>empezar a</w:t>
      </w:r>
      <w:r>
        <w:rPr>
          <w:rStyle w:val="11"/>
          <w:lang w:val="en-US" w:eastAsia="en-US"/>
        </w:rPr>
        <w:t xml:space="preserve"> </w:t>
      </w:r>
      <w:r w:rsidRPr="00E32757">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E32757">
        <w:rPr>
          <w:rStyle w:val="11"/>
          <w:i/>
          <w:iCs/>
          <w:lang w:eastAsia="en-US"/>
        </w:rPr>
        <w:t xml:space="preserve"> </w:t>
      </w:r>
      <w:r>
        <w:rPr>
          <w:rStyle w:val="11"/>
          <w:i/>
          <w:iCs/>
          <w:lang w:val="en-US" w:eastAsia="en-US"/>
        </w:rPr>
        <w:t>con</w:t>
      </w:r>
      <w:r w:rsidRPr="00E32757">
        <w:rPr>
          <w:rStyle w:val="11"/>
          <w:i/>
          <w:iCs/>
          <w:lang w:eastAsia="en-US"/>
        </w:rPr>
        <w:t xml:space="preserve"> </w:t>
      </w:r>
      <w:r>
        <w:rPr>
          <w:rStyle w:val="11"/>
          <w:i/>
          <w:iCs/>
          <w:lang w:val="en-US" w:eastAsia="en-US"/>
        </w:rPr>
        <w:t>infinitivo</w:t>
      </w:r>
      <w:r w:rsidRPr="00E32757">
        <w:rPr>
          <w:rStyle w:val="11"/>
          <w:i/>
          <w:iCs/>
          <w:lang w:eastAsia="en-US"/>
        </w:rPr>
        <w:t>.</w:t>
      </w:r>
    </w:p>
    <w:p w14:paraId="2155EDC4" w14:textId="77777777" w:rsidR="00A5220A" w:rsidRDefault="00A5220A">
      <w:pPr>
        <w:pStyle w:val="a5"/>
        <w:numPr>
          <w:ilvl w:val="0"/>
          <w:numId w:val="98"/>
        </w:numPr>
        <w:tabs>
          <w:tab w:val="left" w:pos="548"/>
        </w:tabs>
        <w:jc w:val="both"/>
        <w:rPr>
          <w:color w:val="auto"/>
          <w:sz w:val="24"/>
          <w:szCs w:val="24"/>
        </w:rPr>
      </w:pPr>
      <w:bookmarkStart w:id="1516" w:name="bookmark1518"/>
      <w:bookmarkEnd w:id="1516"/>
      <w:r>
        <w:rPr>
          <w:rStyle w:val="11"/>
          <w:i/>
          <w:iCs/>
        </w:rPr>
        <w:t>владеть</w:t>
      </w:r>
      <w:r>
        <w:rPr>
          <w:rStyle w:val="11"/>
        </w:rPr>
        <w:t xml:space="preserve"> социокультурными знаниями и умениями:</w:t>
      </w:r>
    </w:p>
    <w:p w14:paraId="788F3EC8" w14:textId="77777777" w:rsidR="00A5220A" w:rsidRDefault="00A5220A">
      <w:pPr>
        <w:pStyle w:val="a5"/>
        <w:numPr>
          <w:ilvl w:val="0"/>
          <w:numId w:val="99"/>
        </w:numPr>
        <w:tabs>
          <w:tab w:val="left" w:pos="207"/>
        </w:tabs>
        <w:ind w:left="240" w:hanging="240"/>
        <w:jc w:val="both"/>
        <w:rPr>
          <w:color w:val="auto"/>
          <w:sz w:val="24"/>
          <w:szCs w:val="24"/>
        </w:rPr>
      </w:pPr>
      <w:bookmarkStart w:id="1517" w:name="bookmark1519"/>
      <w:bookmarkEnd w:id="151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 xml:space="preserve">ники, обычаи, </w:t>
      </w:r>
      <w:r>
        <w:rPr>
          <w:rStyle w:val="11"/>
        </w:rPr>
        <w:lastRenderedPageBreak/>
        <w:t>традиции);</w:t>
      </w:r>
    </w:p>
    <w:p w14:paraId="2A6882E8" w14:textId="77777777" w:rsidR="00A5220A" w:rsidRDefault="00A5220A">
      <w:pPr>
        <w:pStyle w:val="a5"/>
        <w:numPr>
          <w:ilvl w:val="0"/>
          <w:numId w:val="99"/>
        </w:numPr>
        <w:tabs>
          <w:tab w:val="left" w:pos="207"/>
        </w:tabs>
        <w:ind w:left="240" w:hanging="240"/>
        <w:jc w:val="both"/>
        <w:rPr>
          <w:color w:val="auto"/>
          <w:sz w:val="24"/>
          <w:szCs w:val="24"/>
        </w:rPr>
      </w:pPr>
      <w:bookmarkStart w:id="1518" w:name="bookmark1520"/>
      <w:bookmarkEnd w:id="1518"/>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pPr>
        <w:pStyle w:val="a5"/>
        <w:numPr>
          <w:ilvl w:val="0"/>
          <w:numId w:val="99"/>
        </w:numPr>
        <w:tabs>
          <w:tab w:val="left" w:pos="207"/>
        </w:tabs>
        <w:ind w:left="240" w:hanging="240"/>
        <w:jc w:val="both"/>
        <w:rPr>
          <w:color w:val="auto"/>
          <w:sz w:val="24"/>
          <w:szCs w:val="24"/>
        </w:rPr>
      </w:pPr>
      <w:bookmarkStart w:id="1519" w:name="bookmark1521"/>
      <w:bookmarkEnd w:id="1519"/>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pPr>
        <w:pStyle w:val="a5"/>
        <w:numPr>
          <w:ilvl w:val="0"/>
          <w:numId w:val="99"/>
        </w:numPr>
        <w:tabs>
          <w:tab w:val="left" w:pos="207"/>
        </w:tabs>
        <w:ind w:left="240" w:hanging="240"/>
        <w:jc w:val="both"/>
        <w:rPr>
          <w:color w:val="auto"/>
          <w:sz w:val="24"/>
          <w:szCs w:val="24"/>
        </w:rPr>
      </w:pPr>
      <w:bookmarkStart w:id="1520" w:name="bookmark1522"/>
      <w:bookmarkEnd w:id="1520"/>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pPr>
        <w:pStyle w:val="a5"/>
        <w:numPr>
          <w:ilvl w:val="0"/>
          <w:numId w:val="98"/>
        </w:numPr>
        <w:tabs>
          <w:tab w:val="left" w:pos="538"/>
        </w:tabs>
        <w:jc w:val="both"/>
        <w:rPr>
          <w:color w:val="auto"/>
          <w:sz w:val="24"/>
          <w:szCs w:val="24"/>
        </w:rPr>
      </w:pPr>
      <w:bookmarkStart w:id="1521" w:name="bookmark1523"/>
      <w:bookmarkEnd w:id="152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pPr>
        <w:pStyle w:val="a5"/>
        <w:numPr>
          <w:ilvl w:val="0"/>
          <w:numId w:val="98"/>
        </w:numPr>
        <w:tabs>
          <w:tab w:val="left" w:pos="538"/>
        </w:tabs>
        <w:jc w:val="both"/>
        <w:rPr>
          <w:color w:val="auto"/>
          <w:sz w:val="24"/>
          <w:szCs w:val="24"/>
        </w:rPr>
      </w:pPr>
      <w:bookmarkStart w:id="1522" w:name="bookmark1524"/>
      <w:bookmarkEnd w:id="152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pPr>
        <w:pStyle w:val="a5"/>
        <w:numPr>
          <w:ilvl w:val="0"/>
          <w:numId w:val="98"/>
        </w:numPr>
        <w:tabs>
          <w:tab w:val="left" w:pos="538"/>
        </w:tabs>
        <w:jc w:val="both"/>
        <w:rPr>
          <w:color w:val="auto"/>
          <w:sz w:val="24"/>
          <w:szCs w:val="24"/>
        </w:rPr>
      </w:pPr>
      <w:bookmarkStart w:id="1523" w:name="bookmark1525"/>
      <w:bookmarkEnd w:id="1523"/>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4" w:name="bookmark1526"/>
      <w:bookmarkEnd w:id="152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5" w:name="bookmark1529"/>
      <w:bookmarkStart w:id="1526" w:name="bookmark1527"/>
      <w:bookmarkStart w:id="1527" w:name="bookmark1528"/>
      <w:bookmarkStart w:id="1528" w:name="bookmark1530"/>
      <w:bookmarkEnd w:id="1525"/>
      <w:r>
        <w:rPr>
          <w:rStyle w:val="31"/>
          <w:b/>
          <w:bCs/>
          <w:sz w:val="19"/>
          <w:szCs w:val="19"/>
        </w:rPr>
        <w:lastRenderedPageBreak/>
        <w:t>КИТАЙСКИЙ ЯЗЫК</w:t>
      </w:r>
      <w:bookmarkEnd w:id="1526"/>
      <w:bookmarkEnd w:id="1527"/>
      <w:bookmarkEnd w:id="1528"/>
    </w:p>
    <w:p w14:paraId="78912A28" w14:textId="77777777" w:rsidR="00A5220A" w:rsidRDefault="00A5220A">
      <w:pPr>
        <w:pStyle w:val="a5"/>
        <w:spacing w:after="340" w:line="264" w:lineRule="auto"/>
        <w:jc w:val="both"/>
        <w:rPr>
          <w:rFonts w:ascii="Courier New" w:hAnsi="Courier New" w:cs="Courier New"/>
          <w:color w:val="auto"/>
          <w:sz w:val="24"/>
          <w:szCs w:val="24"/>
        </w:rPr>
      </w:pPr>
      <w:r>
        <w:rPr>
          <w:rStyle w:val="11"/>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14:paraId="6C4F7A2E"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Учебный предмет «Иностранный язык» играет важную роль в </w:t>
      </w:r>
      <w:r>
        <w:rPr>
          <w:rStyle w:val="11"/>
        </w:rPr>
        <w:lastRenderedPageBreak/>
        <w:t>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XXI</w:t>
      </w:r>
      <w:r w:rsidRPr="00E32757">
        <w:rPr>
          <w:rStyle w:val="11"/>
          <w:lang w:eastAsia="en-US"/>
        </w:rPr>
        <w:t xml:space="preserve">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 xml:space="preserve">шения с </w:t>
      </w:r>
      <w:r>
        <w:rPr>
          <w:rStyle w:val="11"/>
        </w:rPr>
        <w:lastRenderedPageBreak/>
        <w:t>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29" w:name="bookmark1531"/>
      <w:bookmarkEnd w:id="1529"/>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0" w:name="bookmark1532"/>
      <w:bookmarkEnd w:id="1530"/>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E32757">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1" w:name="bookmark1533"/>
      <w:bookmarkEnd w:id="1531"/>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4"/>
      <w:bookmarkEnd w:id="1532"/>
      <w:r>
        <w:rPr>
          <w:rStyle w:val="11"/>
          <w:i/>
          <w:iCs/>
        </w:rPr>
        <w:t>компенсаторная компетенция</w:t>
      </w:r>
      <w:r>
        <w:rPr>
          <w:rStyle w:val="11"/>
        </w:rPr>
        <w:t xml:space="preserve"> — развитие умений выхо</w:t>
      </w:r>
      <w:r>
        <w:rPr>
          <w:rStyle w:val="11"/>
        </w:rPr>
        <w:softHyphen/>
        <w:t xml:space="preserve">дить из </w:t>
      </w:r>
      <w:r>
        <w:rPr>
          <w:rStyle w:val="11"/>
        </w:rPr>
        <w:lastRenderedPageBreak/>
        <w:t>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footnoteReference w:id="12"/>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 xml:space="preserve">тивной </w:t>
      </w:r>
      <w:r>
        <w:rPr>
          <w:rStyle w:val="11"/>
        </w:rPr>
        <w:lastRenderedPageBreak/>
        <w:t>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14:paraId="1189F689" w14:textId="77777777" w:rsidR="00A5220A" w:rsidRDefault="00A5220A">
      <w:pPr>
        <w:pStyle w:val="22"/>
        <w:numPr>
          <w:ilvl w:val="0"/>
          <w:numId w:val="102"/>
        </w:numPr>
        <w:tabs>
          <w:tab w:val="left" w:pos="291"/>
        </w:tabs>
        <w:spacing w:after="100"/>
        <w:rPr>
          <w:b w:val="0"/>
          <w:bCs w:val="0"/>
          <w:color w:val="auto"/>
          <w:w w:val="100"/>
          <w:sz w:val="24"/>
          <w:szCs w:val="24"/>
        </w:rPr>
      </w:pPr>
      <w:bookmarkStart w:id="1533" w:name="bookmark1535"/>
      <w:bookmarkEnd w:id="1533"/>
      <w:r>
        <w:rPr>
          <w:rStyle w:val="21"/>
          <w:b/>
          <w:bCs/>
        </w:rPr>
        <w:t>КЛАСС</w:t>
      </w:r>
    </w:p>
    <w:p w14:paraId="74C39114" w14:textId="77777777" w:rsidR="00A5220A" w:rsidRDefault="00A5220A">
      <w:pPr>
        <w:pStyle w:val="32"/>
        <w:keepNext/>
        <w:keepLines/>
        <w:spacing w:after="100"/>
        <w:rPr>
          <w:rFonts w:ascii="Courier New" w:hAnsi="Courier New" w:cs="Courier New"/>
          <w:b w:val="0"/>
          <w:bCs w:val="0"/>
          <w:color w:val="auto"/>
          <w:sz w:val="24"/>
          <w:szCs w:val="24"/>
        </w:rPr>
      </w:pPr>
      <w:bookmarkStart w:id="1534" w:name="bookmark1536"/>
      <w:bookmarkStart w:id="1535" w:name="bookmark1537"/>
      <w:bookmarkStart w:id="1536" w:name="bookmark1538"/>
      <w:r>
        <w:rPr>
          <w:rStyle w:val="31"/>
          <w:b/>
          <w:bCs/>
        </w:rPr>
        <w:t>Коммуникативные умения</w:t>
      </w:r>
      <w:bookmarkEnd w:id="1534"/>
      <w:bookmarkEnd w:id="1535"/>
      <w:bookmarkEnd w:id="1536"/>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 xml:space="preserve">агировать на </w:t>
      </w:r>
      <w:r>
        <w:rPr>
          <w:rStyle w:val="11"/>
        </w:rPr>
        <w:lastRenderedPageBreak/>
        <w:t>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 xml:space="preserve">комые слова объёмом до 110 </w:t>
      </w:r>
      <w:r>
        <w:rPr>
          <w:rStyle w:val="11"/>
        </w:rPr>
        <w:lastRenderedPageBreak/>
        <w:t>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lastRenderedPageBreak/>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 xml:space="preserve">нальных </w:t>
      </w:r>
      <w:r>
        <w:rPr>
          <w:rStyle w:val="11"/>
        </w:rPr>
        <w:lastRenderedPageBreak/>
        <w:t>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17FC60EA"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7" w:name="bookmark1539"/>
      <w:bookmarkEnd w:id="1537"/>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8" w:name="bookmark1540"/>
      <w:bookmarkEnd w:id="1538"/>
      <w:r>
        <w:rPr>
          <w:rStyle w:val="11"/>
        </w:rPr>
        <w:t>нераспространённых и распространённых простых предло</w:t>
      </w:r>
      <w:r>
        <w:rPr>
          <w:rStyle w:val="11"/>
        </w:rPr>
        <w:softHyphen/>
        <w:t>жений;</w:t>
      </w:r>
    </w:p>
    <w:p w14:paraId="5CACC2CB"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39" w:name="bookmark1541"/>
      <w:bookmarkEnd w:id="1539"/>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42"/>
      <w:bookmarkEnd w:id="1540"/>
      <w:r>
        <w:rPr>
          <w:rStyle w:val="11"/>
        </w:rPr>
        <w:t>предложений с качественным сказуемым, приветственных фраз с качественным сказуемым;</w:t>
      </w:r>
    </w:p>
    <w:p w14:paraId="73A14788"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1" w:name="bookmark1543"/>
      <w:bookmarkEnd w:id="1541"/>
      <w:r>
        <w:rPr>
          <w:rStyle w:val="11"/>
        </w:rPr>
        <w:t>предложений с простым глагольным сказуемым;</w:t>
      </w:r>
    </w:p>
    <w:p w14:paraId="0D421F33"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4"/>
      <w:bookmarkEnd w:id="154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3" w:name="bookmark1545"/>
      <w:bookmarkEnd w:id="154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4" w:name="bookmark1546"/>
      <w:bookmarkEnd w:id="154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5" w:name="bookmark1547"/>
      <w:bookmarkEnd w:id="1545"/>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pPr>
        <w:pStyle w:val="a5"/>
        <w:numPr>
          <w:ilvl w:val="0"/>
          <w:numId w:val="99"/>
        </w:numPr>
        <w:tabs>
          <w:tab w:val="left" w:pos="267"/>
        </w:tabs>
        <w:spacing w:line="266" w:lineRule="auto"/>
        <w:ind w:firstLine="0"/>
        <w:rPr>
          <w:color w:val="auto"/>
          <w:sz w:val="24"/>
          <w:szCs w:val="24"/>
        </w:rPr>
      </w:pPr>
      <w:bookmarkStart w:id="1546" w:name="bookmark1548"/>
      <w:bookmarkEnd w:id="1546"/>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7" w:name="bookmark1549"/>
      <w:bookmarkEnd w:id="154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8" w:name="bookmark1550"/>
      <w:bookmarkEnd w:id="154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49" w:name="bookmark1551"/>
      <w:bookmarkEnd w:id="1549"/>
      <w:r>
        <w:rPr>
          <w:rStyle w:val="11"/>
        </w:rPr>
        <w:t>определительного служебного слова (структурной частицы) £$;</w:t>
      </w:r>
    </w:p>
    <w:p w14:paraId="7E3B13F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52"/>
      <w:bookmarkEnd w:id="1550"/>
      <w:r>
        <w:rPr>
          <w:rStyle w:val="11"/>
        </w:rPr>
        <w:t>имён собственных, способов построения имён по-китайски;</w:t>
      </w:r>
    </w:p>
    <w:p w14:paraId="3B794617" w14:textId="77777777" w:rsidR="00A5220A" w:rsidRDefault="00A5220A">
      <w:pPr>
        <w:pStyle w:val="a5"/>
        <w:numPr>
          <w:ilvl w:val="0"/>
          <w:numId w:val="99"/>
        </w:numPr>
        <w:tabs>
          <w:tab w:val="left" w:pos="267"/>
        </w:tabs>
        <w:spacing w:line="266" w:lineRule="auto"/>
        <w:ind w:firstLine="0"/>
        <w:rPr>
          <w:color w:val="auto"/>
          <w:sz w:val="24"/>
          <w:szCs w:val="24"/>
        </w:rPr>
      </w:pPr>
      <w:bookmarkStart w:id="1551" w:name="bookmark1553"/>
      <w:bookmarkEnd w:id="1551"/>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pPr>
        <w:pStyle w:val="a5"/>
        <w:numPr>
          <w:ilvl w:val="0"/>
          <w:numId w:val="99"/>
        </w:numPr>
        <w:tabs>
          <w:tab w:val="left" w:pos="267"/>
        </w:tabs>
        <w:spacing w:line="266" w:lineRule="auto"/>
        <w:ind w:firstLine="0"/>
        <w:rPr>
          <w:color w:val="auto"/>
          <w:sz w:val="24"/>
          <w:szCs w:val="24"/>
        </w:rPr>
      </w:pPr>
      <w:bookmarkStart w:id="1552" w:name="bookmark1554"/>
      <w:bookmarkEnd w:id="1552"/>
      <w:r>
        <w:rPr>
          <w:rStyle w:val="11"/>
        </w:rPr>
        <w:t>глаголов и глагольно-объектных словосочетаний;</w:t>
      </w:r>
    </w:p>
    <w:p w14:paraId="513655F0" w14:textId="77777777" w:rsidR="00A5220A" w:rsidRDefault="00A5220A">
      <w:pPr>
        <w:pStyle w:val="a5"/>
        <w:numPr>
          <w:ilvl w:val="0"/>
          <w:numId w:val="99"/>
        </w:numPr>
        <w:tabs>
          <w:tab w:val="left" w:pos="267"/>
        </w:tabs>
        <w:spacing w:line="266" w:lineRule="auto"/>
        <w:ind w:firstLine="0"/>
        <w:rPr>
          <w:color w:val="auto"/>
          <w:sz w:val="24"/>
          <w:szCs w:val="24"/>
        </w:rPr>
      </w:pPr>
      <w:bookmarkStart w:id="1553" w:name="bookmark1555"/>
      <w:bookmarkEnd w:id="1553"/>
      <w:r>
        <w:rPr>
          <w:rStyle w:val="11"/>
        </w:rPr>
        <w:t xml:space="preserve">глагола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2C8BB613" w14:textId="77777777" w:rsidR="00A5220A" w:rsidRDefault="00A5220A">
      <w:pPr>
        <w:pStyle w:val="a5"/>
        <w:numPr>
          <w:ilvl w:val="0"/>
          <w:numId w:val="99"/>
        </w:numPr>
        <w:tabs>
          <w:tab w:val="left" w:pos="267"/>
        </w:tabs>
        <w:spacing w:line="266" w:lineRule="auto"/>
        <w:ind w:firstLine="0"/>
        <w:rPr>
          <w:color w:val="auto"/>
          <w:sz w:val="24"/>
          <w:szCs w:val="24"/>
        </w:rPr>
      </w:pPr>
      <w:bookmarkStart w:id="1554" w:name="bookmark1556"/>
      <w:bookmarkEnd w:id="1554"/>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pPr>
        <w:pStyle w:val="a5"/>
        <w:numPr>
          <w:ilvl w:val="0"/>
          <w:numId w:val="99"/>
        </w:numPr>
        <w:tabs>
          <w:tab w:val="left" w:pos="267"/>
        </w:tabs>
        <w:spacing w:line="266" w:lineRule="auto"/>
        <w:ind w:firstLine="0"/>
        <w:rPr>
          <w:color w:val="auto"/>
          <w:sz w:val="24"/>
          <w:szCs w:val="24"/>
        </w:rPr>
      </w:pPr>
      <w:bookmarkStart w:id="1555" w:name="bookmark1557"/>
      <w:bookmarkEnd w:id="155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6" w:name="bookmark1558"/>
      <w:bookmarkEnd w:id="1556"/>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pPr>
        <w:pStyle w:val="a5"/>
        <w:numPr>
          <w:ilvl w:val="0"/>
          <w:numId w:val="99"/>
        </w:numPr>
        <w:tabs>
          <w:tab w:val="left" w:pos="267"/>
        </w:tabs>
        <w:spacing w:line="266" w:lineRule="auto"/>
        <w:ind w:firstLine="0"/>
        <w:rPr>
          <w:color w:val="auto"/>
          <w:sz w:val="24"/>
          <w:szCs w:val="24"/>
        </w:rPr>
      </w:pPr>
      <w:bookmarkStart w:id="1557" w:name="bookmark1559"/>
      <w:bookmarkEnd w:id="1557"/>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58" w:name="bookmark1560"/>
      <w:bookmarkEnd w:id="1558"/>
      <w:r>
        <w:rPr>
          <w:rStyle w:val="11"/>
        </w:rPr>
        <w:t>удвоения глагола;</w:t>
      </w:r>
    </w:p>
    <w:p w14:paraId="3EC1066F"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59" w:name="bookmark1561"/>
      <w:bookmarkEnd w:id="1559"/>
      <w:r>
        <w:rPr>
          <w:rStyle w:val="11"/>
        </w:rPr>
        <w:lastRenderedPageBreak/>
        <w:t>прилагательных;</w:t>
      </w:r>
    </w:p>
    <w:p w14:paraId="0E20A346" w14:textId="77777777" w:rsidR="00A5220A" w:rsidRDefault="00A5220A">
      <w:pPr>
        <w:pStyle w:val="a5"/>
        <w:numPr>
          <w:ilvl w:val="0"/>
          <w:numId w:val="99"/>
        </w:numPr>
        <w:tabs>
          <w:tab w:val="left" w:pos="267"/>
        </w:tabs>
        <w:spacing w:line="266" w:lineRule="auto"/>
        <w:ind w:firstLine="0"/>
        <w:rPr>
          <w:color w:val="auto"/>
          <w:sz w:val="24"/>
          <w:szCs w:val="24"/>
        </w:rPr>
      </w:pPr>
      <w:bookmarkStart w:id="1560" w:name="bookmark1562"/>
      <w:bookmarkEnd w:id="1560"/>
      <w:r>
        <w:rPr>
          <w:rStyle w:val="11"/>
        </w:rPr>
        <w:t xml:space="preserve">наречия степени </w:t>
      </w:r>
      <w:r>
        <w:rPr>
          <w:rStyle w:val="11"/>
          <w:sz w:val="17"/>
          <w:szCs w:val="17"/>
        </w:rPr>
        <w:t>^</w:t>
      </w:r>
      <w:r>
        <w:rPr>
          <w:rStyle w:val="11"/>
        </w:rPr>
        <w:t>;</w:t>
      </w:r>
    </w:p>
    <w:p w14:paraId="15246AD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1" w:name="bookmark1563"/>
      <w:bookmarkEnd w:id="1561"/>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2" w:name="bookmark1564"/>
      <w:bookmarkEnd w:id="1562"/>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3" w:name="bookmark1565"/>
      <w:bookmarkEnd w:id="1563"/>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4" w:name="bookmark1566"/>
      <w:bookmarkEnd w:id="1564"/>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5" w:name="bookmark1567"/>
      <w:bookmarkEnd w:id="156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14:paraId="5D60A370" w14:textId="77777777" w:rsidR="00A5220A" w:rsidRDefault="00A5220A">
      <w:pPr>
        <w:pStyle w:val="a5"/>
        <w:numPr>
          <w:ilvl w:val="0"/>
          <w:numId w:val="99"/>
        </w:numPr>
        <w:tabs>
          <w:tab w:val="left" w:pos="267"/>
        </w:tabs>
        <w:spacing w:line="266" w:lineRule="auto"/>
        <w:ind w:firstLine="0"/>
        <w:rPr>
          <w:color w:val="auto"/>
          <w:sz w:val="24"/>
          <w:szCs w:val="24"/>
        </w:rPr>
      </w:pPr>
      <w:bookmarkStart w:id="1566" w:name="bookmark1568"/>
      <w:bookmarkEnd w:id="1566"/>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pPr>
        <w:pStyle w:val="a5"/>
        <w:numPr>
          <w:ilvl w:val="0"/>
          <w:numId w:val="99"/>
        </w:numPr>
        <w:tabs>
          <w:tab w:val="left" w:pos="267"/>
        </w:tabs>
        <w:spacing w:line="266" w:lineRule="auto"/>
        <w:ind w:firstLine="0"/>
        <w:rPr>
          <w:color w:val="auto"/>
          <w:sz w:val="24"/>
          <w:szCs w:val="24"/>
        </w:rPr>
      </w:pPr>
      <w:bookmarkStart w:id="1567" w:name="bookmark1569"/>
      <w:bookmarkEnd w:id="1567"/>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8" w:name="bookmark1570"/>
      <w:bookmarkEnd w:id="1568"/>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pPr>
        <w:pStyle w:val="a5"/>
        <w:numPr>
          <w:ilvl w:val="0"/>
          <w:numId w:val="99"/>
        </w:numPr>
        <w:tabs>
          <w:tab w:val="left" w:pos="267"/>
        </w:tabs>
        <w:spacing w:line="266" w:lineRule="auto"/>
        <w:ind w:firstLine="0"/>
        <w:rPr>
          <w:color w:val="auto"/>
          <w:sz w:val="24"/>
          <w:szCs w:val="24"/>
        </w:rPr>
      </w:pPr>
      <w:bookmarkStart w:id="1569" w:name="bookmark1571"/>
      <w:bookmarkEnd w:id="1569"/>
      <w:r>
        <w:rPr>
          <w:rStyle w:val="11"/>
        </w:rPr>
        <w:t xml:space="preserve">вопросительной частицы </w:t>
      </w:r>
      <w:r>
        <w:rPr>
          <w:rStyle w:val="11"/>
          <w:sz w:val="17"/>
          <w:szCs w:val="17"/>
        </w:rPr>
        <w:t>Д</w:t>
      </w:r>
      <w:r>
        <w:rPr>
          <w:rStyle w:val="11"/>
        </w:rPr>
        <w:t>;</w:t>
      </w:r>
    </w:p>
    <w:p w14:paraId="5353037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0" w:name="bookmark1572"/>
      <w:bookmarkEnd w:id="1570"/>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pPr>
        <w:pStyle w:val="a5"/>
        <w:numPr>
          <w:ilvl w:val="0"/>
          <w:numId w:val="99"/>
        </w:numPr>
        <w:tabs>
          <w:tab w:val="left" w:pos="267"/>
        </w:tabs>
        <w:spacing w:line="266" w:lineRule="auto"/>
        <w:ind w:firstLine="0"/>
        <w:rPr>
          <w:color w:val="auto"/>
          <w:sz w:val="24"/>
          <w:szCs w:val="24"/>
        </w:rPr>
      </w:pPr>
      <w:bookmarkStart w:id="1571" w:name="bookmark1573"/>
      <w:bookmarkEnd w:id="1571"/>
      <w:r>
        <w:rPr>
          <w:rStyle w:val="11"/>
        </w:rPr>
        <w:t xml:space="preserve">модальной частицы </w:t>
      </w:r>
      <w:r>
        <w:rPr>
          <w:rStyle w:val="11"/>
          <w:sz w:val="17"/>
          <w:szCs w:val="17"/>
        </w:rPr>
        <w:t>Т</w:t>
      </w:r>
      <w:r>
        <w:rPr>
          <w:rStyle w:val="11"/>
        </w:rPr>
        <w:t>;</w:t>
      </w:r>
    </w:p>
    <w:p w14:paraId="6BBD637F" w14:textId="77777777" w:rsidR="00A5220A" w:rsidRDefault="00A5220A">
      <w:pPr>
        <w:pStyle w:val="a5"/>
        <w:numPr>
          <w:ilvl w:val="0"/>
          <w:numId w:val="99"/>
        </w:numPr>
        <w:tabs>
          <w:tab w:val="left" w:pos="267"/>
        </w:tabs>
        <w:spacing w:line="266" w:lineRule="auto"/>
        <w:ind w:firstLine="0"/>
        <w:rPr>
          <w:color w:val="auto"/>
          <w:sz w:val="24"/>
          <w:szCs w:val="24"/>
        </w:rPr>
      </w:pPr>
      <w:bookmarkStart w:id="1572" w:name="bookmark1574"/>
      <w:bookmarkEnd w:id="1572"/>
      <w:r>
        <w:rPr>
          <w:rStyle w:val="11"/>
        </w:rPr>
        <w:t>частицы °&amp; в побудительных предложениях;</w:t>
      </w:r>
    </w:p>
    <w:p w14:paraId="5B9F02C9" w14:textId="77777777" w:rsidR="00A5220A" w:rsidRDefault="00A5220A">
      <w:pPr>
        <w:pStyle w:val="a5"/>
        <w:numPr>
          <w:ilvl w:val="0"/>
          <w:numId w:val="99"/>
        </w:numPr>
        <w:tabs>
          <w:tab w:val="left" w:pos="267"/>
        </w:tabs>
        <w:spacing w:line="266" w:lineRule="auto"/>
        <w:ind w:firstLine="0"/>
        <w:rPr>
          <w:color w:val="auto"/>
          <w:sz w:val="24"/>
          <w:szCs w:val="24"/>
        </w:rPr>
      </w:pPr>
      <w:bookmarkStart w:id="1573" w:name="bookmark1575"/>
      <w:bookmarkEnd w:id="1573"/>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pPr>
        <w:pStyle w:val="a5"/>
        <w:numPr>
          <w:ilvl w:val="0"/>
          <w:numId w:val="99"/>
        </w:numPr>
        <w:tabs>
          <w:tab w:val="left" w:pos="267"/>
        </w:tabs>
        <w:spacing w:line="266" w:lineRule="auto"/>
        <w:ind w:firstLine="0"/>
        <w:rPr>
          <w:color w:val="auto"/>
          <w:sz w:val="24"/>
          <w:szCs w:val="24"/>
        </w:rPr>
      </w:pPr>
      <w:bookmarkStart w:id="1574" w:name="bookmark1576"/>
      <w:bookmarkEnd w:id="1574"/>
      <w:r>
        <w:rPr>
          <w:rStyle w:val="11"/>
        </w:rPr>
        <w:t>междометий для выражения чувств и эмоций.</w:t>
      </w:r>
    </w:p>
    <w:p w14:paraId="2DC12A06" w14:textId="77777777" w:rsidR="00A5220A" w:rsidRDefault="00A5220A">
      <w:pPr>
        <w:pStyle w:val="a5"/>
        <w:numPr>
          <w:ilvl w:val="0"/>
          <w:numId w:val="99"/>
        </w:numPr>
        <w:tabs>
          <w:tab w:val="left" w:pos="267"/>
        </w:tabs>
        <w:spacing w:line="266" w:lineRule="auto"/>
        <w:ind w:firstLine="0"/>
        <w:rPr>
          <w:color w:val="auto"/>
          <w:sz w:val="24"/>
          <w:szCs w:val="24"/>
        </w:rPr>
      </w:pPr>
      <w:bookmarkStart w:id="1575" w:name="bookmark1577"/>
      <w:bookmarkEnd w:id="1575"/>
      <w:r>
        <w:rPr>
          <w:rStyle w:val="11"/>
        </w:rPr>
        <w:t>способов обозначения дат в китайском языке;</w:t>
      </w:r>
    </w:p>
    <w:p w14:paraId="66760384" w14:textId="77777777" w:rsidR="00A5220A" w:rsidRDefault="00A5220A">
      <w:pPr>
        <w:pStyle w:val="a5"/>
        <w:numPr>
          <w:ilvl w:val="0"/>
          <w:numId w:val="99"/>
        </w:numPr>
        <w:tabs>
          <w:tab w:val="left" w:pos="267"/>
        </w:tabs>
        <w:spacing w:line="266" w:lineRule="auto"/>
        <w:ind w:firstLine="0"/>
        <w:rPr>
          <w:color w:val="auto"/>
          <w:sz w:val="24"/>
          <w:szCs w:val="24"/>
        </w:rPr>
      </w:pPr>
      <w:bookmarkStart w:id="1576" w:name="bookmark1578"/>
      <w:bookmarkEnd w:id="1576"/>
      <w:r>
        <w:rPr>
          <w:rStyle w:val="11"/>
        </w:rPr>
        <w:t>способов обозначения дней недели;</w:t>
      </w:r>
    </w:p>
    <w:p w14:paraId="5871C8E7" w14:textId="77777777" w:rsidR="00A5220A" w:rsidRDefault="00A5220A">
      <w:pPr>
        <w:pStyle w:val="a5"/>
        <w:numPr>
          <w:ilvl w:val="0"/>
          <w:numId w:val="99"/>
        </w:numPr>
        <w:tabs>
          <w:tab w:val="left" w:pos="267"/>
        </w:tabs>
        <w:spacing w:line="266" w:lineRule="auto"/>
        <w:ind w:firstLine="0"/>
        <w:rPr>
          <w:color w:val="auto"/>
          <w:sz w:val="24"/>
          <w:szCs w:val="24"/>
        </w:rPr>
      </w:pPr>
      <w:bookmarkStart w:id="1577" w:name="bookmark1579"/>
      <w:bookmarkEnd w:id="1577"/>
      <w:r>
        <w:rPr>
          <w:rStyle w:val="11"/>
        </w:rPr>
        <w:t>способов обозначения точного времени;</w:t>
      </w:r>
    </w:p>
    <w:p w14:paraId="2035199D" w14:textId="77777777"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78" w:name="bookmark1580"/>
      <w:bookmarkEnd w:id="1578"/>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79" w:name="bookmark1581"/>
      <w:bookmarkEnd w:id="1579"/>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0" w:name="bookmark1582"/>
      <w:bookmarkEnd w:id="1580"/>
      <w:r>
        <w:rPr>
          <w:rStyle w:val="11"/>
        </w:rPr>
        <w:t>обстоятельства времени;</w:t>
      </w:r>
    </w:p>
    <w:p w14:paraId="2E7AB9C4"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1" w:name="bookmark1583"/>
      <w:bookmarkEnd w:id="1581"/>
      <w:r>
        <w:rPr>
          <w:rStyle w:val="11"/>
        </w:rPr>
        <w:t>оборота £$0ф)'^ («во время...»);</w:t>
      </w:r>
    </w:p>
    <w:p w14:paraId="35354DD3"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2" w:name="bookmark1584"/>
      <w:bookmarkEnd w:id="1582"/>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5"/>
      <w:bookmarkEnd w:id="1583"/>
      <w:r>
        <w:rPr>
          <w:rStyle w:val="11"/>
        </w:rPr>
        <w:t>обстоятельства места;</w:t>
      </w:r>
    </w:p>
    <w:p w14:paraId="27AE71AD"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4" w:name="bookmark1586"/>
      <w:bookmarkEnd w:id="1584"/>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5" w:name="bookmark1587"/>
      <w:bookmarkEnd w:id="1585"/>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iiA</w:t>
      </w:r>
      <w:r w:rsidRPr="00E32757">
        <w:rPr>
          <w:rStyle w:val="11"/>
          <w:sz w:val="17"/>
          <w:szCs w:val="17"/>
          <w:lang w:eastAsia="en-US"/>
        </w:rPr>
        <w:t xml:space="preserve"> </w:t>
      </w:r>
      <w:r>
        <w:rPr>
          <w:rStyle w:val="11"/>
        </w:rPr>
        <w:t xml:space="preserve">и </w:t>
      </w:r>
      <w:r>
        <w:rPr>
          <w:rStyle w:val="11"/>
          <w:sz w:val="17"/>
          <w:szCs w:val="17"/>
        </w:rPr>
        <w:t>ЯЛ</w:t>
      </w:r>
      <w:r>
        <w:rPr>
          <w:rStyle w:val="11"/>
        </w:rPr>
        <w:t>;</w:t>
      </w:r>
    </w:p>
    <w:p w14:paraId="07ECDF82"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6" w:name="bookmark1588"/>
      <w:bookmarkEnd w:id="1586"/>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9"/>
      <w:bookmarkEnd w:id="1587"/>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88" w:name="bookmark1590"/>
      <w:bookmarkEnd w:id="1588"/>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pPr>
        <w:pStyle w:val="22"/>
        <w:numPr>
          <w:ilvl w:val="0"/>
          <w:numId w:val="102"/>
        </w:numPr>
        <w:tabs>
          <w:tab w:val="left" w:pos="262"/>
        </w:tabs>
        <w:spacing w:after="60"/>
        <w:jc w:val="both"/>
        <w:rPr>
          <w:b w:val="0"/>
          <w:bCs w:val="0"/>
          <w:color w:val="auto"/>
          <w:w w:val="100"/>
          <w:sz w:val="24"/>
          <w:szCs w:val="24"/>
        </w:rPr>
      </w:pPr>
      <w:bookmarkStart w:id="1589" w:name="bookmark1591"/>
      <w:bookmarkEnd w:id="1589"/>
      <w:r>
        <w:rPr>
          <w:rStyle w:val="21"/>
          <w:b/>
          <w:bCs/>
        </w:rPr>
        <w:lastRenderedPageBreak/>
        <w:t>КЛАСС</w:t>
      </w:r>
    </w:p>
    <w:p w14:paraId="135F625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 xml:space="preserve">никативной </w:t>
      </w:r>
      <w:r>
        <w:rPr>
          <w:rStyle w:val="11"/>
        </w:rPr>
        <w:lastRenderedPageBreak/>
        <w:t>задачей/с опорой на образец, опорой на речевые ситуации, ключевые 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 xml:space="preserve">нацию, при этом </w:t>
      </w:r>
      <w:r>
        <w:rPr>
          <w:rStyle w:val="11"/>
        </w:rPr>
        <w:lastRenderedPageBreak/>
        <w:t>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 xml:space="preserve">ных </w:t>
      </w:r>
      <w:r>
        <w:rPr>
          <w:rStyle w:val="11"/>
        </w:rPr>
        <w:lastRenderedPageBreak/>
        <w:t>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pPr>
        <w:pStyle w:val="a5"/>
        <w:numPr>
          <w:ilvl w:val="0"/>
          <w:numId w:val="99"/>
        </w:numPr>
        <w:tabs>
          <w:tab w:val="left" w:pos="229"/>
        </w:tabs>
        <w:spacing w:line="276" w:lineRule="auto"/>
        <w:ind w:left="220" w:hanging="220"/>
        <w:jc w:val="both"/>
        <w:rPr>
          <w:color w:val="auto"/>
          <w:sz w:val="24"/>
          <w:szCs w:val="24"/>
        </w:rPr>
      </w:pPr>
      <w:bookmarkStart w:id="1590" w:name="bookmark1592"/>
      <w:bookmarkEnd w:id="159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1" w:name="bookmark1593"/>
      <w:bookmarkEnd w:id="1591"/>
      <w:r>
        <w:rPr>
          <w:rStyle w:val="11"/>
        </w:rPr>
        <w:t>нераспространённых и распространённых простых предло</w:t>
      </w:r>
      <w:r>
        <w:rPr>
          <w:rStyle w:val="11"/>
        </w:rPr>
        <w:softHyphen/>
        <w:t>жений;</w:t>
      </w:r>
    </w:p>
    <w:p w14:paraId="4A96E720"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2" w:name="bookmark1594"/>
      <w:bookmarkEnd w:id="159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3" w:name="bookmark1595"/>
      <w:bookmarkEnd w:id="1593"/>
      <w:r>
        <w:rPr>
          <w:rStyle w:val="11"/>
        </w:rPr>
        <w:t>предложений с качественным сказуемым, приветственных фраз с качественным сказуемым;</w:t>
      </w:r>
    </w:p>
    <w:p w14:paraId="61F7AC4C" w14:textId="77777777" w:rsidR="00A5220A" w:rsidRDefault="00A5220A">
      <w:pPr>
        <w:pStyle w:val="a5"/>
        <w:numPr>
          <w:ilvl w:val="0"/>
          <w:numId w:val="99"/>
        </w:numPr>
        <w:tabs>
          <w:tab w:val="left" w:pos="229"/>
        </w:tabs>
        <w:spacing w:line="360" w:lineRule="auto"/>
        <w:ind w:left="220" w:hanging="220"/>
        <w:jc w:val="both"/>
        <w:rPr>
          <w:color w:val="auto"/>
          <w:sz w:val="24"/>
          <w:szCs w:val="24"/>
        </w:rPr>
      </w:pPr>
      <w:bookmarkStart w:id="1594" w:name="bookmark1596"/>
      <w:bookmarkEnd w:id="1594"/>
      <w:r>
        <w:rPr>
          <w:rStyle w:val="11"/>
        </w:rPr>
        <w:t>предложений с простым глагольным сказуемым;</w:t>
      </w:r>
    </w:p>
    <w:p w14:paraId="7599C057"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7"/>
      <w:bookmarkEnd w:id="1595"/>
      <w:r>
        <w:rPr>
          <w:rStyle w:val="11"/>
          <w:i/>
          <w:iCs/>
        </w:rPr>
        <w:t>предложений с глагольным сказуемым, принимающих двойное дополнение;</w:t>
      </w:r>
    </w:p>
    <w:p w14:paraId="2674B68E"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6" w:name="bookmark1598"/>
      <w:bookmarkEnd w:id="1596"/>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597" w:name="bookmark1599"/>
      <w:bookmarkEnd w:id="1597"/>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sidRPr="00E32757">
        <w:rPr>
          <w:rStyle w:val="11"/>
          <w:rFonts w:ascii="Arial" w:hAnsi="Arial" w:cs="Arial"/>
          <w:i/>
          <w:iCs/>
          <w:sz w:val="16"/>
          <w:szCs w:val="16"/>
          <w:lang w:eastAsia="en-US"/>
        </w:rPr>
        <w:t>'</w:t>
      </w:r>
      <w:r>
        <w:rPr>
          <w:rStyle w:val="11"/>
          <w:rFonts w:ascii="Arial" w:hAnsi="Arial" w:cs="Arial"/>
          <w:i/>
          <w:iCs/>
          <w:sz w:val="16"/>
          <w:szCs w:val="16"/>
          <w:lang w:val="en-US" w:eastAsia="en-US"/>
        </w:rPr>
        <w:t>fa</w:t>
      </w:r>
      <w:r w:rsidRPr="00E32757">
        <w:rPr>
          <w:rStyle w:val="11"/>
          <w:i/>
          <w:iCs/>
          <w:lang w:eastAsia="en-US"/>
        </w:rPr>
        <w:t>);</w:t>
      </w:r>
    </w:p>
    <w:p w14:paraId="6AAC3450" w14:textId="77777777" w:rsidR="00A5220A" w:rsidRDefault="00A5220A">
      <w:pPr>
        <w:pStyle w:val="a5"/>
        <w:numPr>
          <w:ilvl w:val="0"/>
          <w:numId w:val="99"/>
        </w:numPr>
        <w:tabs>
          <w:tab w:val="left" w:pos="267"/>
        </w:tabs>
        <w:spacing w:line="269" w:lineRule="auto"/>
        <w:ind w:firstLine="0"/>
        <w:jc w:val="both"/>
        <w:rPr>
          <w:color w:val="auto"/>
          <w:sz w:val="24"/>
          <w:szCs w:val="24"/>
        </w:rPr>
      </w:pPr>
      <w:bookmarkStart w:id="1598" w:name="bookmark1600"/>
      <w:bookmarkEnd w:id="1598"/>
      <w:r>
        <w:rPr>
          <w:rStyle w:val="11"/>
          <w:i/>
          <w:iCs/>
        </w:rPr>
        <w:t>последовательно-связанных предложений;</w:t>
      </w:r>
    </w:p>
    <w:p w14:paraId="6B5FC44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599" w:name="bookmark1601"/>
      <w:bookmarkEnd w:id="1599"/>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0" w:name="bookmark1602"/>
      <w:bookmarkEnd w:id="1600"/>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1" w:name="bookmark1603"/>
      <w:bookmarkEnd w:id="1601"/>
      <w:r>
        <w:rPr>
          <w:rStyle w:val="11"/>
        </w:rPr>
        <w:lastRenderedPageBreak/>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35BB635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4"/>
      <w:bookmarkEnd w:id="1602"/>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sidRPr="00E32757">
        <w:rPr>
          <w:rStyle w:val="11"/>
          <w:sz w:val="17"/>
          <w:szCs w:val="17"/>
          <w:lang w:eastAsia="en-US"/>
        </w:rPr>
        <w:t>/</w:t>
      </w:r>
      <w:r>
        <w:rPr>
          <w:rStyle w:val="11"/>
          <w:sz w:val="17"/>
          <w:szCs w:val="17"/>
          <w:lang w:val="en-US" w:eastAsia="en-US"/>
        </w:rPr>
        <w:t>L</w:t>
      </w:r>
      <w:r w:rsidRPr="00E32757">
        <w:rPr>
          <w:rStyle w:val="11"/>
          <w:lang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sidRPr="00E32757">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E32757">
        <w:rPr>
          <w:rStyle w:val="11"/>
          <w:rFonts w:ascii="Arial" w:hAnsi="Arial" w:cs="Arial"/>
          <w:i/>
          <w:iCs/>
          <w:sz w:val="16"/>
          <w:szCs w:val="16"/>
          <w:lang w:eastAsia="en-US"/>
        </w:rPr>
        <w:t>£</w:t>
      </w:r>
      <w:r w:rsidRPr="00E32757">
        <w:rPr>
          <w:rStyle w:val="11"/>
          <w:i/>
          <w:iCs/>
          <w:lang w:eastAsia="en-US"/>
        </w:rPr>
        <w:t>,</w:t>
      </w:r>
      <w:r w:rsidRPr="00E32757">
        <w:rPr>
          <w:rStyle w:val="11"/>
          <w:sz w:val="17"/>
          <w:szCs w:val="17"/>
          <w:lang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5"/>
      <w:bookmarkEnd w:id="1603"/>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6"/>
      <w:bookmarkEnd w:id="1604"/>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7"/>
      <w:bookmarkEnd w:id="1605"/>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8"/>
      <w:bookmarkEnd w:id="1606"/>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9"/>
      <w:bookmarkEnd w:id="1607"/>
      <w:r>
        <w:rPr>
          <w:rStyle w:val="11"/>
        </w:rPr>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10"/>
      <w:bookmarkEnd w:id="1608"/>
      <w:r>
        <w:rPr>
          <w:rStyle w:val="11"/>
        </w:rPr>
        <w:t>имён собственных, способов построения имён по-китайски;</w:t>
      </w:r>
    </w:p>
    <w:p w14:paraId="1E2B4CE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11"/>
      <w:bookmarkEnd w:id="1609"/>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12"/>
      <w:bookmarkEnd w:id="1610"/>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3"/>
      <w:bookmarkEnd w:id="1611"/>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4"/>
      <w:bookmarkEnd w:id="1612"/>
      <w:r>
        <w:rPr>
          <w:rStyle w:val="11"/>
        </w:rPr>
        <w:t xml:space="preserve">глагола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789C96C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5"/>
      <w:bookmarkEnd w:id="1613"/>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6"/>
      <w:bookmarkEnd w:id="1614"/>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7"/>
      <w:bookmarkEnd w:id="1615"/>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8"/>
      <w:bookmarkEnd w:id="161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9"/>
      <w:bookmarkEnd w:id="1617"/>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20"/>
      <w:bookmarkEnd w:id="1618"/>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21"/>
      <w:bookmarkEnd w:id="1619"/>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0" w:name="bookmark1622"/>
      <w:bookmarkEnd w:id="1620"/>
      <w:r>
        <w:rPr>
          <w:rStyle w:val="11"/>
        </w:rPr>
        <w:t>удвоения глагола;</w:t>
      </w:r>
    </w:p>
    <w:p w14:paraId="5343EDC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1" w:name="bookmark1623"/>
      <w:bookmarkEnd w:id="1621"/>
      <w:r>
        <w:rPr>
          <w:rStyle w:val="11"/>
        </w:rPr>
        <w:t>прилагательных;</w:t>
      </w:r>
    </w:p>
    <w:p w14:paraId="7006A45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2" w:name="bookmark1624"/>
      <w:bookmarkEnd w:id="1622"/>
      <w:r>
        <w:rPr>
          <w:rStyle w:val="11"/>
        </w:rPr>
        <w:t xml:space="preserve">наречия степени </w:t>
      </w:r>
      <w:r>
        <w:rPr>
          <w:rStyle w:val="11"/>
          <w:sz w:val="17"/>
          <w:szCs w:val="17"/>
        </w:rPr>
        <w:t>Ж</w:t>
      </w:r>
      <w:r>
        <w:rPr>
          <w:rStyle w:val="11"/>
        </w:rPr>
        <w:t>;</w:t>
      </w:r>
    </w:p>
    <w:p w14:paraId="49DB99C3"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5"/>
      <w:bookmarkEnd w:id="1623"/>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4" w:name="bookmark1626"/>
      <w:bookmarkEnd w:id="1624"/>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5" w:name="bookmark1627"/>
      <w:bookmarkEnd w:id="1625"/>
      <w:r>
        <w:rPr>
          <w:rStyle w:val="11"/>
          <w:i/>
          <w:iCs/>
        </w:rPr>
        <w:t>наречия</w:t>
      </w:r>
      <w:r>
        <w:rPr>
          <w:rStyle w:val="11"/>
          <w:sz w:val="17"/>
          <w:szCs w:val="17"/>
        </w:rPr>
        <w:t xml:space="preserve"> </w:t>
      </w:r>
      <w:r>
        <w:rPr>
          <w:rStyle w:val="11"/>
          <w:sz w:val="17"/>
          <w:szCs w:val="17"/>
          <w:lang w:val="en-US" w:eastAsia="en-US"/>
        </w:rPr>
        <w:t>tL</w:t>
      </w:r>
      <w:r w:rsidRPr="00E32757">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6" w:name="bookmark1628"/>
      <w:bookmarkEnd w:id="1626"/>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9"/>
      <w:bookmarkEnd w:id="1627"/>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30"/>
      <w:bookmarkEnd w:id="1628"/>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31"/>
      <w:bookmarkEnd w:id="1629"/>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32"/>
      <w:bookmarkEnd w:id="1630"/>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3"/>
      <w:bookmarkEnd w:id="1631"/>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4"/>
      <w:bookmarkEnd w:id="1632"/>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3" w:name="bookmark1635"/>
      <w:bookmarkEnd w:id="1633"/>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lastRenderedPageBreak/>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6"/>
      <w:bookmarkEnd w:id="1634"/>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5" w:name="bookmark1637"/>
      <w:bookmarkEnd w:id="1635"/>
      <w:r>
        <w:rPr>
          <w:rStyle w:val="11"/>
        </w:rPr>
        <w:t xml:space="preserve">порядковых числительных и префикса </w:t>
      </w:r>
      <w:r>
        <w:rPr>
          <w:rStyle w:val="11"/>
          <w:sz w:val="17"/>
          <w:szCs w:val="17"/>
        </w:rPr>
        <w:t>Д</w:t>
      </w:r>
      <w:r>
        <w:rPr>
          <w:rStyle w:val="11"/>
        </w:rPr>
        <w:t>;</w:t>
      </w:r>
    </w:p>
    <w:p w14:paraId="24A9DAE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6" w:name="bookmark1638"/>
      <w:bookmarkEnd w:id="1636"/>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9"/>
      <w:bookmarkEnd w:id="1637"/>
      <w:r>
        <w:rPr>
          <w:rStyle w:val="11"/>
        </w:rPr>
        <w:t xml:space="preserve">вопросительной частицы </w:t>
      </w:r>
      <w:r>
        <w:rPr>
          <w:rStyle w:val="11"/>
          <w:sz w:val="17"/>
          <w:szCs w:val="17"/>
        </w:rPr>
        <w:t>А</w:t>
      </w:r>
      <w:r>
        <w:rPr>
          <w:rStyle w:val="11"/>
        </w:rPr>
        <w:t>;</w:t>
      </w:r>
    </w:p>
    <w:p w14:paraId="32E3070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40"/>
      <w:bookmarkEnd w:id="1638"/>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41"/>
      <w:bookmarkEnd w:id="1639"/>
      <w:r>
        <w:rPr>
          <w:rStyle w:val="11"/>
        </w:rPr>
        <w:t xml:space="preserve">модальной частицы </w:t>
      </w:r>
      <w:r>
        <w:rPr>
          <w:rStyle w:val="11"/>
          <w:sz w:val="17"/>
          <w:szCs w:val="17"/>
        </w:rPr>
        <w:t>Т</w:t>
      </w:r>
      <w:r>
        <w:rPr>
          <w:rStyle w:val="11"/>
        </w:rPr>
        <w:t>;</w:t>
      </w:r>
    </w:p>
    <w:p w14:paraId="2B777F2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42"/>
      <w:bookmarkEnd w:id="1640"/>
      <w:r>
        <w:rPr>
          <w:rStyle w:val="11"/>
        </w:rPr>
        <w:t>частицы °&amp; в побудительных предложениях;</w:t>
      </w:r>
    </w:p>
    <w:p w14:paraId="225667A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3"/>
      <w:bookmarkEnd w:id="1641"/>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pPr>
        <w:pStyle w:val="a5"/>
        <w:numPr>
          <w:ilvl w:val="0"/>
          <w:numId w:val="99"/>
        </w:numPr>
        <w:tabs>
          <w:tab w:val="left" w:pos="267"/>
        </w:tabs>
        <w:spacing w:line="293" w:lineRule="auto"/>
        <w:ind w:left="160" w:hanging="160"/>
        <w:jc w:val="both"/>
        <w:rPr>
          <w:color w:val="auto"/>
          <w:sz w:val="24"/>
          <w:szCs w:val="24"/>
        </w:rPr>
      </w:pPr>
      <w:bookmarkStart w:id="1642" w:name="bookmark1644"/>
      <w:bookmarkEnd w:id="1642"/>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3" w:name="bookmark1645"/>
      <w:bookmarkEnd w:id="1643"/>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4" w:name="bookmark1646"/>
      <w:bookmarkEnd w:id="1644"/>
      <w:r>
        <w:rPr>
          <w:rStyle w:val="11"/>
        </w:rPr>
        <w:t>способов обозначения дат в китайском языке;</w:t>
      </w:r>
    </w:p>
    <w:p w14:paraId="2DE9687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5" w:name="bookmark1647"/>
      <w:bookmarkEnd w:id="1645"/>
      <w:r>
        <w:rPr>
          <w:rStyle w:val="11"/>
        </w:rPr>
        <w:t>способов обозначения дней недели;</w:t>
      </w:r>
    </w:p>
    <w:p w14:paraId="6E5917C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8"/>
      <w:bookmarkEnd w:id="1646"/>
      <w:r>
        <w:rPr>
          <w:rStyle w:val="11"/>
        </w:rPr>
        <w:t>способов обозначения точного времени;</w:t>
      </w:r>
    </w:p>
    <w:p w14:paraId="6AF163B6"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9"/>
      <w:bookmarkEnd w:id="164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50"/>
      <w:bookmarkEnd w:id="1648"/>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51"/>
      <w:bookmarkEnd w:id="1649"/>
      <w:r>
        <w:rPr>
          <w:rStyle w:val="11"/>
        </w:rPr>
        <w:t>обстоятельства времени;</w:t>
      </w:r>
    </w:p>
    <w:p w14:paraId="3EE858A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52"/>
      <w:bookmarkEnd w:id="1650"/>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3"/>
      <w:bookmarkEnd w:id="165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4"/>
      <w:bookmarkEnd w:id="1652"/>
      <w:r>
        <w:rPr>
          <w:rStyle w:val="11"/>
        </w:rPr>
        <w:t>обстоятельства места;</w:t>
      </w:r>
    </w:p>
    <w:p w14:paraId="6C1C7ACE"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3" w:name="bookmark1655"/>
      <w:bookmarkEnd w:id="165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i</w:t>
      </w:r>
      <w:r w:rsidRPr="00E32757">
        <w:rPr>
          <w:rStyle w:val="11"/>
          <w:sz w:val="17"/>
          <w:szCs w:val="17"/>
          <w:lang w:eastAsia="en-US"/>
        </w:rPr>
        <w:t xml:space="preserve">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sidRPr="00E32757">
        <w:rPr>
          <w:rStyle w:val="11"/>
          <w:lang w:eastAsia="en-US"/>
        </w:rPr>
        <w:t>(</w:t>
      </w:r>
      <w:r>
        <w:rPr>
          <w:rStyle w:val="11"/>
          <w:sz w:val="17"/>
          <w:szCs w:val="17"/>
          <w:lang w:val="en-US" w:eastAsia="en-US"/>
        </w:rPr>
        <w:t>ifi</w:t>
      </w:r>
      <w:r w:rsidRPr="00E32757">
        <w:rPr>
          <w:rStyle w:val="11"/>
          <w:lang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4" w:name="bookmark1656"/>
      <w:bookmarkEnd w:id="1654"/>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i</w:t>
      </w:r>
      <w:r w:rsidRPr="00E32757">
        <w:rPr>
          <w:rStyle w:val="11"/>
          <w:sz w:val="17"/>
          <w:szCs w:val="17"/>
          <w:lang w:eastAsia="en-US"/>
        </w:rPr>
        <w:t>£</w:t>
      </w:r>
      <w:r>
        <w:rPr>
          <w:rStyle w:val="11"/>
          <w:sz w:val="17"/>
          <w:szCs w:val="17"/>
          <w:lang w:val="en-US" w:eastAsia="en-US"/>
        </w:rPr>
        <w:t>jL</w:t>
      </w:r>
      <w:r w:rsidRPr="00E32757">
        <w:rPr>
          <w:rStyle w:val="11"/>
          <w:sz w:val="17"/>
          <w:szCs w:val="17"/>
          <w:lang w:eastAsia="en-US"/>
        </w:rPr>
        <w:t xml:space="preserve"> </w:t>
      </w:r>
      <w:r>
        <w:rPr>
          <w:rStyle w:val="11"/>
        </w:rPr>
        <w:t xml:space="preserve">и </w:t>
      </w:r>
      <w:r>
        <w:rPr>
          <w:rStyle w:val="11"/>
          <w:sz w:val="17"/>
          <w:szCs w:val="17"/>
        </w:rPr>
        <w:t>ЯЛ</w:t>
      </w:r>
      <w:r>
        <w:rPr>
          <w:rStyle w:val="11"/>
        </w:rPr>
        <w:t>;</w:t>
      </w:r>
    </w:p>
    <w:p w14:paraId="681D55E2"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5" w:name="bookmark1657"/>
      <w:bookmarkEnd w:id="1655"/>
      <w:r>
        <w:rPr>
          <w:rStyle w:val="11"/>
        </w:rPr>
        <w:t xml:space="preserve">словосочетания </w:t>
      </w:r>
      <w:r>
        <w:rPr>
          <w:rStyle w:val="11"/>
          <w:sz w:val="17"/>
          <w:szCs w:val="17"/>
          <w:lang w:val="en-US" w:eastAsia="en-US"/>
        </w:rPr>
        <w:t>ji</w:t>
      </w:r>
      <w:r w:rsidRPr="00E32757">
        <w:rPr>
          <w:rStyle w:val="11"/>
          <w:sz w:val="17"/>
          <w:szCs w:val="17"/>
          <w:lang w:eastAsia="en-US"/>
        </w:rPr>
        <w:t xml:space="preserve">&amp; </w:t>
      </w:r>
      <w:r>
        <w:rPr>
          <w:rStyle w:val="11"/>
        </w:rPr>
        <w:t>в сочетании с существительным со значением места;</w:t>
      </w:r>
    </w:p>
    <w:p w14:paraId="4874B4F7"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8"/>
      <w:bookmarkEnd w:id="1656"/>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57" w:name="bookmark1659"/>
      <w:bookmarkEnd w:id="1657"/>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58" w:name="bookmark1660"/>
      <w:bookmarkEnd w:id="1658"/>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59" w:name="bookmark1661"/>
      <w:bookmarkEnd w:id="1659"/>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660" w:name="bookmark1662"/>
      <w:bookmarkEnd w:id="1660"/>
      <w:r>
        <w:rPr>
          <w:rStyle w:val="11"/>
          <w:i/>
          <w:iCs/>
        </w:rPr>
        <w:t xml:space="preserve">конструкций </w:t>
      </w:r>
      <w:r>
        <w:rPr>
          <w:rStyle w:val="11"/>
          <w:rFonts w:ascii="Arial" w:hAnsi="Arial" w:cs="Arial"/>
          <w:i/>
          <w:iCs/>
          <w:sz w:val="16"/>
          <w:szCs w:val="16"/>
          <w:lang w:val="en-US" w:eastAsia="en-US"/>
        </w:rPr>
        <w:t>t</w:t>
      </w:r>
      <w:r w:rsidRPr="00E32757">
        <w:rPr>
          <w:rStyle w:val="11"/>
          <w:rFonts w:ascii="Arial" w:hAnsi="Arial" w:cs="Arial"/>
          <w:i/>
          <w:iCs/>
          <w:sz w:val="16"/>
          <w:szCs w:val="16"/>
          <w:lang w:eastAsia="en-US"/>
        </w:rPr>
        <w: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1" w:name="bookmark1663"/>
      <w:bookmarkEnd w:id="1661"/>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 xml:space="preserve">тельной </w:t>
      </w:r>
      <w:r>
        <w:rPr>
          <w:rStyle w:val="11"/>
          <w:i/>
          <w:iCs/>
        </w:rPr>
        <w:lastRenderedPageBreak/>
        <w:t>формой (</w:t>
      </w:r>
      <w:r>
        <w:rPr>
          <w:rStyle w:val="11"/>
          <w:rFonts w:ascii="Arial" w:hAnsi="Arial" w:cs="Arial"/>
          <w:i/>
          <w:iCs/>
          <w:sz w:val="16"/>
          <w:szCs w:val="16"/>
        </w:rPr>
        <w:t>&amp;^</w:t>
      </w:r>
      <w:r>
        <w:rPr>
          <w:rStyle w:val="11"/>
          <w:i/>
          <w:iCs/>
        </w:rPr>
        <w:t>);</w:t>
      </w:r>
    </w:p>
    <w:p w14:paraId="0B5A3E0D" w14:textId="77777777"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2" w:name="bookmark1664"/>
      <w:bookmarkEnd w:id="1662"/>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3" w:name="bookmark1665"/>
      <w:bookmarkEnd w:id="166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4" w:name="bookmark1666"/>
      <w:bookmarkEnd w:id="1664"/>
      <w:r>
        <w:rPr>
          <w:rStyle w:val="11"/>
          <w:i/>
          <w:iCs/>
        </w:rPr>
        <w:t>дополнения цели;</w:t>
      </w:r>
    </w:p>
    <w:p w14:paraId="4CEF6343"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5" w:name="bookmark1667"/>
      <w:bookmarkEnd w:id="1665"/>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6" w:name="bookmark1668"/>
      <w:bookmarkEnd w:id="1666"/>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7" w:name="bookmark1669"/>
      <w:bookmarkEnd w:id="1667"/>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8" w:name="bookmark1670"/>
      <w:bookmarkEnd w:id="1668"/>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pPr>
        <w:pStyle w:val="22"/>
        <w:numPr>
          <w:ilvl w:val="0"/>
          <w:numId w:val="102"/>
        </w:numPr>
        <w:tabs>
          <w:tab w:val="left" w:pos="273"/>
        </w:tabs>
        <w:spacing w:after="40"/>
        <w:jc w:val="both"/>
        <w:rPr>
          <w:b w:val="0"/>
          <w:bCs w:val="0"/>
          <w:color w:val="auto"/>
          <w:w w:val="100"/>
          <w:sz w:val="24"/>
          <w:szCs w:val="24"/>
        </w:rPr>
      </w:pPr>
      <w:bookmarkStart w:id="1669" w:name="bookmark1671"/>
      <w:bookmarkEnd w:id="1669"/>
      <w:r>
        <w:rPr>
          <w:rStyle w:val="21"/>
          <w:b/>
          <w:bCs/>
        </w:rPr>
        <w:t>КЛАСС</w:t>
      </w:r>
    </w:p>
    <w:p w14:paraId="6C2B4CD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 xml:space="preserve">мого </w:t>
      </w:r>
      <w:r>
        <w:rPr>
          <w:rStyle w:val="11"/>
        </w:rPr>
        <w:lastRenderedPageBreak/>
        <w:t>языка: учёные, писатели, поэты, спортсмены</w:t>
      </w:r>
    </w:p>
    <w:p w14:paraId="6CE9995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ние 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lastRenderedPageBreak/>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 xml:space="preserve">ние читать и </w:t>
      </w:r>
      <w:r>
        <w:rPr>
          <w:rStyle w:val="11"/>
        </w:rPr>
        <w:lastRenderedPageBreak/>
        <w:t>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pPr>
        <w:pStyle w:val="a5"/>
        <w:numPr>
          <w:ilvl w:val="0"/>
          <w:numId w:val="103"/>
        </w:numPr>
        <w:tabs>
          <w:tab w:val="left" w:pos="250"/>
        </w:tabs>
        <w:spacing w:line="360" w:lineRule="auto"/>
        <w:ind w:firstLine="0"/>
        <w:jc w:val="both"/>
        <w:rPr>
          <w:color w:val="auto"/>
          <w:sz w:val="24"/>
          <w:szCs w:val="24"/>
        </w:rPr>
      </w:pPr>
      <w:bookmarkStart w:id="1670" w:name="bookmark1672"/>
      <w:bookmarkEnd w:id="1670"/>
      <w:r>
        <w:rPr>
          <w:rStyle w:val="11"/>
        </w:rPr>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1" w:name="bookmark1673"/>
      <w:bookmarkEnd w:id="1671"/>
      <w:r>
        <w:rPr>
          <w:rStyle w:val="11"/>
        </w:rPr>
        <w:t>нераспространённых и распространённых простых предло</w:t>
      </w:r>
      <w:r>
        <w:rPr>
          <w:rStyle w:val="11"/>
        </w:rPr>
        <w:softHyphen/>
        <w:t>жений;</w:t>
      </w:r>
    </w:p>
    <w:p w14:paraId="1B826EA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2" w:name="bookmark1674"/>
      <w:bookmarkEnd w:id="167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3" w:name="bookmark1675"/>
      <w:bookmarkEnd w:id="1673"/>
      <w:r>
        <w:rPr>
          <w:rStyle w:val="11"/>
        </w:rPr>
        <w:t>предложений с качественным сказуемым, приветственных фраз с качественным сказуемым;</w:t>
      </w:r>
    </w:p>
    <w:p w14:paraId="7D45543F" w14:textId="77777777"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4" w:name="bookmark1676"/>
      <w:bookmarkEnd w:id="1674"/>
      <w:r>
        <w:rPr>
          <w:rStyle w:val="11"/>
        </w:rPr>
        <w:t>предложений с простым глагольным сказуемым;</w:t>
      </w:r>
    </w:p>
    <w:p w14:paraId="67BDF7A2"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7"/>
      <w:bookmarkEnd w:id="1675"/>
      <w:r>
        <w:rPr>
          <w:rStyle w:val="11"/>
        </w:rPr>
        <w:t>предложений с глагольным сказуемым, принимающих двойное дополнение;</w:t>
      </w:r>
    </w:p>
    <w:p w14:paraId="7DD200B4" w14:textId="77777777"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6" w:name="bookmark1678"/>
      <w:bookmarkEnd w:id="1676"/>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sidRPr="00E32757">
        <w:rPr>
          <w:rStyle w:val="11"/>
          <w:i/>
          <w:iCs/>
          <w:lang w:eastAsia="en-US"/>
        </w:rPr>
        <w:t>;</w:t>
      </w:r>
    </w:p>
    <w:p w14:paraId="7C71E71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7" w:name="bookmark1679"/>
      <w:bookmarkEnd w:id="1677"/>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8" w:name="bookmark1680"/>
      <w:bookmarkEnd w:id="1678"/>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pPr>
        <w:pStyle w:val="a5"/>
        <w:numPr>
          <w:ilvl w:val="0"/>
          <w:numId w:val="103"/>
        </w:numPr>
        <w:tabs>
          <w:tab w:val="left" w:pos="250"/>
        </w:tabs>
        <w:spacing w:line="286" w:lineRule="auto"/>
        <w:ind w:left="240" w:hanging="240"/>
        <w:jc w:val="both"/>
        <w:rPr>
          <w:color w:val="auto"/>
          <w:sz w:val="24"/>
          <w:szCs w:val="24"/>
        </w:rPr>
      </w:pPr>
      <w:bookmarkStart w:id="1679" w:name="bookmark1681"/>
      <w:bookmarkEnd w:id="167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82"/>
      <w:bookmarkEnd w:id="16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1" w:name="bookmark1683"/>
      <w:bookmarkEnd w:id="1681"/>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w:t>
      </w:r>
      <w:r w:rsidRPr="00E32757">
        <w:rPr>
          <w:rStyle w:val="11"/>
          <w:sz w:val="17"/>
          <w:szCs w:val="17"/>
          <w:lang w:eastAsia="en-US"/>
        </w:rPr>
        <w:t>^</w:t>
      </w:r>
      <w:r>
        <w:rPr>
          <w:rStyle w:val="11"/>
          <w:sz w:val="17"/>
          <w:szCs w:val="17"/>
          <w:lang w:val="en-US" w:eastAsia="en-US"/>
        </w:rPr>
        <w:t>A</w:t>
      </w:r>
      <w:r w:rsidRPr="00E32757">
        <w:rPr>
          <w:rStyle w:val="11"/>
          <w:lang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2" w:name="bookmark1684"/>
      <w:bookmarkEnd w:id="1682"/>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3" w:name="bookmark1685"/>
      <w:bookmarkEnd w:id="16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4" w:name="bookmark1686"/>
      <w:bookmarkEnd w:id="1684"/>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7"/>
      <w:bookmarkEnd w:id="1685"/>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8"/>
      <w:bookmarkEnd w:id="1686"/>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9"/>
      <w:bookmarkEnd w:id="1687"/>
      <w:r>
        <w:rPr>
          <w:rStyle w:val="11"/>
        </w:rPr>
        <w:lastRenderedPageBreak/>
        <w:t>имён собственных, способов построения имён по-китайски;</w:t>
      </w:r>
    </w:p>
    <w:p w14:paraId="3FE0132D"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688" w:name="bookmark1690"/>
      <w:bookmarkEnd w:id="1688"/>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91"/>
      <w:bookmarkEnd w:id="1689"/>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0" w:name="bookmark1692"/>
      <w:bookmarkEnd w:id="1690"/>
      <w:r>
        <w:rPr>
          <w:rStyle w:val="11"/>
        </w:rPr>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1" w:name="bookmark1693"/>
      <w:bookmarkEnd w:id="1691"/>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4"/>
      <w:bookmarkEnd w:id="1692"/>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5"/>
      <w:bookmarkEnd w:id="1693"/>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6"/>
      <w:bookmarkEnd w:id="1694"/>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7"/>
      <w:bookmarkEnd w:id="1695"/>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8"/>
      <w:bookmarkEnd w:id="1696"/>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9"/>
      <w:bookmarkEnd w:id="1697"/>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700"/>
      <w:bookmarkEnd w:id="1698"/>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701"/>
      <w:bookmarkEnd w:id="1699"/>
      <w:r>
        <w:rPr>
          <w:rStyle w:val="11"/>
          <w:i/>
          <w:iCs/>
        </w:rPr>
        <w:t xml:space="preserve">модального глагола предположения </w:t>
      </w:r>
      <w:r>
        <w:rPr>
          <w:rStyle w:val="11"/>
          <w:i/>
          <w:iCs/>
          <w:lang w:val="en-US" w:eastAsia="en-US"/>
        </w:rPr>
        <w:t>(i;);</w:t>
      </w:r>
    </w:p>
    <w:p w14:paraId="2585F47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702"/>
      <w:bookmarkEnd w:id="1700"/>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1" w:name="bookmark1703"/>
      <w:bookmarkEnd w:id="1701"/>
      <w:r>
        <w:rPr>
          <w:rStyle w:val="11"/>
        </w:rPr>
        <w:t>удвоения глагола;</w:t>
      </w:r>
    </w:p>
    <w:p w14:paraId="6A296F17"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2" w:name="bookmark1704"/>
      <w:bookmarkEnd w:id="1702"/>
      <w:r>
        <w:rPr>
          <w:rStyle w:val="11"/>
        </w:rPr>
        <w:t>прилагательных;</w:t>
      </w:r>
    </w:p>
    <w:p w14:paraId="5297A749"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3" w:name="bookmark1705"/>
      <w:bookmarkEnd w:id="1703"/>
      <w:r>
        <w:rPr>
          <w:rStyle w:val="11"/>
        </w:rPr>
        <w:t xml:space="preserve">наречия степени </w:t>
      </w:r>
      <w:r>
        <w:rPr>
          <w:rStyle w:val="11"/>
          <w:sz w:val="17"/>
          <w:szCs w:val="17"/>
        </w:rPr>
        <w:t>Ж</w:t>
      </w:r>
      <w:r>
        <w:rPr>
          <w:rStyle w:val="11"/>
        </w:rPr>
        <w:t>;</w:t>
      </w:r>
    </w:p>
    <w:p w14:paraId="1EF984D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4" w:name="bookmark1706"/>
      <w:bookmarkEnd w:id="1704"/>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5" w:name="bookmark1707"/>
      <w:bookmarkEnd w:id="1705"/>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6" w:name="bookmark1708"/>
      <w:bookmarkEnd w:id="1706"/>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9"/>
      <w:bookmarkEnd w:id="1707"/>
      <w:r>
        <w:rPr>
          <w:rStyle w:val="11"/>
        </w:rPr>
        <w:t xml:space="preserve">наречия </w:t>
      </w:r>
      <w:r>
        <w:rPr>
          <w:rStyle w:val="11"/>
          <w:sz w:val="17"/>
          <w:szCs w:val="17"/>
          <w:lang w:val="en-US" w:eastAsia="en-US"/>
        </w:rPr>
        <w:t>L</w:t>
      </w:r>
      <w:r w:rsidRPr="00E32757">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10"/>
      <w:bookmarkEnd w:id="1708"/>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11"/>
      <w:bookmarkEnd w:id="1709"/>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12"/>
      <w:bookmarkEnd w:id="1710"/>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1" w:name="bookmark1713"/>
      <w:bookmarkEnd w:id="1711"/>
      <w:r>
        <w:rPr>
          <w:rStyle w:val="11"/>
        </w:rPr>
        <w:t xml:space="preserve">служебного наречия </w:t>
      </w:r>
      <w:r w:rsidRPr="00E32757">
        <w:rPr>
          <w:rStyle w:val="11"/>
          <w:lang w:eastAsia="en-US"/>
        </w:rPr>
        <w:t>(</w:t>
      </w:r>
      <w:r>
        <w:rPr>
          <w:rStyle w:val="11"/>
          <w:sz w:val="17"/>
          <w:szCs w:val="17"/>
          <w:lang w:val="en-US" w:eastAsia="en-US"/>
        </w:rPr>
        <w:t>i</w:t>
      </w:r>
      <w:r w:rsidRPr="00E32757">
        <w:rPr>
          <w:rStyle w:val="11"/>
          <w:lang w:eastAsia="en-US"/>
        </w:rPr>
        <w:t>)</w:t>
      </w:r>
      <w:r>
        <w:rPr>
          <w:rStyle w:val="11"/>
          <w:sz w:val="17"/>
          <w:szCs w:val="17"/>
          <w:lang w:val="en-US" w:eastAsia="en-US"/>
        </w:rPr>
        <w:t>A</w:t>
      </w:r>
      <w:r w:rsidRPr="00E32757">
        <w:rPr>
          <w:rStyle w:val="11"/>
          <w:sz w:val="17"/>
          <w:szCs w:val="17"/>
          <w:lang w:eastAsia="en-US"/>
        </w:rPr>
        <w:t xml:space="preserve"> </w:t>
      </w:r>
      <w:r>
        <w:rPr>
          <w:rStyle w:val="11"/>
        </w:rPr>
        <w:t>при обозначении продолженно</w:t>
      </w:r>
      <w:r>
        <w:rPr>
          <w:rStyle w:val="11"/>
        </w:rPr>
        <w:softHyphen/>
        <w:t xml:space="preserve">го действия, конструкции </w:t>
      </w:r>
      <w:r w:rsidRPr="00E32757">
        <w:rPr>
          <w:rStyle w:val="11"/>
          <w:lang w:eastAsia="en-US"/>
        </w:rPr>
        <w:t>(</w:t>
      </w:r>
      <w:r>
        <w:rPr>
          <w:rStyle w:val="11"/>
          <w:sz w:val="17"/>
          <w:szCs w:val="17"/>
          <w:lang w:val="en-US" w:eastAsia="en-US"/>
        </w:rPr>
        <w:t>i</w:t>
      </w:r>
      <w:r w:rsidRPr="00E32757">
        <w:rPr>
          <w:rStyle w:val="11"/>
          <w:lang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2" w:name="bookmark1714"/>
      <w:bookmarkEnd w:id="1712"/>
      <w:r>
        <w:rPr>
          <w:rStyle w:val="11"/>
          <w:i/>
          <w:iCs/>
        </w:rPr>
        <w:t xml:space="preserve">наречия </w:t>
      </w:r>
      <w:r w:rsidRPr="00E32757">
        <w:rPr>
          <w:rStyle w:val="11"/>
          <w:rFonts w:ascii="Arial" w:hAnsi="Arial" w:cs="Arial"/>
          <w:i/>
          <w:iCs/>
          <w:sz w:val="16"/>
          <w:szCs w:val="16"/>
          <w:lang w:eastAsia="en-US"/>
        </w:rPr>
        <w:t>№?</w:t>
      </w:r>
      <w:r>
        <w:rPr>
          <w:rStyle w:val="11"/>
          <w:rFonts w:ascii="Arial" w:hAnsi="Arial" w:cs="Arial"/>
          <w:i/>
          <w:iCs/>
          <w:sz w:val="16"/>
          <w:szCs w:val="16"/>
          <w:lang w:val="en-US" w:eastAsia="en-US"/>
        </w:rPr>
        <w:t>fi</w:t>
      </w:r>
      <w:r w:rsidRPr="00E32757">
        <w:rPr>
          <w:rStyle w:val="11"/>
          <w:rFonts w:ascii="Arial" w:hAnsi="Arial" w:cs="Arial"/>
          <w:i/>
          <w:iCs/>
          <w:sz w:val="16"/>
          <w:szCs w:val="16"/>
          <w:lang w:eastAsia="en-US"/>
        </w:rPr>
        <w:t xml:space="preserve">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3" w:name="bookmark1715"/>
      <w:bookmarkEnd w:id="1713"/>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4" w:name="bookmark1716"/>
      <w:bookmarkEnd w:id="1714"/>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5" w:name="bookmark1717"/>
      <w:bookmarkEnd w:id="17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8"/>
      <w:bookmarkEnd w:id="1716"/>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7" w:name="bookmark1719"/>
      <w:bookmarkEnd w:id="1717"/>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8" w:name="bookmark1720"/>
      <w:bookmarkEnd w:id="1718"/>
      <w:r>
        <w:rPr>
          <w:rStyle w:val="11"/>
        </w:rPr>
        <w:lastRenderedPageBreak/>
        <w:t xml:space="preserve">порядковых числительных и префикса </w:t>
      </w:r>
      <w:r>
        <w:rPr>
          <w:rStyle w:val="11"/>
          <w:sz w:val="17"/>
          <w:szCs w:val="17"/>
        </w:rPr>
        <w:t>Ж</w:t>
      </w:r>
      <w:r>
        <w:rPr>
          <w:rStyle w:val="11"/>
        </w:rPr>
        <w:t>;</w:t>
      </w:r>
    </w:p>
    <w:p w14:paraId="48C77D0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21"/>
      <w:bookmarkEnd w:id="171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22"/>
      <w:bookmarkEnd w:id="1720"/>
      <w:r>
        <w:rPr>
          <w:rStyle w:val="11"/>
        </w:rPr>
        <w:t xml:space="preserve">вопросительной частицы </w:t>
      </w:r>
      <w:r>
        <w:rPr>
          <w:rStyle w:val="11"/>
          <w:sz w:val="17"/>
          <w:szCs w:val="17"/>
        </w:rPr>
        <w:t>^</w:t>
      </w:r>
      <w:r>
        <w:rPr>
          <w:rStyle w:val="11"/>
        </w:rPr>
        <w:t>;</w:t>
      </w:r>
    </w:p>
    <w:p w14:paraId="39BE4F7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3"/>
      <w:bookmarkEnd w:id="172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4"/>
      <w:bookmarkEnd w:id="1722"/>
      <w:r>
        <w:rPr>
          <w:rStyle w:val="11"/>
        </w:rPr>
        <w:t xml:space="preserve">модальной частицы </w:t>
      </w:r>
      <w:r>
        <w:rPr>
          <w:rStyle w:val="11"/>
          <w:sz w:val="17"/>
          <w:szCs w:val="17"/>
        </w:rPr>
        <w:t>Т</w:t>
      </w:r>
      <w:r>
        <w:rPr>
          <w:rStyle w:val="11"/>
        </w:rPr>
        <w:t>;</w:t>
      </w:r>
    </w:p>
    <w:p w14:paraId="3D8318C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5"/>
      <w:bookmarkEnd w:id="1723"/>
      <w:r>
        <w:rPr>
          <w:rStyle w:val="11"/>
        </w:rPr>
        <w:t>частицы °&amp; в побудительных предложениях;</w:t>
      </w:r>
    </w:p>
    <w:p w14:paraId="69598BA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6"/>
      <w:bookmarkEnd w:id="1724"/>
      <w:r>
        <w:rPr>
          <w:rStyle w:val="11"/>
        </w:rPr>
        <w:t>модальной частицы °&amp; для выражения неопределённости или предположения;</w:t>
      </w:r>
    </w:p>
    <w:p w14:paraId="2B4FD3A6"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5" w:name="bookmark1727"/>
      <w:bookmarkEnd w:id="172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6" w:name="bookmark1728"/>
      <w:bookmarkEnd w:id="1726"/>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7" w:name="bookmark1729"/>
      <w:bookmarkEnd w:id="1727"/>
      <w:r>
        <w:rPr>
          <w:rStyle w:val="11"/>
        </w:rPr>
        <w:t>способов обозначения дат в китайском языке;</w:t>
      </w:r>
    </w:p>
    <w:p w14:paraId="798B436D"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8" w:name="bookmark1730"/>
      <w:bookmarkEnd w:id="1728"/>
      <w:r>
        <w:rPr>
          <w:rStyle w:val="11"/>
        </w:rPr>
        <w:t>способов обозначения дней недели;</w:t>
      </w:r>
    </w:p>
    <w:p w14:paraId="6EA693EC"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31"/>
      <w:bookmarkEnd w:id="1729"/>
      <w:r>
        <w:rPr>
          <w:rStyle w:val="11"/>
        </w:rPr>
        <w:t>способов обозначения точного времени;</w:t>
      </w:r>
    </w:p>
    <w:p w14:paraId="0785B129"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32"/>
      <w:bookmarkEnd w:id="173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1" w:name="bookmark1733"/>
      <w:bookmarkEnd w:id="1731"/>
      <w:r>
        <w:rPr>
          <w:rStyle w:val="11"/>
        </w:rPr>
        <w:t xml:space="preserve">словосочетания </w:t>
      </w:r>
      <w:r>
        <w:rPr>
          <w:rStyle w:val="11"/>
          <w:sz w:val="17"/>
          <w:szCs w:val="17"/>
        </w:rPr>
        <w:t xml:space="preserve">^() </w:t>
      </w:r>
      <w:r w:rsidRPr="00E32757">
        <w:rPr>
          <w:rStyle w:val="11"/>
          <w:sz w:val="17"/>
          <w:szCs w:val="17"/>
          <w:lang w:eastAsia="en-US"/>
        </w:rPr>
        <w:t>,#</w:t>
      </w:r>
      <w:r>
        <w:rPr>
          <w:rStyle w:val="11"/>
          <w:sz w:val="17"/>
          <w:szCs w:val="17"/>
          <w:lang w:val="en-US" w:eastAsia="en-US"/>
        </w:rPr>
        <w:t>JL</w:t>
      </w:r>
      <w:r w:rsidRPr="00E32757">
        <w:rPr>
          <w:rStyle w:val="11"/>
          <w:lang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2" w:name="bookmark1734"/>
      <w:bookmarkEnd w:id="1732"/>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3" w:name="bookmark1735"/>
      <w:bookmarkEnd w:id="1733"/>
      <w:r>
        <w:rPr>
          <w:rStyle w:val="11"/>
        </w:rPr>
        <w:t>обстоятельство времени;</w:t>
      </w:r>
    </w:p>
    <w:p w14:paraId="5A34DD6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6"/>
      <w:bookmarkEnd w:id="1734"/>
      <w:r>
        <w:rPr>
          <w:rStyle w:val="11"/>
        </w:rPr>
        <w:t xml:space="preserve">оборот </w:t>
      </w:r>
      <w:r>
        <w:rPr>
          <w:rStyle w:val="11"/>
          <w:sz w:val="17"/>
          <w:szCs w:val="17"/>
        </w:rPr>
        <w:t xml:space="preserve">£$0ф^ </w:t>
      </w:r>
      <w:r>
        <w:rPr>
          <w:rStyle w:val="11"/>
        </w:rPr>
        <w:t>(«во время...»);</w:t>
      </w:r>
    </w:p>
    <w:p w14:paraId="391F5F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7"/>
      <w:bookmarkEnd w:id="173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8"/>
      <w:bookmarkEnd w:id="1736"/>
      <w:r>
        <w:rPr>
          <w:rStyle w:val="11"/>
        </w:rPr>
        <w:t>обстоятельства времени;</w:t>
      </w:r>
    </w:p>
    <w:p w14:paraId="3A99D18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9"/>
      <w:bookmarkEnd w:id="1737"/>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38" w:name="bookmark1740"/>
      <w:bookmarkEnd w:id="173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39" w:name="bookmark1741"/>
      <w:bookmarkEnd w:id="1739"/>
      <w:r>
        <w:rPr>
          <w:rStyle w:val="11"/>
        </w:rPr>
        <w:t>обстоятельства места;</w:t>
      </w:r>
    </w:p>
    <w:p w14:paraId="21D8E421"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0" w:name="bookmark1742"/>
      <w:bookmarkEnd w:id="174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1" w:name="bookmark1743"/>
      <w:bookmarkEnd w:id="1741"/>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2" w:name="bookmark1744"/>
      <w:bookmarkEnd w:id="1742"/>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pPr>
        <w:pStyle w:val="a5"/>
        <w:numPr>
          <w:ilvl w:val="0"/>
          <w:numId w:val="103"/>
        </w:numPr>
        <w:tabs>
          <w:tab w:val="left" w:pos="262"/>
        </w:tabs>
        <w:ind w:left="240" w:hanging="240"/>
        <w:jc w:val="both"/>
        <w:rPr>
          <w:color w:val="auto"/>
          <w:sz w:val="24"/>
          <w:szCs w:val="24"/>
        </w:rPr>
      </w:pPr>
      <w:bookmarkStart w:id="1743" w:name="bookmark1745"/>
      <w:bookmarkEnd w:id="1743"/>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744" w:name="bookmark1746"/>
      <w:bookmarkEnd w:id="1744"/>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5" w:name="bookmark1747"/>
      <w:bookmarkEnd w:id="1745"/>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6" w:name="bookmark1748"/>
      <w:bookmarkEnd w:id="1746"/>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pPr>
        <w:pStyle w:val="a5"/>
        <w:numPr>
          <w:ilvl w:val="0"/>
          <w:numId w:val="103"/>
        </w:numPr>
        <w:tabs>
          <w:tab w:val="left" w:pos="262"/>
          <w:tab w:val="left" w:leader="dot" w:pos="3202"/>
        </w:tabs>
        <w:ind w:firstLine="0"/>
        <w:jc w:val="both"/>
        <w:rPr>
          <w:color w:val="auto"/>
          <w:sz w:val="24"/>
          <w:szCs w:val="24"/>
        </w:rPr>
      </w:pPr>
      <w:bookmarkStart w:id="1747" w:name="bookmark1749"/>
      <w:bookmarkEnd w:id="1747"/>
      <w:r>
        <w:rPr>
          <w:rStyle w:val="11"/>
        </w:rPr>
        <w:lastRenderedPageBreak/>
        <w:t xml:space="preserve">конструкций </w:t>
      </w:r>
      <w:r>
        <w:rPr>
          <w:rStyle w:val="11"/>
          <w:sz w:val="17"/>
          <w:szCs w:val="17"/>
        </w:rPr>
        <w:t>у£^ Т</w:t>
      </w:r>
      <w:r>
        <w:rPr>
          <w:rStyle w:val="11"/>
        </w:rPr>
        <w:t>; А</w:t>
      </w:r>
      <w:r>
        <w:rPr>
          <w:rStyle w:val="11"/>
        </w:rPr>
        <w:tab/>
      </w:r>
      <w:r w:rsidRPr="00E32757">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pPr>
        <w:pStyle w:val="a5"/>
        <w:numPr>
          <w:ilvl w:val="0"/>
          <w:numId w:val="103"/>
        </w:numPr>
        <w:tabs>
          <w:tab w:val="left" w:pos="262"/>
        </w:tabs>
        <w:ind w:left="240" w:hanging="240"/>
        <w:jc w:val="both"/>
        <w:rPr>
          <w:color w:val="auto"/>
          <w:sz w:val="24"/>
          <w:szCs w:val="24"/>
        </w:rPr>
      </w:pPr>
      <w:bookmarkStart w:id="1748" w:name="bookmark1750"/>
      <w:bookmarkEnd w:id="1748"/>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pPr>
        <w:pStyle w:val="a5"/>
        <w:numPr>
          <w:ilvl w:val="0"/>
          <w:numId w:val="103"/>
        </w:numPr>
        <w:tabs>
          <w:tab w:val="left" w:pos="262"/>
          <w:tab w:val="left" w:leader="dot" w:pos="3689"/>
        </w:tabs>
        <w:ind w:firstLine="0"/>
        <w:jc w:val="both"/>
        <w:rPr>
          <w:color w:val="auto"/>
          <w:sz w:val="24"/>
          <w:szCs w:val="24"/>
        </w:rPr>
      </w:pPr>
      <w:bookmarkStart w:id="1749" w:name="bookmark1751"/>
      <w:bookmarkEnd w:id="1749"/>
      <w:r>
        <w:rPr>
          <w:rStyle w:val="11"/>
        </w:rPr>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pPr>
        <w:pStyle w:val="a5"/>
        <w:numPr>
          <w:ilvl w:val="0"/>
          <w:numId w:val="103"/>
        </w:numPr>
        <w:tabs>
          <w:tab w:val="left" w:pos="262"/>
          <w:tab w:val="left" w:leader="dot" w:pos="5006"/>
        </w:tabs>
        <w:ind w:firstLine="0"/>
        <w:jc w:val="both"/>
        <w:rPr>
          <w:color w:val="auto"/>
          <w:sz w:val="24"/>
          <w:szCs w:val="24"/>
        </w:rPr>
      </w:pPr>
      <w:bookmarkStart w:id="1750" w:name="bookmark1752"/>
      <w:bookmarkEnd w:id="175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1" w:name="bookmark1753"/>
      <w:bookmarkEnd w:id="1751"/>
      <w:r>
        <w:rPr>
          <w:rStyle w:val="11"/>
        </w:rPr>
        <w:t>дополнения цели;</w:t>
      </w:r>
    </w:p>
    <w:p w14:paraId="4A0F402F"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2" w:name="bookmark1754"/>
      <w:bookmarkEnd w:id="1752"/>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3" w:name="bookmark1755"/>
      <w:bookmarkEnd w:id="1753"/>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4" w:name="bookmark1756"/>
      <w:bookmarkEnd w:id="1754"/>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sidRPr="00E32757">
        <w:rPr>
          <w:rStyle w:val="11"/>
          <w:i/>
          <w:iCs/>
          <w:lang w:eastAsia="en-US"/>
        </w:rPr>
        <w:t>;</w:t>
      </w:r>
    </w:p>
    <w:p w14:paraId="0A80DE6D"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7"/>
      <w:bookmarkEnd w:id="1755"/>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6" w:name="bookmark1758"/>
      <w:bookmarkEnd w:id="1756"/>
      <w:r>
        <w:rPr>
          <w:rStyle w:val="11"/>
          <w:i/>
          <w:iCs/>
        </w:rPr>
        <w:t>результативных глаголов;</w:t>
      </w:r>
    </w:p>
    <w:p w14:paraId="49A17697"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757" w:name="bookmark1759"/>
      <w:bookmarkEnd w:id="1757"/>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58" w:name="bookmark1760"/>
      <w:bookmarkEnd w:id="1758"/>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59" w:name="bookmark1761"/>
      <w:bookmarkEnd w:id="1759"/>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0" w:name="bookmark1762"/>
      <w:bookmarkEnd w:id="1760"/>
      <w:r>
        <w:rPr>
          <w:rStyle w:val="11"/>
        </w:rPr>
        <w:lastRenderedPageBreak/>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pPr>
        <w:pStyle w:val="22"/>
        <w:numPr>
          <w:ilvl w:val="0"/>
          <w:numId w:val="105"/>
        </w:numPr>
        <w:tabs>
          <w:tab w:val="left" w:pos="261"/>
        </w:tabs>
        <w:spacing w:after="40"/>
        <w:jc w:val="both"/>
        <w:rPr>
          <w:b w:val="0"/>
          <w:bCs w:val="0"/>
          <w:color w:val="auto"/>
          <w:w w:val="100"/>
          <w:sz w:val="24"/>
          <w:szCs w:val="24"/>
        </w:rPr>
      </w:pPr>
      <w:bookmarkStart w:id="1761" w:name="bookmark1763"/>
      <w:bookmarkEnd w:id="1761"/>
      <w:r>
        <w:rPr>
          <w:rStyle w:val="21"/>
          <w:b/>
          <w:bCs/>
        </w:rPr>
        <w:t>КЛАСС</w:t>
      </w:r>
    </w:p>
    <w:p w14:paraId="1114C3E4"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 ресурсного </w:t>
      </w:r>
      <w:r>
        <w:rPr>
          <w:rStyle w:val="11"/>
        </w:rPr>
        <w:lastRenderedPageBreak/>
        <w:t>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письменной речи 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2" w:name="bookmark1764"/>
      <w:bookmarkEnd w:id="1762"/>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3" w:name="bookmark1765"/>
      <w:bookmarkEnd w:id="1763"/>
      <w:r>
        <w:rPr>
          <w:rStyle w:val="11"/>
        </w:rPr>
        <w:t>нераспространённых и распространённых простых предло</w:t>
      </w:r>
      <w:r>
        <w:rPr>
          <w:rStyle w:val="11"/>
        </w:rPr>
        <w:softHyphen/>
        <w:t>жений;</w:t>
      </w:r>
    </w:p>
    <w:p w14:paraId="02260A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4" w:name="bookmark1766"/>
      <w:bookmarkEnd w:id="176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5" w:name="bookmark1767"/>
      <w:bookmarkEnd w:id="1765"/>
      <w:r>
        <w:rPr>
          <w:rStyle w:val="11"/>
        </w:rPr>
        <w:t>предложений с качественным сказуемым, приветственных фраз с качественным сказуемым;</w:t>
      </w:r>
    </w:p>
    <w:p w14:paraId="0FA20C3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6" w:name="bookmark1768"/>
      <w:bookmarkEnd w:id="1766"/>
      <w:r>
        <w:rPr>
          <w:rStyle w:val="11"/>
        </w:rPr>
        <w:t>предложений с простым глагольным сказуемым;</w:t>
      </w:r>
    </w:p>
    <w:p w14:paraId="56BC8CB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9"/>
      <w:bookmarkEnd w:id="1767"/>
      <w:r>
        <w:rPr>
          <w:rStyle w:val="11"/>
        </w:rPr>
        <w:t>предложений с глагольным сказуемым, принимающих двойное дополнение;</w:t>
      </w:r>
    </w:p>
    <w:p w14:paraId="1A6F302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70"/>
      <w:bookmarkEnd w:id="1768"/>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71"/>
      <w:bookmarkEnd w:id="176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lastRenderedPageBreak/>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72"/>
      <w:bookmarkEnd w:id="1770"/>
      <w:r>
        <w:rPr>
          <w:rStyle w:val="11"/>
        </w:rPr>
        <w:t>последовательно-связанных предложений;</w:t>
      </w:r>
    </w:p>
    <w:p w14:paraId="4391BF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3"/>
      <w:bookmarkEnd w:id="1771"/>
      <w:r>
        <w:rPr>
          <w:rStyle w:val="11"/>
        </w:rPr>
        <w:t>субъектно-предикативной структуры/глагольного словосо</w:t>
      </w:r>
      <w:r>
        <w:rPr>
          <w:rStyle w:val="11"/>
        </w:rPr>
        <w:softHyphen/>
        <w:t>четания в роли подлежащего;</w:t>
      </w:r>
    </w:p>
    <w:p w14:paraId="496B5D4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4"/>
      <w:bookmarkEnd w:id="177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5"/>
      <w:bookmarkEnd w:id="177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6"/>
      <w:bookmarkEnd w:id="1774"/>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7"/>
      <w:bookmarkEnd w:id="1775"/>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8"/>
      <w:bookmarkEnd w:id="1776"/>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9"/>
      <w:bookmarkEnd w:id="1777"/>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80"/>
      <w:bookmarkEnd w:id="1778"/>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81"/>
      <w:bookmarkEnd w:id="1779"/>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82"/>
      <w:bookmarkEnd w:id="1780"/>
      <w:r>
        <w:rPr>
          <w:rStyle w:val="11"/>
        </w:rPr>
        <w:t>имён собственных, способов построения имён по-китайски;</w:t>
      </w:r>
    </w:p>
    <w:p w14:paraId="4EAA50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3"/>
      <w:bookmarkEnd w:id="1781"/>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4"/>
      <w:bookmarkEnd w:id="1782"/>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5"/>
      <w:bookmarkEnd w:id="1783"/>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4" w:name="bookmark1786"/>
      <w:bookmarkEnd w:id="1784"/>
      <w:r>
        <w:rPr>
          <w:rStyle w:val="11"/>
        </w:rPr>
        <w:t xml:space="preserve">глаголов </w:t>
      </w:r>
      <w:r>
        <w:rPr>
          <w:rStyle w:val="11"/>
          <w:sz w:val="17"/>
          <w:szCs w:val="17"/>
          <w:lang w:val="en-US" w:eastAsia="en-US"/>
        </w:rPr>
        <w:t>A</w:t>
      </w:r>
      <w:r w:rsidRPr="00E32757">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5" w:name="bookmark1787"/>
      <w:bookmarkEnd w:id="1785"/>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6" w:name="bookmark1788"/>
      <w:bookmarkEnd w:id="1786"/>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9"/>
      <w:bookmarkEnd w:id="1787"/>
      <w:r>
        <w:rPr>
          <w:rStyle w:val="11"/>
        </w:rPr>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90"/>
      <w:bookmarkEnd w:id="178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91"/>
      <w:bookmarkEnd w:id="1789"/>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92"/>
      <w:bookmarkEnd w:id="1790"/>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3"/>
      <w:bookmarkEnd w:id="1791"/>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4"/>
      <w:bookmarkEnd w:id="1792"/>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r w:rsidRPr="00E32757">
        <w:rPr>
          <w:rStyle w:val="11"/>
          <w:lang w:eastAsia="en-US"/>
        </w:rPr>
        <w:t>;</w:t>
      </w:r>
    </w:p>
    <w:p w14:paraId="0E2A14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5"/>
      <w:bookmarkEnd w:id="1793"/>
      <w:r>
        <w:rPr>
          <w:rStyle w:val="11"/>
        </w:rPr>
        <w:t>модального глагола предположения (</w:t>
      </w:r>
      <w:r>
        <w:rPr>
          <w:rStyle w:val="11"/>
          <w:sz w:val="17"/>
          <w:szCs w:val="17"/>
        </w:rPr>
        <w:t>Д</w:t>
      </w:r>
      <w:r>
        <w:rPr>
          <w:rStyle w:val="11"/>
        </w:rPr>
        <w:t>);</w:t>
      </w:r>
    </w:p>
    <w:p w14:paraId="7F5AE79A" w14:textId="77777777" w:rsidR="00A5220A" w:rsidRDefault="00A5220A">
      <w:pPr>
        <w:pStyle w:val="a5"/>
        <w:numPr>
          <w:ilvl w:val="0"/>
          <w:numId w:val="103"/>
        </w:numPr>
        <w:tabs>
          <w:tab w:val="left" w:pos="267"/>
        </w:tabs>
        <w:spacing w:line="269" w:lineRule="auto"/>
        <w:ind w:firstLine="0"/>
        <w:rPr>
          <w:color w:val="auto"/>
          <w:sz w:val="24"/>
          <w:szCs w:val="24"/>
        </w:rPr>
      </w:pPr>
      <w:bookmarkStart w:id="1794" w:name="bookmark1796"/>
      <w:bookmarkEnd w:id="1794"/>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5" w:name="bookmark1797"/>
      <w:bookmarkEnd w:id="1795"/>
      <w:r>
        <w:rPr>
          <w:rStyle w:val="11"/>
        </w:rPr>
        <w:t>удвоения глагола;</w:t>
      </w:r>
    </w:p>
    <w:p w14:paraId="463B44B0"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6" w:name="bookmark1798"/>
      <w:bookmarkEnd w:id="1796"/>
      <w:r>
        <w:rPr>
          <w:rStyle w:val="11"/>
        </w:rPr>
        <w:t>прилагательных;</w:t>
      </w:r>
    </w:p>
    <w:p w14:paraId="6AC6E3CF" w14:textId="77777777" w:rsidR="00A5220A" w:rsidRDefault="00A5220A">
      <w:pPr>
        <w:pStyle w:val="a5"/>
        <w:numPr>
          <w:ilvl w:val="0"/>
          <w:numId w:val="103"/>
        </w:numPr>
        <w:tabs>
          <w:tab w:val="left" w:pos="267"/>
        </w:tabs>
        <w:spacing w:line="269" w:lineRule="auto"/>
        <w:ind w:firstLine="0"/>
        <w:rPr>
          <w:color w:val="auto"/>
          <w:sz w:val="24"/>
          <w:szCs w:val="24"/>
        </w:rPr>
      </w:pPr>
      <w:bookmarkStart w:id="1797" w:name="bookmark1799"/>
      <w:bookmarkEnd w:id="1797"/>
      <w:r>
        <w:rPr>
          <w:rStyle w:val="11"/>
          <w:i/>
          <w:iCs/>
        </w:rPr>
        <w:t>удвоения односложных прилагательных;</w:t>
      </w:r>
    </w:p>
    <w:p w14:paraId="6B1E6E2A" w14:textId="77777777" w:rsidR="00A5220A" w:rsidRDefault="00A5220A">
      <w:pPr>
        <w:pStyle w:val="a5"/>
        <w:numPr>
          <w:ilvl w:val="0"/>
          <w:numId w:val="103"/>
        </w:numPr>
        <w:tabs>
          <w:tab w:val="left" w:pos="267"/>
        </w:tabs>
        <w:spacing w:line="269" w:lineRule="auto"/>
        <w:ind w:firstLine="0"/>
        <w:rPr>
          <w:color w:val="auto"/>
          <w:sz w:val="24"/>
          <w:szCs w:val="24"/>
        </w:rPr>
      </w:pPr>
      <w:bookmarkStart w:id="1798" w:name="bookmark1800"/>
      <w:bookmarkEnd w:id="1798"/>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9" w:name="bookmark1801"/>
      <w:bookmarkEnd w:id="179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0" w:name="bookmark1802"/>
      <w:bookmarkEnd w:id="1800"/>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 xml:space="preserve">восходной </w:t>
      </w:r>
      <w:r>
        <w:rPr>
          <w:rStyle w:val="11"/>
          <w:i/>
          <w:iCs/>
        </w:rPr>
        <w:lastRenderedPageBreak/>
        <w:t>степени признака;</w:t>
      </w:r>
    </w:p>
    <w:p w14:paraId="1780E4DA" w14:textId="77777777" w:rsidR="00A5220A" w:rsidRDefault="00A5220A">
      <w:pPr>
        <w:pStyle w:val="a5"/>
        <w:numPr>
          <w:ilvl w:val="0"/>
          <w:numId w:val="103"/>
        </w:numPr>
        <w:tabs>
          <w:tab w:val="left" w:pos="267"/>
        </w:tabs>
        <w:spacing w:line="269" w:lineRule="auto"/>
        <w:ind w:firstLine="0"/>
        <w:rPr>
          <w:color w:val="auto"/>
          <w:sz w:val="24"/>
          <w:szCs w:val="24"/>
        </w:rPr>
      </w:pPr>
      <w:bookmarkStart w:id="1801" w:name="bookmark1803"/>
      <w:bookmarkEnd w:id="1801"/>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4"/>
      <w:bookmarkEnd w:id="1802"/>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E32757">
        <w:rPr>
          <w:rStyle w:val="11"/>
          <w:lang w:eastAsia="en-US"/>
        </w:rPr>
        <w:t xml:space="preserve">; </w:t>
      </w:r>
      <w:r>
        <w:rPr>
          <w:rStyle w:val="11"/>
          <w:rFonts w:ascii="Arial" w:hAnsi="Arial" w:cs="Arial"/>
          <w:i/>
          <w:iCs/>
          <w:sz w:val="16"/>
          <w:szCs w:val="16"/>
          <w:lang w:val="en-US" w:eastAsia="en-US"/>
        </w:rPr>
        <w:t>t</w:t>
      </w:r>
      <w:r w:rsidRPr="00E32757">
        <w:rPr>
          <w:rStyle w:val="11"/>
          <w:i/>
          <w:iCs/>
          <w:lang w:eastAsia="en-US"/>
        </w:rPr>
        <w:t>,</w:t>
      </w:r>
      <w:r w:rsidRPr="00E32757">
        <w:rPr>
          <w:rStyle w:val="11"/>
          <w:sz w:val="17"/>
          <w:szCs w:val="17"/>
          <w:lang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pPr>
        <w:pStyle w:val="a5"/>
        <w:numPr>
          <w:ilvl w:val="0"/>
          <w:numId w:val="103"/>
        </w:numPr>
        <w:tabs>
          <w:tab w:val="left" w:pos="267"/>
        </w:tabs>
        <w:spacing w:line="269" w:lineRule="auto"/>
        <w:ind w:firstLine="0"/>
        <w:rPr>
          <w:color w:val="auto"/>
          <w:sz w:val="24"/>
          <w:szCs w:val="24"/>
        </w:rPr>
      </w:pPr>
      <w:bookmarkStart w:id="1803" w:name="bookmark1805"/>
      <w:bookmarkEnd w:id="1803"/>
      <w:r>
        <w:rPr>
          <w:rStyle w:val="11"/>
        </w:rPr>
        <w:t xml:space="preserve">наречия </w:t>
      </w:r>
      <w:r>
        <w:rPr>
          <w:rStyle w:val="11"/>
          <w:sz w:val="17"/>
          <w:szCs w:val="17"/>
          <w:lang w:val="en-US" w:eastAsia="en-US"/>
        </w:rPr>
        <w:t>tLA</w:t>
      </w:r>
      <w:r w:rsidRPr="00E32757">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pPr>
        <w:pStyle w:val="a5"/>
        <w:numPr>
          <w:ilvl w:val="0"/>
          <w:numId w:val="103"/>
        </w:numPr>
        <w:tabs>
          <w:tab w:val="left" w:pos="267"/>
        </w:tabs>
        <w:spacing w:line="269" w:lineRule="auto"/>
        <w:ind w:firstLine="0"/>
        <w:rPr>
          <w:color w:val="auto"/>
          <w:sz w:val="24"/>
          <w:szCs w:val="24"/>
        </w:rPr>
      </w:pPr>
      <w:bookmarkStart w:id="1804" w:name="bookmark1806"/>
      <w:bookmarkEnd w:id="1804"/>
      <w:r>
        <w:rPr>
          <w:rStyle w:val="11"/>
        </w:rPr>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pPr>
        <w:pStyle w:val="a5"/>
        <w:numPr>
          <w:ilvl w:val="0"/>
          <w:numId w:val="103"/>
        </w:numPr>
        <w:tabs>
          <w:tab w:val="left" w:pos="267"/>
        </w:tabs>
        <w:spacing w:line="269" w:lineRule="auto"/>
        <w:ind w:firstLine="0"/>
        <w:rPr>
          <w:color w:val="auto"/>
          <w:sz w:val="24"/>
          <w:szCs w:val="24"/>
        </w:rPr>
      </w:pPr>
      <w:bookmarkStart w:id="1805" w:name="bookmark1807"/>
      <w:bookmarkEnd w:id="1805"/>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pPr>
        <w:pStyle w:val="a5"/>
        <w:numPr>
          <w:ilvl w:val="0"/>
          <w:numId w:val="103"/>
        </w:numPr>
        <w:tabs>
          <w:tab w:val="left" w:pos="267"/>
        </w:tabs>
        <w:spacing w:line="269" w:lineRule="auto"/>
        <w:ind w:firstLine="0"/>
        <w:rPr>
          <w:color w:val="auto"/>
          <w:sz w:val="24"/>
          <w:szCs w:val="24"/>
        </w:rPr>
      </w:pPr>
      <w:bookmarkStart w:id="1806" w:name="bookmark1808"/>
      <w:bookmarkEnd w:id="1806"/>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7" w:name="bookmark1809"/>
      <w:bookmarkEnd w:id="1807"/>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8" w:name="bookmark1810"/>
      <w:bookmarkEnd w:id="1808"/>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9" w:name="bookmark1811"/>
      <w:bookmarkEnd w:id="1809"/>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12"/>
      <w:bookmarkEnd w:id="1810"/>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811" w:name="bookmark1813"/>
      <w:bookmarkEnd w:id="1811"/>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2" w:name="bookmark1814"/>
      <w:bookmarkEnd w:id="1812"/>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3" w:name="bookmark1815"/>
      <w:bookmarkEnd w:id="1813"/>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4" w:name="bookmark1816"/>
      <w:bookmarkEnd w:id="1814"/>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sidRPr="00E32757">
        <w:rPr>
          <w:rStyle w:val="11"/>
          <w:i/>
          <w:iCs/>
          <w:lang w:eastAsia="en-US"/>
        </w:rPr>
        <w:t>(</w:t>
      </w:r>
      <w:r w:rsidRPr="00E32757">
        <w:rPr>
          <w:rStyle w:val="11"/>
          <w:sz w:val="17"/>
          <w:szCs w:val="17"/>
          <w:lang w:eastAsia="en-US"/>
        </w:rPr>
        <w:t>^,</w:t>
      </w:r>
      <w:r>
        <w:rPr>
          <w:rStyle w:val="11"/>
          <w:sz w:val="17"/>
          <w:szCs w:val="17"/>
          <w:lang w:val="en-US" w:eastAsia="en-US"/>
        </w:rPr>
        <w:t>W</w:t>
      </w:r>
      <w:r w:rsidRPr="00E32757">
        <w:rPr>
          <w:rStyle w:val="11"/>
          <w:sz w:val="17"/>
          <w:szCs w:val="17"/>
          <w:lang w:eastAsia="en-US"/>
        </w:rPr>
        <w:t>^</w:t>
      </w:r>
      <w:r w:rsidRPr="00E32757">
        <w:rPr>
          <w:rStyle w:val="11"/>
          <w:lang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5" w:name="bookmark1817"/>
      <w:bookmarkEnd w:id="1815"/>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6" w:name="bookmark1818"/>
      <w:bookmarkEnd w:id="1816"/>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9"/>
      <w:bookmarkEnd w:id="1817"/>
      <w:r>
        <w:rPr>
          <w:rStyle w:val="11"/>
        </w:rPr>
        <w:t xml:space="preserve">вопросительной частицы </w:t>
      </w:r>
      <w:r>
        <w:rPr>
          <w:rStyle w:val="11"/>
          <w:sz w:val="17"/>
          <w:szCs w:val="17"/>
        </w:rPr>
        <w:t>^</w:t>
      </w:r>
      <w:r>
        <w:rPr>
          <w:rStyle w:val="11"/>
        </w:rPr>
        <w:t>;</w:t>
      </w:r>
    </w:p>
    <w:p w14:paraId="110D14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20"/>
      <w:bookmarkEnd w:id="1818"/>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21"/>
      <w:bookmarkEnd w:id="1819"/>
      <w:r>
        <w:rPr>
          <w:rStyle w:val="11"/>
        </w:rPr>
        <w:t xml:space="preserve">модальной частицы </w:t>
      </w:r>
      <w:r>
        <w:rPr>
          <w:rStyle w:val="11"/>
          <w:sz w:val="17"/>
          <w:szCs w:val="17"/>
        </w:rPr>
        <w:t>Т</w:t>
      </w:r>
      <w:r>
        <w:rPr>
          <w:rStyle w:val="11"/>
        </w:rPr>
        <w:t>;</w:t>
      </w:r>
    </w:p>
    <w:p w14:paraId="673408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22"/>
      <w:bookmarkEnd w:id="1820"/>
      <w:r>
        <w:rPr>
          <w:rStyle w:val="11"/>
        </w:rPr>
        <w:t>частицы °&amp; в побудительных предложениях;</w:t>
      </w:r>
    </w:p>
    <w:p w14:paraId="5235F58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3"/>
      <w:bookmarkEnd w:id="1821"/>
      <w:r>
        <w:rPr>
          <w:rStyle w:val="11"/>
        </w:rPr>
        <w:t>модальной частицы °&amp; для выражения неопределённости или предположения;</w:t>
      </w:r>
    </w:p>
    <w:p w14:paraId="7B1A1C21"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2" w:name="bookmark1824"/>
      <w:bookmarkEnd w:id="1822"/>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3" w:name="bookmark1825"/>
      <w:bookmarkEnd w:id="1823"/>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4" w:name="bookmark1826"/>
      <w:bookmarkEnd w:id="1824"/>
      <w:r>
        <w:rPr>
          <w:rStyle w:val="11"/>
        </w:rPr>
        <w:t>способов обозначения дат в китайском языке;</w:t>
      </w:r>
    </w:p>
    <w:p w14:paraId="0F677E71"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5" w:name="bookmark1827"/>
      <w:bookmarkEnd w:id="1825"/>
      <w:r>
        <w:rPr>
          <w:rStyle w:val="11"/>
        </w:rPr>
        <w:t>способов обозначения дней недели;</w:t>
      </w:r>
    </w:p>
    <w:p w14:paraId="106A6D7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8"/>
      <w:bookmarkEnd w:id="1826"/>
      <w:r>
        <w:rPr>
          <w:rStyle w:val="11"/>
        </w:rPr>
        <w:t>способов обозначения точного времени;</w:t>
      </w:r>
    </w:p>
    <w:p w14:paraId="5DF68C2E"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9"/>
      <w:bookmarkEnd w:id="182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8" w:name="bookmark1830"/>
      <w:bookmarkEnd w:id="1828"/>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9" w:name="bookmark1831"/>
      <w:bookmarkEnd w:id="1829"/>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0" w:name="bookmark1832"/>
      <w:bookmarkEnd w:id="1830"/>
      <w:r>
        <w:rPr>
          <w:rStyle w:val="11"/>
        </w:rPr>
        <w:t>обстоятельство времени;</w:t>
      </w:r>
    </w:p>
    <w:p w14:paraId="31C11DD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3"/>
      <w:bookmarkEnd w:id="1831"/>
      <w:r>
        <w:rPr>
          <w:rStyle w:val="11"/>
        </w:rPr>
        <w:t xml:space="preserve">оборот </w:t>
      </w:r>
      <w:r>
        <w:rPr>
          <w:rStyle w:val="11"/>
          <w:sz w:val="17"/>
          <w:szCs w:val="17"/>
        </w:rPr>
        <w:t xml:space="preserve">£$0ф^ </w:t>
      </w:r>
      <w:r>
        <w:rPr>
          <w:rStyle w:val="11"/>
        </w:rPr>
        <w:t>(«во время...»);</w:t>
      </w:r>
    </w:p>
    <w:p w14:paraId="58A177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4"/>
      <w:bookmarkEnd w:id="1832"/>
      <w:r>
        <w:rPr>
          <w:rStyle w:val="11"/>
        </w:rPr>
        <w:t>способы выяснения времени с вопросительными словосо</w:t>
      </w:r>
      <w:r>
        <w:rPr>
          <w:rStyle w:val="11"/>
        </w:rPr>
        <w:softHyphen/>
        <w:t xml:space="preserve">четаниями </w:t>
      </w:r>
      <w:r>
        <w:rPr>
          <w:rStyle w:val="11"/>
          <w:sz w:val="17"/>
          <w:szCs w:val="17"/>
        </w:rPr>
        <w:lastRenderedPageBreak/>
        <w:t xml:space="preserve">ЛА </w:t>
      </w:r>
      <w:r>
        <w:rPr>
          <w:rStyle w:val="11"/>
        </w:rPr>
        <w:t xml:space="preserve">и </w:t>
      </w:r>
      <w:r>
        <w:rPr>
          <w:rStyle w:val="11"/>
          <w:sz w:val="17"/>
          <w:szCs w:val="17"/>
        </w:rPr>
        <w:t>&lt;ф£^^</w:t>
      </w:r>
      <w:r>
        <w:rPr>
          <w:rStyle w:val="11"/>
        </w:rPr>
        <w:t>;</w:t>
      </w:r>
    </w:p>
    <w:p w14:paraId="4576FE6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5"/>
      <w:bookmarkEnd w:id="1833"/>
      <w:r>
        <w:rPr>
          <w:rStyle w:val="11"/>
        </w:rPr>
        <w:t>обстоятельства времени;</w:t>
      </w:r>
    </w:p>
    <w:p w14:paraId="010AA7F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6"/>
      <w:bookmarkEnd w:id="1834"/>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7"/>
      <w:bookmarkEnd w:id="1835"/>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E5419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8"/>
      <w:bookmarkEnd w:id="1836"/>
      <w:r>
        <w:rPr>
          <w:rStyle w:val="11"/>
        </w:rPr>
        <w:t>обстоятельства места;</w:t>
      </w:r>
    </w:p>
    <w:p w14:paraId="0713064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9"/>
      <w:bookmarkEnd w:id="183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40"/>
      <w:bookmarkEnd w:id="1838"/>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39" w:name="bookmark1841"/>
      <w:bookmarkEnd w:id="1839"/>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0" w:name="bookmark1842"/>
      <w:bookmarkEnd w:id="1840"/>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841" w:name="bookmark1843"/>
      <w:bookmarkEnd w:id="1841"/>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2" w:name="bookmark1844"/>
      <w:bookmarkEnd w:id="1842"/>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3" w:name="bookmark1845"/>
      <w:bookmarkEnd w:id="1843"/>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4" w:name="bookmark1846"/>
      <w:bookmarkEnd w:id="1844"/>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5" w:name="bookmark1847"/>
      <w:bookmarkEnd w:id="1845"/>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6" w:name="bookmark1848"/>
      <w:bookmarkEnd w:id="1846"/>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7" w:name="bookmark1849"/>
      <w:bookmarkEnd w:id="1847"/>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sidRPr="00E32757">
        <w:rPr>
          <w:rStyle w:val="11"/>
          <w:sz w:val="17"/>
          <w:szCs w:val="17"/>
          <w:lang w:eastAsia="en-US"/>
        </w:rPr>
        <w:t>-*</w:t>
      </w:r>
      <w:r>
        <w:rPr>
          <w:rStyle w:val="11"/>
          <w:sz w:val="17"/>
          <w:szCs w:val="17"/>
          <w:lang w:val="en-US" w:eastAsia="en-US"/>
        </w:rPr>
        <w:t>m</w:t>
      </w:r>
      <w:r w:rsidRPr="00E32757">
        <w:rPr>
          <w:rStyle w:val="11"/>
          <w:sz w:val="17"/>
          <w:szCs w:val="17"/>
          <w:lang w:eastAsia="en-US"/>
        </w:rPr>
        <w:t xml:space="preserve"> </w:t>
      </w:r>
      <w:r>
        <w:rPr>
          <w:rStyle w:val="11"/>
          <w:i/>
          <w:iCs/>
        </w:rPr>
        <w:t>;</w:t>
      </w:r>
    </w:p>
    <w:p w14:paraId="177CDB6F"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8" w:name="bookmark1850"/>
      <w:bookmarkEnd w:id="1848"/>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9" w:name="bookmark1851"/>
      <w:bookmarkEnd w:id="184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0" w:name="bookmark1852"/>
      <w:bookmarkEnd w:id="1850"/>
      <w:r>
        <w:rPr>
          <w:rStyle w:val="11"/>
        </w:rPr>
        <w:t>дополнения цели;</w:t>
      </w:r>
    </w:p>
    <w:p w14:paraId="24AEE6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3"/>
      <w:bookmarkEnd w:id="185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2" w:name="bookmark1854"/>
      <w:bookmarkEnd w:id="185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3" w:name="bookmark1855"/>
      <w:bookmarkEnd w:id="1853"/>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6"/>
      <w:bookmarkEnd w:id="1854"/>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5" w:name="bookmark1857"/>
      <w:bookmarkEnd w:id="1855"/>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8"/>
      <w:bookmarkEnd w:id="185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7" w:name="bookmark1859"/>
      <w:bookmarkEnd w:id="1857"/>
      <w:r>
        <w:rPr>
          <w:rStyle w:val="11"/>
        </w:rPr>
        <w:t>дополнения цели;</w:t>
      </w:r>
    </w:p>
    <w:p w14:paraId="15AE86B2"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58" w:name="bookmark1860"/>
      <w:bookmarkEnd w:id="1858"/>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59" w:name="bookmark1861"/>
      <w:bookmarkEnd w:id="1859"/>
      <w:r>
        <w:rPr>
          <w:rStyle w:val="11"/>
          <w:i/>
          <w:iCs/>
        </w:rPr>
        <w:t>дополнения длительности;</w:t>
      </w:r>
    </w:p>
    <w:p w14:paraId="2A0567B5"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0" w:name="bookmark1862"/>
      <w:bookmarkEnd w:id="1860"/>
      <w:r>
        <w:rPr>
          <w:rStyle w:val="11"/>
        </w:rPr>
        <w:lastRenderedPageBreak/>
        <w:t>результативных глаголов;</w:t>
      </w:r>
    </w:p>
    <w:p w14:paraId="2C685C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1" w:name="bookmark1863"/>
      <w:bookmarkEnd w:id="1861"/>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2" w:name="bookmark1864"/>
      <w:bookmarkEnd w:id="1862"/>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3" w:name="bookmark1865"/>
      <w:bookmarkEnd w:id="1863"/>
      <w:r>
        <w:rPr>
          <w:rStyle w:val="11"/>
        </w:rPr>
        <w:t>прямой и косвенной речи;</w:t>
      </w:r>
    </w:p>
    <w:p w14:paraId="7861ADAE"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4" w:name="bookmark1866"/>
      <w:bookmarkEnd w:id="1864"/>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7BEA5819"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5" w:name="bookmark1867"/>
      <w:bookmarkEnd w:id="1865"/>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6" w:name="bookmark1868"/>
      <w:bookmarkEnd w:id="1866"/>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pPr>
        <w:pStyle w:val="22"/>
        <w:numPr>
          <w:ilvl w:val="0"/>
          <w:numId w:val="105"/>
        </w:numPr>
        <w:tabs>
          <w:tab w:val="left" w:pos="241"/>
        </w:tabs>
        <w:spacing w:after="0"/>
        <w:jc w:val="both"/>
        <w:rPr>
          <w:b w:val="0"/>
          <w:bCs w:val="0"/>
          <w:color w:val="auto"/>
          <w:w w:val="100"/>
          <w:sz w:val="24"/>
          <w:szCs w:val="24"/>
        </w:rPr>
      </w:pPr>
      <w:bookmarkStart w:id="1867" w:name="bookmark1869"/>
      <w:bookmarkEnd w:id="1867"/>
      <w:r>
        <w:rPr>
          <w:rStyle w:val="21"/>
          <w:b/>
          <w:bCs/>
        </w:rPr>
        <w:t>КЛАСС</w:t>
      </w:r>
    </w:p>
    <w:p w14:paraId="2F83CE08"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Написание электронного сообщения личного характера с </w:t>
      </w:r>
      <w:r>
        <w:rPr>
          <w:rStyle w:val="11"/>
        </w:rPr>
        <w:lastRenderedPageBreak/>
        <w:t>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 xml:space="preserve">чивая адекватное восприятие </w:t>
      </w:r>
      <w:r>
        <w:rPr>
          <w:rStyle w:val="11"/>
        </w:rPr>
        <w:lastRenderedPageBreak/>
        <w:t>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 xml:space="preserve">ных </w:t>
      </w:r>
      <w:r>
        <w:rPr>
          <w:rStyle w:val="11"/>
        </w:rPr>
        <w:lastRenderedPageBreak/>
        <w:t>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pPr>
        <w:pStyle w:val="a5"/>
        <w:numPr>
          <w:ilvl w:val="0"/>
          <w:numId w:val="103"/>
        </w:numPr>
        <w:tabs>
          <w:tab w:val="left" w:pos="243"/>
        </w:tabs>
        <w:spacing w:line="290" w:lineRule="auto"/>
        <w:ind w:left="240" w:hanging="240"/>
        <w:jc w:val="both"/>
        <w:rPr>
          <w:color w:val="auto"/>
          <w:sz w:val="24"/>
          <w:szCs w:val="24"/>
        </w:rPr>
      </w:pPr>
      <w:bookmarkStart w:id="1868" w:name="bookmark1870"/>
      <w:bookmarkEnd w:id="1868"/>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69" w:name="bookmark1871"/>
      <w:bookmarkEnd w:id="1869"/>
      <w:r>
        <w:rPr>
          <w:rStyle w:val="11"/>
        </w:rPr>
        <w:t>нераспространённых и распространённых простых предло</w:t>
      </w:r>
      <w:r>
        <w:rPr>
          <w:rStyle w:val="11"/>
        </w:rPr>
        <w:softHyphen/>
        <w:t>жений;</w:t>
      </w:r>
    </w:p>
    <w:p w14:paraId="6115E93D"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0" w:name="bookmark1872"/>
      <w:bookmarkEnd w:id="1870"/>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1" w:name="bookmark1873"/>
      <w:bookmarkEnd w:id="1871"/>
      <w:r>
        <w:rPr>
          <w:rStyle w:val="11"/>
        </w:rPr>
        <w:t>предложений с качественным сказуемым, приветственных фраз с качественным сказуемым;</w:t>
      </w:r>
    </w:p>
    <w:p w14:paraId="748F61D1" w14:textId="77777777"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2" w:name="bookmark1874"/>
      <w:bookmarkEnd w:id="1872"/>
      <w:r>
        <w:rPr>
          <w:rStyle w:val="11"/>
        </w:rPr>
        <w:t>предложений с простым глагольным сказуемым;</w:t>
      </w:r>
    </w:p>
    <w:p w14:paraId="3BA87414"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5"/>
      <w:bookmarkEnd w:id="1873"/>
      <w:r>
        <w:rPr>
          <w:rStyle w:val="11"/>
        </w:rPr>
        <w:t>предложений с глагольным сказуемым, принимающих двойное дополнение;</w:t>
      </w:r>
    </w:p>
    <w:p w14:paraId="487A057F" w14:textId="77777777"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4" w:name="bookmark1876"/>
      <w:bookmarkEnd w:id="1874"/>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5" w:name="bookmark1877"/>
      <w:bookmarkEnd w:id="1875"/>
      <w:r>
        <w:rPr>
          <w:rStyle w:val="11"/>
        </w:rPr>
        <w:t>предложений наличия и обладания со сказуемым, выра</w:t>
      </w:r>
      <w:r>
        <w:rPr>
          <w:rStyle w:val="11"/>
        </w:rPr>
        <w:softHyphen/>
        <w:t xml:space="preserve">женным </w:t>
      </w:r>
      <w:r>
        <w:rPr>
          <w:rStyle w:val="11"/>
        </w:rPr>
        <w:lastRenderedPageBreak/>
        <w:t xml:space="preserve">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6" w:name="bookmark1878"/>
      <w:bookmarkEnd w:id="1876"/>
      <w:r>
        <w:rPr>
          <w:rStyle w:val="11"/>
        </w:rPr>
        <w:t>последовательно-связанных предложений;</w:t>
      </w:r>
    </w:p>
    <w:p w14:paraId="00000813"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7" w:name="bookmark1879"/>
      <w:bookmarkEnd w:id="1877"/>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8" w:name="bookmark1880"/>
      <w:bookmarkEnd w:id="1878"/>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pPr>
        <w:pStyle w:val="a5"/>
        <w:numPr>
          <w:ilvl w:val="0"/>
          <w:numId w:val="103"/>
        </w:numPr>
        <w:tabs>
          <w:tab w:val="left" w:pos="243"/>
        </w:tabs>
        <w:spacing w:line="295" w:lineRule="auto"/>
        <w:ind w:left="240" w:hanging="240"/>
        <w:jc w:val="both"/>
        <w:rPr>
          <w:color w:val="auto"/>
          <w:sz w:val="24"/>
          <w:szCs w:val="24"/>
        </w:rPr>
      </w:pPr>
      <w:bookmarkStart w:id="1879" w:name="bookmark1881"/>
      <w:bookmarkEnd w:id="187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0" w:name="bookmark1882"/>
      <w:bookmarkEnd w:id="18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1" w:name="bookmark1883"/>
      <w:bookmarkEnd w:id="1881"/>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2" w:name="bookmark1884"/>
      <w:bookmarkEnd w:id="1882"/>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3" w:name="bookmark1885"/>
      <w:bookmarkEnd w:id="18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4" w:name="bookmark1886"/>
      <w:bookmarkEnd w:id="1884"/>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7"/>
      <w:bookmarkEnd w:id="1885"/>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8"/>
      <w:bookmarkEnd w:id="1886"/>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9"/>
      <w:bookmarkEnd w:id="1887"/>
      <w:r>
        <w:rPr>
          <w:rStyle w:val="11"/>
        </w:rPr>
        <w:t>имён собственных, способов построения имён по-китайски;</w:t>
      </w:r>
    </w:p>
    <w:p w14:paraId="79682A3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90"/>
      <w:bookmarkEnd w:id="1888"/>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pPr>
        <w:pStyle w:val="a5"/>
        <w:numPr>
          <w:ilvl w:val="0"/>
          <w:numId w:val="103"/>
        </w:numPr>
        <w:tabs>
          <w:tab w:val="left" w:pos="262"/>
        </w:tabs>
        <w:spacing w:line="374" w:lineRule="auto"/>
        <w:ind w:left="160" w:hanging="160"/>
        <w:jc w:val="both"/>
        <w:rPr>
          <w:color w:val="auto"/>
          <w:sz w:val="24"/>
          <w:szCs w:val="24"/>
        </w:rPr>
      </w:pPr>
      <w:bookmarkStart w:id="1889" w:name="bookmark1891"/>
      <w:bookmarkEnd w:id="1889"/>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92"/>
      <w:bookmarkEnd w:id="1890"/>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1" w:name="bookmark1893"/>
      <w:bookmarkEnd w:id="1891"/>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2" w:name="bookmark1894"/>
      <w:bookmarkEnd w:id="1892"/>
      <w:r>
        <w:rPr>
          <w:rStyle w:val="11"/>
        </w:rPr>
        <w:t xml:space="preserve">глагола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6D93DA75"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5"/>
      <w:bookmarkEnd w:id="1893"/>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6"/>
      <w:bookmarkEnd w:id="1894"/>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7"/>
      <w:bookmarkEnd w:id="189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8"/>
      <w:bookmarkEnd w:id="189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9"/>
      <w:bookmarkEnd w:id="1897"/>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900"/>
      <w:bookmarkEnd w:id="1898"/>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901"/>
      <w:bookmarkEnd w:id="1899"/>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902"/>
      <w:bookmarkEnd w:id="1900"/>
      <w:r>
        <w:rPr>
          <w:rStyle w:val="11"/>
        </w:rPr>
        <w:t>модального глагола предположения (</w:t>
      </w:r>
      <w:r>
        <w:rPr>
          <w:rStyle w:val="11"/>
          <w:sz w:val="17"/>
          <w:szCs w:val="17"/>
        </w:rPr>
        <w:t>Д</w:t>
      </w:r>
      <w:r>
        <w:rPr>
          <w:rStyle w:val="11"/>
        </w:rPr>
        <w:t>);</w:t>
      </w:r>
    </w:p>
    <w:p w14:paraId="269F1BD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3"/>
      <w:bookmarkEnd w:id="1901"/>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2" w:name="bookmark1904"/>
      <w:bookmarkEnd w:id="1902"/>
      <w:r>
        <w:rPr>
          <w:rStyle w:val="11"/>
        </w:rPr>
        <w:lastRenderedPageBreak/>
        <w:t>удвоения глагола;</w:t>
      </w:r>
    </w:p>
    <w:p w14:paraId="3E3EB37A"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3" w:name="bookmark1905"/>
      <w:bookmarkEnd w:id="1903"/>
      <w:r>
        <w:rPr>
          <w:rStyle w:val="11"/>
        </w:rPr>
        <w:t>прилагательных;</w:t>
      </w:r>
    </w:p>
    <w:p w14:paraId="06781D66"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4" w:name="bookmark1906"/>
      <w:bookmarkEnd w:id="1904"/>
      <w:r>
        <w:rPr>
          <w:rStyle w:val="11"/>
        </w:rPr>
        <w:t>удвоения односложных прилагательных;</w:t>
      </w:r>
    </w:p>
    <w:p w14:paraId="490C8FDF"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5" w:name="bookmark1907"/>
      <w:bookmarkEnd w:id="1905"/>
      <w:r>
        <w:rPr>
          <w:rStyle w:val="11"/>
        </w:rPr>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6" w:name="bookmark1908"/>
      <w:bookmarkEnd w:id="190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7" w:name="bookmark1909"/>
      <w:bookmarkEnd w:id="1907"/>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8" w:name="bookmark1910"/>
      <w:bookmarkEnd w:id="1908"/>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E32757">
        <w:rPr>
          <w:rStyle w:val="11"/>
          <w:lang w:eastAsia="en-US"/>
        </w:rPr>
        <w:t xml:space="preserve">; </w:t>
      </w:r>
      <w:r>
        <w:rPr>
          <w:rStyle w:val="11"/>
          <w:sz w:val="17"/>
          <w:szCs w:val="17"/>
          <w:lang w:val="en-US" w:eastAsia="en-US"/>
        </w:rPr>
        <w:t>t</w:t>
      </w:r>
      <w:r w:rsidRPr="00E32757">
        <w:rPr>
          <w:rStyle w:val="11"/>
          <w:lang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pPr>
        <w:pStyle w:val="a5"/>
        <w:numPr>
          <w:ilvl w:val="0"/>
          <w:numId w:val="103"/>
        </w:numPr>
        <w:tabs>
          <w:tab w:val="left" w:pos="262"/>
        </w:tabs>
        <w:ind w:left="140" w:hanging="140"/>
        <w:jc w:val="both"/>
        <w:rPr>
          <w:color w:val="auto"/>
          <w:sz w:val="24"/>
          <w:szCs w:val="24"/>
        </w:rPr>
      </w:pPr>
      <w:bookmarkStart w:id="1909" w:name="bookmark1911"/>
      <w:bookmarkEnd w:id="1909"/>
      <w:r>
        <w:rPr>
          <w:rStyle w:val="11"/>
        </w:rPr>
        <w:t xml:space="preserve">наречия </w:t>
      </w:r>
      <w:r>
        <w:rPr>
          <w:rStyle w:val="11"/>
          <w:sz w:val="17"/>
          <w:szCs w:val="17"/>
          <w:lang w:val="en-US" w:eastAsia="en-US"/>
        </w:rPr>
        <w:t>L</w:t>
      </w:r>
      <w:r w:rsidRPr="00E32757">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pPr>
        <w:pStyle w:val="a5"/>
        <w:numPr>
          <w:ilvl w:val="0"/>
          <w:numId w:val="103"/>
        </w:numPr>
        <w:tabs>
          <w:tab w:val="left" w:pos="262"/>
        </w:tabs>
        <w:ind w:left="140" w:hanging="140"/>
        <w:jc w:val="both"/>
        <w:rPr>
          <w:color w:val="auto"/>
          <w:sz w:val="24"/>
          <w:szCs w:val="24"/>
        </w:rPr>
      </w:pPr>
      <w:bookmarkStart w:id="1910" w:name="bookmark1912"/>
      <w:bookmarkEnd w:id="1910"/>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pPr>
        <w:pStyle w:val="a5"/>
        <w:numPr>
          <w:ilvl w:val="0"/>
          <w:numId w:val="103"/>
        </w:numPr>
        <w:tabs>
          <w:tab w:val="left" w:pos="262"/>
        </w:tabs>
        <w:ind w:left="140" w:hanging="140"/>
        <w:jc w:val="both"/>
        <w:rPr>
          <w:color w:val="auto"/>
          <w:sz w:val="24"/>
          <w:szCs w:val="24"/>
        </w:rPr>
      </w:pPr>
      <w:bookmarkStart w:id="1911" w:name="bookmark1913"/>
      <w:bookmarkEnd w:id="1911"/>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pPr>
        <w:pStyle w:val="a5"/>
        <w:numPr>
          <w:ilvl w:val="0"/>
          <w:numId w:val="103"/>
        </w:numPr>
        <w:tabs>
          <w:tab w:val="left" w:pos="262"/>
        </w:tabs>
        <w:ind w:left="140" w:hanging="140"/>
        <w:jc w:val="both"/>
        <w:rPr>
          <w:color w:val="auto"/>
          <w:sz w:val="24"/>
          <w:szCs w:val="24"/>
        </w:rPr>
      </w:pPr>
      <w:bookmarkStart w:id="1912" w:name="bookmark1914"/>
      <w:bookmarkEnd w:id="1912"/>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pPr>
        <w:pStyle w:val="a5"/>
        <w:numPr>
          <w:ilvl w:val="0"/>
          <w:numId w:val="103"/>
        </w:numPr>
        <w:tabs>
          <w:tab w:val="left" w:pos="262"/>
        </w:tabs>
        <w:ind w:left="140" w:hanging="140"/>
        <w:jc w:val="both"/>
        <w:rPr>
          <w:color w:val="auto"/>
          <w:sz w:val="24"/>
          <w:szCs w:val="24"/>
        </w:rPr>
      </w:pPr>
      <w:bookmarkStart w:id="1913" w:name="bookmark1915"/>
      <w:bookmarkEnd w:id="1913"/>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pPr>
        <w:pStyle w:val="a5"/>
        <w:numPr>
          <w:ilvl w:val="0"/>
          <w:numId w:val="103"/>
        </w:numPr>
        <w:tabs>
          <w:tab w:val="left" w:pos="262"/>
        </w:tabs>
        <w:ind w:left="140" w:hanging="140"/>
        <w:jc w:val="both"/>
        <w:rPr>
          <w:color w:val="auto"/>
          <w:sz w:val="24"/>
          <w:szCs w:val="24"/>
        </w:rPr>
      </w:pPr>
      <w:bookmarkStart w:id="1914" w:name="bookmark1916"/>
      <w:bookmarkEnd w:id="1914"/>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pPr>
        <w:pStyle w:val="a5"/>
        <w:numPr>
          <w:ilvl w:val="0"/>
          <w:numId w:val="103"/>
        </w:numPr>
        <w:tabs>
          <w:tab w:val="left" w:pos="262"/>
        </w:tabs>
        <w:ind w:left="140" w:hanging="140"/>
        <w:jc w:val="both"/>
        <w:rPr>
          <w:color w:val="auto"/>
          <w:sz w:val="24"/>
          <w:szCs w:val="24"/>
        </w:rPr>
      </w:pPr>
      <w:bookmarkStart w:id="1915" w:name="bookmark1917"/>
      <w:bookmarkEnd w:id="1915"/>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pPr>
        <w:pStyle w:val="a5"/>
        <w:numPr>
          <w:ilvl w:val="0"/>
          <w:numId w:val="103"/>
        </w:numPr>
        <w:tabs>
          <w:tab w:val="left" w:pos="262"/>
        </w:tabs>
        <w:ind w:left="140" w:hanging="140"/>
        <w:jc w:val="both"/>
        <w:rPr>
          <w:color w:val="auto"/>
          <w:sz w:val="24"/>
          <w:szCs w:val="24"/>
        </w:rPr>
      </w:pPr>
      <w:bookmarkStart w:id="1916" w:name="bookmark1918"/>
      <w:bookmarkEnd w:id="1916"/>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pPr>
        <w:pStyle w:val="a5"/>
        <w:numPr>
          <w:ilvl w:val="0"/>
          <w:numId w:val="103"/>
        </w:numPr>
        <w:tabs>
          <w:tab w:val="left" w:pos="262"/>
        </w:tabs>
        <w:ind w:left="140" w:hanging="140"/>
        <w:jc w:val="both"/>
        <w:rPr>
          <w:color w:val="auto"/>
          <w:sz w:val="24"/>
          <w:szCs w:val="24"/>
        </w:rPr>
      </w:pPr>
      <w:bookmarkStart w:id="1917" w:name="bookmark1919"/>
      <w:bookmarkEnd w:id="1917"/>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18" w:name="bookmark1920"/>
      <w:bookmarkEnd w:id="191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pPr>
        <w:pStyle w:val="a5"/>
        <w:numPr>
          <w:ilvl w:val="0"/>
          <w:numId w:val="103"/>
        </w:numPr>
        <w:tabs>
          <w:tab w:val="left" w:pos="262"/>
        </w:tabs>
        <w:ind w:left="140" w:hanging="140"/>
        <w:jc w:val="both"/>
        <w:rPr>
          <w:color w:val="auto"/>
          <w:sz w:val="24"/>
          <w:szCs w:val="24"/>
        </w:rPr>
      </w:pPr>
      <w:bookmarkStart w:id="1919" w:name="bookmark1921"/>
      <w:bookmarkEnd w:id="1919"/>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pPr>
        <w:pStyle w:val="a5"/>
        <w:numPr>
          <w:ilvl w:val="0"/>
          <w:numId w:val="103"/>
        </w:numPr>
        <w:tabs>
          <w:tab w:val="left" w:pos="262"/>
        </w:tabs>
        <w:ind w:left="140" w:hanging="140"/>
        <w:jc w:val="both"/>
        <w:rPr>
          <w:color w:val="auto"/>
          <w:sz w:val="24"/>
          <w:szCs w:val="24"/>
        </w:rPr>
      </w:pPr>
      <w:bookmarkStart w:id="1920" w:name="bookmark1922"/>
      <w:bookmarkEnd w:id="1920"/>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pPr>
        <w:pStyle w:val="a5"/>
        <w:numPr>
          <w:ilvl w:val="0"/>
          <w:numId w:val="103"/>
        </w:numPr>
        <w:tabs>
          <w:tab w:val="left" w:pos="262"/>
        </w:tabs>
        <w:ind w:left="140" w:hanging="140"/>
        <w:jc w:val="both"/>
        <w:rPr>
          <w:color w:val="auto"/>
          <w:sz w:val="24"/>
          <w:szCs w:val="24"/>
        </w:rPr>
      </w:pPr>
      <w:bookmarkStart w:id="1921" w:name="bookmark1923"/>
      <w:bookmarkEnd w:id="1921"/>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t>
      </w:r>
      <w:r w:rsidRPr="00E32757">
        <w:rPr>
          <w:rStyle w:val="11"/>
          <w:sz w:val="17"/>
          <w:szCs w:val="17"/>
          <w:lang w:eastAsia="en-US"/>
        </w:rPr>
        <w:t>,</w:t>
      </w:r>
      <w:r>
        <w:rPr>
          <w:rStyle w:val="11"/>
          <w:sz w:val="17"/>
          <w:szCs w:val="17"/>
          <w:lang w:val="en-US" w:eastAsia="en-US"/>
        </w:rPr>
        <w:t>WA</w:t>
      </w:r>
      <w:r w:rsidRPr="00E32757">
        <w:rPr>
          <w:rStyle w:val="11"/>
          <w:lang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pPr>
        <w:pStyle w:val="a5"/>
        <w:numPr>
          <w:ilvl w:val="0"/>
          <w:numId w:val="103"/>
        </w:numPr>
        <w:tabs>
          <w:tab w:val="left" w:pos="262"/>
        </w:tabs>
        <w:ind w:left="140" w:hanging="140"/>
        <w:jc w:val="both"/>
        <w:rPr>
          <w:color w:val="auto"/>
          <w:sz w:val="24"/>
          <w:szCs w:val="24"/>
        </w:rPr>
      </w:pPr>
      <w:bookmarkStart w:id="1922" w:name="bookmark1924"/>
      <w:bookmarkEnd w:id="1922"/>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pPr>
        <w:pStyle w:val="a5"/>
        <w:numPr>
          <w:ilvl w:val="0"/>
          <w:numId w:val="103"/>
        </w:numPr>
        <w:tabs>
          <w:tab w:val="left" w:pos="262"/>
        </w:tabs>
        <w:ind w:left="140" w:hanging="140"/>
        <w:jc w:val="both"/>
        <w:rPr>
          <w:color w:val="auto"/>
          <w:sz w:val="24"/>
          <w:szCs w:val="24"/>
        </w:rPr>
      </w:pPr>
      <w:bookmarkStart w:id="1923" w:name="bookmark1925"/>
      <w:bookmarkEnd w:id="1923"/>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pPr>
        <w:pStyle w:val="a5"/>
        <w:numPr>
          <w:ilvl w:val="0"/>
          <w:numId w:val="103"/>
        </w:numPr>
        <w:tabs>
          <w:tab w:val="left" w:pos="262"/>
        </w:tabs>
        <w:ind w:left="140" w:hanging="140"/>
        <w:jc w:val="both"/>
        <w:rPr>
          <w:color w:val="auto"/>
          <w:sz w:val="24"/>
          <w:szCs w:val="24"/>
        </w:rPr>
      </w:pPr>
      <w:bookmarkStart w:id="1924" w:name="bookmark1926"/>
      <w:bookmarkEnd w:id="1924"/>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pPr>
        <w:pStyle w:val="a5"/>
        <w:numPr>
          <w:ilvl w:val="0"/>
          <w:numId w:val="103"/>
        </w:numPr>
        <w:tabs>
          <w:tab w:val="left" w:pos="262"/>
        </w:tabs>
        <w:ind w:firstLine="0"/>
        <w:rPr>
          <w:color w:val="auto"/>
          <w:sz w:val="24"/>
          <w:szCs w:val="24"/>
        </w:rPr>
      </w:pPr>
      <w:bookmarkStart w:id="1925" w:name="bookmark1927"/>
      <w:bookmarkEnd w:id="1925"/>
      <w:r>
        <w:rPr>
          <w:rStyle w:val="11"/>
        </w:rPr>
        <w:t xml:space="preserve">вопросительной частицы </w:t>
      </w:r>
      <w:r>
        <w:rPr>
          <w:rStyle w:val="11"/>
          <w:sz w:val="17"/>
          <w:szCs w:val="17"/>
        </w:rPr>
        <w:t>А</w:t>
      </w:r>
      <w:r>
        <w:rPr>
          <w:rStyle w:val="11"/>
        </w:rPr>
        <w:t>;</w:t>
      </w:r>
    </w:p>
    <w:p w14:paraId="2AA132E4" w14:textId="77777777" w:rsidR="00A5220A" w:rsidRDefault="00A5220A">
      <w:pPr>
        <w:pStyle w:val="a5"/>
        <w:numPr>
          <w:ilvl w:val="0"/>
          <w:numId w:val="103"/>
        </w:numPr>
        <w:tabs>
          <w:tab w:val="left" w:pos="262"/>
        </w:tabs>
        <w:ind w:left="140" w:hanging="140"/>
        <w:jc w:val="both"/>
        <w:rPr>
          <w:color w:val="auto"/>
          <w:sz w:val="24"/>
          <w:szCs w:val="24"/>
        </w:rPr>
      </w:pPr>
      <w:bookmarkStart w:id="1926" w:name="bookmark1928"/>
      <w:bookmarkEnd w:id="1926"/>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pPr>
        <w:pStyle w:val="a5"/>
        <w:numPr>
          <w:ilvl w:val="0"/>
          <w:numId w:val="103"/>
        </w:numPr>
        <w:tabs>
          <w:tab w:val="left" w:pos="262"/>
        </w:tabs>
        <w:ind w:firstLine="0"/>
        <w:rPr>
          <w:color w:val="auto"/>
          <w:sz w:val="24"/>
          <w:szCs w:val="24"/>
        </w:rPr>
      </w:pPr>
      <w:bookmarkStart w:id="1927" w:name="bookmark1929"/>
      <w:bookmarkEnd w:id="1927"/>
      <w:r>
        <w:rPr>
          <w:rStyle w:val="11"/>
        </w:rPr>
        <w:t xml:space="preserve">модальной частицы </w:t>
      </w:r>
      <w:r>
        <w:rPr>
          <w:rStyle w:val="11"/>
          <w:sz w:val="17"/>
          <w:szCs w:val="17"/>
        </w:rPr>
        <w:t>Т</w:t>
      </w:r>
      <w:r>
        <w:rPr>
          <w:rStyle w:val="11"/>
        </w:rPr>
        <w:t>;</w:t>
      </w:r>
    </w:p>
    <w:p w14:paraId="3ACF3004" w14:textId="77777777" w:rsidR="00A5220A" w:rsidRDefault="00A5220A">
      <w:pPr>
        <w:pStyle w:val="a5"/>
        <w:numPr>
          <w:ilvl w:val="0"/>
          <w:numId w:val="103"/>
        </w:numPr>
        <w:tabs>
          <w:tab w:val="left" w:pos="262"/>
        </w:tabs>
        <w:ind w:firstLine="0"/>
        <w:rPr>
          <w:color w:val="auto"/>
          <w:sz w:val="24"/>
          <w:szCs w:val="24"/>
        </w:rPr>
      </w:pPr>
      <w:bookmarkStart w:id="1928" w:name="bookmark1930"/>
      <w:bookmarkEnd w:id="1928"/>
      <w:r>
        <w:rPr>
          <w:rStyle w:val="11"/>
        </w:rPr>
        <w:t>частицы °&amp; в побудительных предложениях;</w:t>
      </w:r>
    </w:p>
    <w:p w14:paraId="3971CC24" w14:textId="77777777" w:rsidR="00A5220A" w:rsidRDefault="00A5220A">
      <w:pPr>
        <w:pStyle w:val="a5"/>
        <w:numPr>
          <w:ilvl w:val="0"/>
          <w:numId w:val="103"/>
        </w:numPr>
        <w:tabs>
          <w:tab w:val="left" w:pos="262"/>
        </w:tabs>
        <w:ind w:left="140" w:hanging="140"/>
        <w:jc w:val="both"/>
        <w:rPr>
          <w:color w:val="auto"/>
          <w:sz w:val="24"/>
          <w:szCs w:val="24"/>
        </w:rPr>
      </w:pPr>
      <w:bookmarkStart w:id="1929" w:name="bookmark1931"/>
      <w:bookmarkEnd w:id="1929"/>
      <w:r>
        <w:rPr>
          <w:rStyle w:val="11"/>
        </w:rPr>
        <w:t>модальной частицы °&amp; для выражения неопределённости или предположения;</w:t>
      </w:r>
    </w:p>
    <w:p w14:paraId="5DB14DE1" w14:textId="77777777"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0" w:name="bookmark1932"/>
      <w:bookmarkEnd w:id="1930"/>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pPr>
        <w:pStyle w:val="a5"/>
        <w:numPr>
          <w:ilvl w:val="0"/>
          <w:numId w:val="103"/>
        </w:numPr>
        <w:tabs>
          <w:tab w:val="left" w:pos="262"/>
        </w:tabs>
        <w:ind w:firstLine="0"/>
        <w:rPr>
          <w:color w:val="auto"/>
          <w:sz w:val="24"/>
          <w:szCs w:val="24"/>
        </w:rPr>
      </w:pPr>
      <w:bookmarkStart w:id="1931" w:name="bookmark1933"/>
      <w:bookmarkEnd w:id="1931"/>
      <w:r>
        <w:rPr>
          <w:rStyle w:val="11"/>
          <w:i/>
          <w:iCs/>
        </w:rPr>
        <w:lastRenderedPageBreak/>
        <w:t>служебного слова</w:t>
      </w:r>
      <w:r>
        <w:rPr>
          <w:rStyle w:val="11"/>
          <w:sz w:val="17"/>
          <w:szCs w:val="17"/>
        </w:rPr>
        <w:t xml:space="preserve"> М</w:t>
      </w:r>
      <w:r>
        <w:rPr>
          <w:rStyle w:val="11"/>
          <w:i/>
          <w:iCs/>
        </w:rPr>
        <w:t>;</w:t>
      </w:r>
    </w:p>
    <w:p w14:paraId="4EAD7569" w14:textId="77777777" w:rsidR="00A5220A" w:rsidRDefault="00A5220A">
      <w:pPr>
        <w:pStyle w:val="a5"/>
        <w:numPr>
          <w:ilvl w:val="0"/>
          <w:numId w:val="103"/>
        </w:numPr>
        <w:tabs>
          <w:tab w:val="left" w:pos="262"/>
        </w:tabs>
        <w:ind w:left="140" w:hanging="140"/>
        <w:jc w:val="both"/>
        <w:rPr>
          <w:color w:val="auto"/>
          <w:sz w:val="24"/>
          <w:szCs w:val="24"/>
        </w:rPr>
      </w:pPr>
      <w:bookmarkStart w:id="1932" w:name="bookmark1934"/>
      <w:bookmarkEnd w:id="1932"/>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pPr>
        <w:pStyle w:val="a5"/>
        <w:numPr>
          <w:ilvl w:val="0"/>
          <w:numId w:val="103"/>
        </w:numPr>
        <w:tabs>
          <w:tab w:val="left" w:pos="262"/>
        </w:tabs>
        <w:ind w:firstLine="0"/>
        <w:rPr>
          <w:color w:val="auto"/>
          <w:sz w:val="24"/>
          <w:szCs w:val="24"/>
        </w:rPr>
      </w:pPr>
      <w:bookmarkStart w:id="1933" w:name="bookmark1935"/>
      <w:bookmarkEnd w:id="1933"/>
      <w:r>
        <w:rPr>
          <w:rStyle w:val="11"/>
        </w:rPr>
        <w:t>способов обозначения дат в китайском языке;</w:t>
      </w:r>
    </w:p>
    <w:p w14:paraId="53449338" w14:textId="77777777" w:rsidR="00A5220A" w:rsidRDefault="00A5220A">
      <w:pPr>
        <w:pStyle w:val="a5"/>
        <w:numPr>
          <w:ilvl w:val="0"/>
          <w:numId w:val="103"/>
        </w:numPr>
        <w:tabs>
          <w:tab w:val="left" w:pos="262"/>
        </w:tabs>
        <w:ind w:firstLine="0"/>
        <w:rPr>
          <w:color w:val="auto"/>
          <w:sz w:val="24"/>
          <w:szCs w:val="24"/>
        </w:rPr>
      </w:pPr>
      <w:bookmarkStart w:id="1934" w:name="bookmark1936"/>
      <w:bookmarkEnd w:id="1934"/>
      <w:r>
        <w:rPr>
          <w:rStyle w:val="11"/>
        </w:rPr>
        <w:t>способов обозначения дней недели;</w:t>
      </w:r>
    </w:p>
    <w:p w14:paraId="08D0A4E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35" w:name="bookmark1937"/>
      <w:bookmarkEnd w:id="1935"/>
      <w:r>
        <w:rPr>
          <w:rStyle w:val="11"/>
        </w:rPr>
        <w:t>способов обозначения точного времени;</w:t>
      </w:r>
    </w:p>
    <w:p w14:paraId="47524E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6" w:name="bookmark1938"/>
      <w:bookmarkEnd w:id="1936"/>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7" w:name="bookmark1939"/>
      <w:bookmarkEnd w:id="1937"/>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8" w:name="bookmark1940"/>
      <w:bookmarkEnd w:id="1938"/>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41"/>
      <w:bookmarkEnd w:id="1939"/>
      <w:r>
        <w:rPr>
          <w:rStyle w:val="11"/>
        </w:rPr>
        <w:t>обстоятельства времени;</w:t>
      </w:r>
    </w:p>
    <w:p w14:paraId="532C59E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42"/>
      <w:bookmarkEnd w:id="1940"/>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3"/>
      <w:bookmarkEnd w:id="194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4"/>
      <w:bookmarkEnd w:id="1942"/>
      <w:r>
        <w:rPr>
          <w:rStyle w:val="11"/>
        </w:rPr>
        <w:t>обстоятельства места;</w:t>
      </w:r>
    </w:p>
    <w:p w14:paraId="4185B7C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5"/>
      <w:bookmarkEnd w:id="194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6"/>
      <w:bookmarkEnd w:id="194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7"/>
      <w:bookmarkEnd w:id="1945"/>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6" w:name="bookmark1948"/>
      <w:bookmarkEnd w:id="194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7" w:name="bookmark1949"/>
      <w:bookmarkEnd w:id="1947"/>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48" w:name="bookmark1950"/>
      <w:bookmarkEnd w:id="1948"/>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51"/>
      <w:bookmarkEnd w:id="1949"/>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0" w:name="bookmark1952"/>
      <w:bookmarkEnd w:id="1950"/>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1" w:name="bookmark1953"/>
      <w:bookmarkEnd w:id="1951"/>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2" w:name="bookmark1954"/>
      <w:bookmarkEnd w:id="1952"/>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3" w:name="bookmark1955"/>
      <w:bookmarkEnd w:id="1953"/>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E32757">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4" w:name="bookmark1956"/>
      <w:bookmarkEnd w:id="1954"/>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5" w:name="bookmark1957"/>
      <w:bookmarkEnd w:id="1955"/>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w:t>
      </w:r>
      <w:r>
        <w:rPr>
          <w:rStyle w:val="11"/>
          <w:sz w:val="17"/>
          <w:szCs w:val="17"/>
        </w:rPr>
        <w:lastRenderedPageBreak/>
        <w:t xml:space="preserve">— )Д(Л) </w:t>
      </w:r>
      <w:r>
        <w:rPr>
          <w:rStyle w:val="11"/>
        </w:rPr>
        <w:t xml:space="preserve">, </w:t>
      </w:r>
      <w:r>
        <w:rPr>
          <w:rStyle w:val="11"/>
          <w:sz w:val="17"/>
          <w:szCs w:val="17"/>
        </w:rPr>
        <w:t xml:space="preserve">—А(А) </w:t>
      </w:r>
      <w:r>
        <w:rPr>
          <w:rStyle w:val="11"/>
        </w:rPr>
        <w:t>;</w:t>
      </w:r>
    </w:p>
    <w:p w14:paraId="46CEBC45"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6" w:name="bookmark1958"/>
      <w:bookmarkEnd w:id="1956"/>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57" w:name="bookmark1959"/>
      <w:bookmarkEnd w:id="1957"/>
      <w:r>
        <w:rPr>
          <w:rStyle w:val="11"/>
          <w:i/>
          <w:iCs/>
        </w:rPr>
        <w:t>предложений со сравнительной конструкцией и глаголь</w:t>
      </w:r>
      <w:r>
        <w:rPr>
          <w:rStyle w:val="11"/>
          <w:i/>
          <w:iCs/>
        </w:rPr>
        <w:softHyphen/>
        <w:t>ным сказуемым;</w:t>
      </w:r>
    </w:p>
    <w:p w14:paraId="604428AD" w14:textId="77777777"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58" w:name="bookmark1960"/>
      <w:bookmarkEnd w:id="1958"/>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59" w:name="bookmark1961"/>
      <w:bookmarkEnd w:id="1959"/>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sidRPr="00E32757">
        <w:rPr>
          <w:rStyle w:val="11"/>
          <w:rFonts w:ascii="Arial" w:hAnsi="Arial" w:cs="Arial"/>
          <w:smallCaps/>
          <w:sz w:val="16"/>
          <w:szCs w:val="16"/>
          <w:lang w:eastAsia="en-US"/>
        </w:rPr>
        <w:t>£</w:t>
      </w:r>
      <w:r w:rsidRPr="00E32757">
        <w:rPr>
          <w:rStyle w:val="11"/>
          <w:i/>
          <w:iCs/>
          <w:smallCaps/>
          <w:sz w:val="20"/>
          <w:szCs w:val="20"/>
          <w:lang w:eastAsia="en-US"/>
        </w:rPr>
        <w:t>+</w:t>
      </w:r>
      <w:r w:rsidRPr="00E32757">
        <w:rPr>
          <w:rStyle w:val="11"/>
          <w:i/>
          <w:iCs/>
          <w:lang w:eastAsia="en-US"/>
        </w:rPr>
        <w:t xml:space="preserve"> </w:t>
      </w:r>
      <w:r>
        <w:rPr>
          <w:rStyle w:val="11"/>
          <w:i/>
          <w:iCs/>
        </w:rPr>
        <w:t>прилагательное;</w:t>
      </w:r>
    </w:p>
    <w:p w14:paraId="7BF9A19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0" w:name="bookmark1962"/>
      <w:bookmarkEnd w:id="1960"/>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1" w:name="bookmark1963"/>
      <w:bookmarkEnd w:id="196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2" w:name="bookmark1964"/>
      <w:bookmarkEnd w:id="196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3" w:name="bookmark1965"/>
      <w:bookmarkEnd w:id="1963"/>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4" w:name="bookmark1966"/>
      <w:bookmarkEnd w:id="1964"/>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5" w:name="bookmark1967"/>
      <w:bookmarkEnd w:id="1965"/>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6" w:name="bookmark1968"/>
      <w:bookmarkEnd w:id="196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pPr>
        <w:pStyle w:val="a5"/>
        <w:numPr>
          <w:ilvl w:val="0"/>
          <w:numId w:val="103"/>
        </w:numPr>
        <w:tabs>
          <w:tab w:val="left" w:pos="267"/>
        </w:tabs>
        <w:spacing w:after="60" w:line="266" w:lineRule="auto"/>
        <w:ind w:firstLine="0"/>
        <w:jc w:val="both"/>
        <w:rPr>
          <w:color w:val="auto"/>
          <w:sz w:val="24"/>
          <w:szCs w:val="24"/>
        </w:rPr>
      </w:pPr>
      <w:bookmarkStart w:id="1967" w:name="bookmark1969"/>
      <w:bookmarkEnd w:id="1967"/>
      <w:r>
        <w:rPr>
          <w:rStyle w:val="11"/>
        </w:rPr>
        <w:t>дополнения цели;</w:t>
      </w:r>
    </w:p>
    <w:p w14:paraId="5845834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8" w:name="bookmark1970"/>
      <w:bookmarkEnd w:id="1968"/>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69" w:name="bookmark1971"/>
      <w:bookmarkEnd w:id="1969"/>
      <w:r>
        <w:rPr>
          <w:rStyle w:val="11"/>
        </w:rPr>
        <w:t>дополнения длительности;</w:t>
      </w:r>
    </w:p>
    <w:p w14:paraId="4B2A8C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0" w:name="bookmark1972"/>
      <w:bookmarkEnd w:id="1970"/>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1" w:name="bookmark1973"/>
      <w:bookmarkEnd w:id="1971"/>
      <w:r>
        <w:rPr>
          <w:rStyle w:val="11"/>
        </w:rPr>
        <w:t>результативных глаголов (и др.);</w:t>
      </w:r>
    </w:p>
    <w:p w14:paraId="35B52A1A"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2" w:name="bookmark1974"/>
      <w:bookmarkEnd w:id="1972"/>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5"/>
      <w:bookmarkEnd w:id="1973"/>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sidRPr="00E32757">
        <w:rPr>
          <w:rStyle w:val="11"/>
          <w:sz w:val="17"/>
          <w:szCs w:val="17"/>
          <w:lang w:eastAsia="en-US"/>
        </w:rPr>
        <w:t>®</w:t>
      </w:r>
      <w:r>
        <w:rPr>
          <w:rStyle w:val="11"/>
          <w:sz w:val="17"/>
          <w:szCs w:val="17"/>
          <w:lang w:val="en-US" w:eastAsia="en-US"/>
        </w:rPr>
        <w:t>i</w:t>
      </w:r>
      <w:r w:rsidRPr="00E32757">
        <w:rPr>
          <w:rStyle w:val="11"/>
          <w:sz w:val="17"/>
          <w:szCs w:val="17"/>
          <w:lang w:eastAsia="en-US"/>
        </w:rPr>
        <w:t xml:space="preserve">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74" w:name="bookmark1976"/>
      <w:bookmarkEnd w:id="1974"/>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5" w:name="bookmark1977"/>
      <w:bookmarkEnd w:id="1975"/>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6"/>
          <w:footerReference w:type="default" r:id="rId37"/>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3559C42" w14:textId="77777777"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6" w:name="bookmark1978"/>
      <w:bookmarkStart w:id="1977" w:name="bookmark1979"/>
      <w:bookmarkStart w:id="1978" w:name="bookmark1980"/>
      <w:r>
        <w:rPr>
          <w:rStyle w:val="31"/>
          <w:b/>
          <w:bCs/>
          <w:sz w:val="19"/>
          <w:szCs w:val="19"/>
        </w:rPr>
        <w:lastRenderedPageBreak/>
        <w:t>Планируемые результаты освоения учебного предмета «Иностранный (китайский) язык»</w:t>
      </w:r>
      <w:bookmarkEnd w:id="1976"/>
      <w:bookmarkEnd w:id="1977"/>
      <w:bookmarkEnd w:id="1978"/>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2"/>
        <w:keepNext/>
        <w:keepLines/>
        <w:spacing w:after="40"/>
        <w:rPr>
          <w:rFonts w:ascii="Courier New" w:hAnsi="Courier New" w:cs="Courier New"/>
          <w:b w:val="0"/>
          <w:bCs w:val="0"/>
          <w:color w:val="auto"/>
          <w:sz w:val="24"/>
          <w:szCs w:val="24"/>
        </w:rPr>
      </w:pPr>
      <w:bookmarkStart w:id="1979" w:name="bookmark1981"/>
      <w:bookmarkStart w:id="1980" w:name="bookmark1982"/>
      <w:bookmarkStart w:id="1981" w:name="bookmark1983"/>
      <w:r>
        <w:rPr>
          <w:rStyle w:val="31"/>
          <w:b/>
          <w:bCs/>
        </w:rPr>
        <w:t>Личностные результаты</w:t>
      </w:r>
      <w:bookmarkEnd w:id="1979"/>
      <w:bookmarkEnd w:id="1980"/>
      <w:bookmarkEnd w:id="1981"/>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2" w:name="bookmark1984"/>
      <w:bookmarkEnd w:id="1982"/>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3" w:name="bookmark1985"/>
      <w:bookmarkEnd w:id="1983"/>
      <w:r>
        <w:rPr>
          <w:rStyle w:val="11"/>
        </w:rPr>
        <w:t>активное участие в жизни семьи, Организации, местного сообщества, родного края, страны;</w:t>
      </w:r>
    </w:p>
    <w:p w14:paraId="02389D81" w14:textId="77777777" w:rsidR="00A5220A" w:rsidRDefault="00A5220A">
      <w:pPr>
        <w:pStyle w:val="a5"/>
        <w:numPr>
          <w:ilvl w:val="0"/>
          <w:numId w:val="103"/>
        </w:numPr>
        <w:tabs>
          <w:tab w:val="left" w:pos="207"/>
        </w:tabs>
        <w:spacing w:line="360" w:lineRule="auto"/>
        <w:ind w:firstLine="0"/>
        <w:jc w:val="both"/>
        <w:rPr>
          <w:color w:val="auto"/>
          <w:sz w:val="24"/>
          <w:szCs w:val="24"/>
        </w:rPr>
      </w:pPr>
      <w:bookmarkStart w:id="1984" w:name="bookmark1986"/>
      <w:bookmarkEnd w:id="1984"/>
      <w:r>
        <w:rPr>
          <w:rStyle w:val="11"/>
        </w:rPr>
        <w:t>неприятие любых форм экстремизма, дискриминации;</w:t>
      </w:r>
    </w:p>
    <w:p w14:paraId="50FF10BD"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5" w:name="bookmark1987"/>
      <w:bookmarkEnd w:id="1985"/>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6" w:name="bookmark1988"/>
      <w:bookmarkEnd w:id="1986"/>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87" w:name="bookmark1989"/>
      <w:bookmarkEnd w:id="1987"/>
      <w:r>
        <w:rPr>
          <w:rStyle w:val="11"/>
        </w:rPr>
        <w:t>представление о способах противодействия коррупции;</w:t>
      </w:r>
    </w:p>
    <w:p w14:paraId="787980F9"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8" w:name="bookmark1990"/>
      <w:bookmarkEnd w:id="1988"/>
      <w:r>
        <w:rPr>
          <w:rStyle w:val="11"/>
        </w:rPr>
        <w:lastRenderedPageBreak/>
        <w:t>готовность к разнообразной совместной деятельности, стремление</w:t>
      </w:r>
    </w:p>
    <w:p w14:paraId="6855B948"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9" w:name="bookmark1991"/>
      <w:bookmarkEnd w:id="1989"/>
      <w:r>
        <w:rPr>
          <w:rStyle w:val="11"/>
        </w:rPr>
        <w:t>к взаимопониманию и взаимопомощи, активное участие в школьном самоуправлении;</w:t>
      </w:r>
    </w:p>
    <w:p w14:paraId="3BB1DD7E" w14:textId="77777777"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0" w:name="bookmark1992"/>
      <w:bookmarkEnd w:id="1990"/>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1" w:name="bookmark1993"/>
      <w:bookmarkEnd w:id="1991"/>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2" w:name="bookmark1994"/>
      <w:bookmarkEnd w:id="1992"/>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3" w:name="bookmark1995"/>
      <w:bookmarkEnd w:id="1993"/>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4" w:name="bookmark1996"/>
      <w:bookmarkEnd w:id="1994"/>
      <w:r>
        <w:rPr>
          <w:rStyle w:val="11"/>
        </w:rPr>
        <w:t>ориентация на моральные ценности и нормы в ситуациях нравственного выбора;</w:t>
      </w:r>
    </w:p>
    <w:p w14:paraId="0FAFF288"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5" w:name="bookmark1997"/>
      <w:bookmarkEnd w:id="1995"/>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6" w:name="bookmark1998"/>
      <w:bookmarkEnd w:id="1996"/>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pPr>
        <w:pStyle w:val="a5"/>
        <w:numPr>
          <w:ilvl w:val="0"/>
          <w:numId w:val="103"/>
        </w:numPr>
        <w:tabs>
          <w:tab w:val="left" w:pos="218"/>
        </w:tabs>
        <w:spacing w:line="276" w:lineRule="auto"/>
        <w:ind w:left="140" w:hanging="140"/>
        <w:jc w:val="both"/>
        <w:rPr>
          <w:color w:val="auto"/>
          <w:sz w:val="24"/>
          <w:szCs w:val="24"/>
        </w:rPr>
      </w:pPr>
      <w:bookmarkStart w:id="1997" w:name="bookmark1999"/>
      <w:bookmarkEnd w:id="1997"/>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8" w:name="bookmark2000"/>
      <w:bookmarkEnd w:id="1998"/>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99" w:name="bookmark2001"/>
      <w:bookmarkEnd w:id="1999"/>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0" w:name="bookmark2002"/>
      <w:bookmarkEnd w:id="2000"/>
      <w:r>
        <w:rPr>
          <w:rStyle w:val="11"/>
        </w:rPr>
        <w:t>осознание ценности жизни;</w:t>
      </w:r>
    </w:p>
    <w:p w14:paraId="75BF8DE7"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1" w:name="bookmark2003"/>
      <w:bookmarkEnd w:id="2001"/>
      <w:r>
        <w:rPr>
          <w:rStyle w:val="11"/>
        </w:rPr>
        <w:t xml:space="preserve">ответственное отношение к своему здоровью и установка на здоровый образ жизни (здоровое питание, соблюдение </w:t>
      </w:r>
      <w:r>
        <w:rPr>
          <w:rStyle w:val="11"/>
        </w:rPr>
        <w:lastRenderedPageBreak/>
        <w:t>гигиенических правил, сбалансированный режим занятий и отдыха, регулярная физическая активность);</w:t>
      </w:r>
    </w:p>
    <w:p w14:paraId="50B3D8B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2" w:name="bookmark2004"/>
      <w:bookmarkEnd w:id="2002"/>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3" w:name="bookmark2005"/>
      <w:bookmarkEnd w:id="2003"/>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4" w:name="bookmark2006"/>
      <w:bookmarkEnd w:id="2004"/>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5" w:name="bookmark2007"/>
      <w:bookmarkEnd w:id="2005"/>
      <w:r>
        <w:rPr>
          <w:rStyle w:val="11"/>
        </w:rPr>
        <w:t>умение принимать себя и других, не осуждая;</w:t>
      </w:r>
    </w:p>
    <w:p w14:paraId="454612C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6" w:name="bookmark2008"/>
      <w:bookmarkEnd w:id="2006"/>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7" w:name="bookmark2009"/>
      <w:bookmarkEnd w:id="2007"/>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pPr>
        <w:pStyle w:val="a5"/>
        <w:numPr>
          <w:ilvl w:val="0"/>
          <w:numId w:val="103"/>
        </w:numPr>
        <w:tabs>
          <w:tab w:val="left" w:pos="220"/>
        </w:tabs>
        <w:spacing w:line="276" w:lineRule="auto"/>
        <w:ind w:left="160" w:hanging="160"/>
        <w:jc w:val="both"/>
        <w:rPr>
          <w:color w:val="auto"/>
          <w:sz w:val="24"/>
          <w:szCs w:val="24"/>
        </w:rPr>
      </w:pPr>
      <w:bookmarkStart w:id="2008" w:name="bookmark2010"/>
      <w:bookmarkEnd w:id="2008"/>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9" w:name="bookmark2011"/>
      <w:bookmarkEnd w:id="2009"/>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0" w:name="bookmark2012"/>
      <w:bookmarkEnd w:id="2010"/>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1" w:name="bookmark2013"/>
      <w:bookmarkEnd w:id="2011"/>
      <w:r>
        <w:rPr>
          <w:rStyle w:val="11"/>
        </w:rPr>
        <w:t>готовность адаптироваться в профессиональной среде;</w:t>
      </w:r>
    </w:p>
    <w:p w14:paraId="50BC135D"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2" w:name="bookmark2014"/>
      <w:bookmarkEnd w:id="2012"/>
      <w:r>
        <w:rPr>
          <w:rStyle w:val="11"/>
        </w:rPr>
        <w:t>уважение к труду и результатам трудовой деятельности;</w:t>
      </w:r>
    </w:p>
    <w:p w14:paraId="5A3FBC29"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3" w:name="bookmark2015"/>
      <w:bookmarkEnd w:id="2013"/>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4" w:name="bookmark2016"/>
      <w:bookmarkEnd w:id="2014"/>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5" w:name="bookmark2017"/>
      <w:bookmarkEnd w:id="2015"/>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6" w:name="bookmark2018"/>
      <w:bookmarkEnd w:id="2016"/>
      <w:r>
        <w:rPr>
          <w:rStyle w:val="11"/>
        </w:rPr>
        <w:t>активное неприятие действий, приносящих вред окружаю</w:t>
      </w:r>
      <w:r>
        <w:rPr>
          <w:rStyle w:val="11"/>
        </w:rPr>
        <w:softHyphen/>
        <w:t>щей среде;</w:t>
      </w:r>
    </w:p>
    <w:p w14:paraId="65B8934F"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7" w:name="bookmark2019"/>
      <w:bookmarkEnd w:id="2017"/>
      <w:r>
        <w:rPr>
          <w:rStyle w:val="11"/>
        </w:rPr>
        <w:lastRenderedPageBreak/>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14:paraId="74F81AFB"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8" w:name="bookmark2020"/>
      <w:bookmarkEnd w:id="2018"/>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19" w:name="bookmark2021"/>
      <w:bookmarkEnd w:id="2019"/>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0" w:name="bookmark2022"/>
      <w:bookmarkEnd w:id="2020"/>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1" w:name="bookmark2023"/>
      <w:bookmarkEnd w:id="2021"/>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2" w:name="bookmark2024"/>
      <w:bookmarkEnd w:id="202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3" w:name="bookmark2025"/>
      <w:bookmarkEnd w:id="2023"/>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4" w:name="bookmark2026"/>
      <w:bookmarkEnd w:id="2024"/>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5" w:name="bookmark2027"/>
      <w:bookmarkEnd w:id="2025"/>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6" w:name="bookmark2028"/>
      <w:bookmarkEnd w:id="2026"/>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 xml:space="preserve">кретизировать понятие примерами, использовать понятие и его свойства при решении </w:t>
      </w:r>
      <w:r>
        <w:rPr>
          <w:rStyle w:val="11"/>
        </w:rPr>
        <w:lastRenderedPageBreak/>
        <w:t>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7" w:name="bookmark2029"/>
      <w:bookmarkEnd w:id="2027"/>
      <w:r>
        <w:rPr>
          <w:rStyle w:val="11"/>
        </w:rPr>
        <w:t>умение анализировать и выявлять взаимосвязи природы, общества и экономики;</w:t>
      </w:r>
    </w:p>
    <w:p w14:paraId="221C49AB"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28" w:name="bookmark2030"/>
      <w:bookmarkEnd w:id="2028"/>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9" w:name="bookmark2031"/>
      <w:bookmarkEnd w:id="2029"/>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0" w:name="bookmark2032"/>
      <w:bookmarkEnd w:id="2030"/>
      <w:r>
        <w:rPr>
          <w:rStyle w:val="11"/>
        </w:rPr>
        <w:t>воспринимать стрессовую ситуацию как вызов, требующий контрмер;</w:t>
      </w:r>
    </w:p>
    <w:p w14:paraId="4D1426F1"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1" w:name="bookmark2033"/>
      <w:bookmarkEnd w:id="2031"/>
      <w:r>
        <w:rPr>
          <w:rStyle w:val="11"/>
        </w:rPr>
        <w:t>оценивать ситуацию стресса, корректировать принимаемые решения и действия;</w:t>
      </w:r>
    </w:p>
    <w:p w14:paraId="1926C445"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2" w:name="bookmark2034"/>
      <w:bookmarkEnd w:id="2032"/>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3" w:name="bookmark2035"/>
      <w:bookmarkEnd w:id="2033"/>
      <w:r>
        <w:rPr>
          <w:rStyle w:val="11"/>
        </w:rPr>
        <w:t>быть готовым действовать в отсутствие гарантий успеха.</w:t>
      </w:r>
    </w:p>
    <w:p w14:paraId="787C280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34" w:name="bookmark2036"/>
      <w:bookmarkStart w:id="2035" w:name="bookmark2037"/>
      <w:bookmarkStart w:id="2036" w:name="bookmark2038"/>
      <w:r>
        <w:rPr>
          <w:rStyle w:val="31"/>
          <w:b/>
          <w:bCs/>
        </w:rPr>
        <w:t>Метапредметные результаты</w:t>
      </w:r>
      <w:bookmarkEnd w:id="2034"/>
      <w:bookmarkEnd w:id="2035"/>
      <w:bookmarkEnd w:id="2036"/>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pPr>
        <w:pStyle w:val="a5"/>
        <w:numPr>
          <w:ilvl w:val="0"/>
          <w:numId w:val="107"/>
        </w:numPr>
        <w:tabs>
          <w:tab w:val="left" w:pos="545"/>
        </w:tabs>
        <w:spacing w:line="266" w:lineRule="auto"/>
        <w:jc w:val="both"/>
        <w:rPr>
          <w:color w:val="auto"/>
          <w:sz w:val="24"/>
          <w:szCs w:val="24"/>
        </w:rPr>
      </w:pPr>
      <w:bookmarkStart w:id="2037" w:name="bookmark2039"/>
      <w:bookmarkEnd w:id="2037"/>
      <w:r>
        <w:rPr>
          <w:rStyle w:val="11"/>
        </w:rPr>
        <w:t>базовые логические действия:</w:t>
      </w:r>
    </w:p>
    <w:p w14:paraId="1C9956FE"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8" w:name="bookmark2040"/>
      <w:bookmarkEnd w:id="2038"/>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9" w:name="bookmark2041"/>
      <w:bookmarkEnd w:id="2039"/>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0" w:name="bookmark2042"/>
      <w:bookmarkEnd w:id="2040"/>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1" w:name="bookmark2043"/>
      <w:bookmarkEnd w:id="2041"/>
      <w:r>
        <w:rPr>
          <w:rStyle w:val="11"/>
        </w:rPr>
        <w:t>предлагать критерии для выявления закономерностей и противоречий;</w:t>
      </w:r>
    </w:p>
    <w:p w14:paraId="6F7A0FC2"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2" w:name="bookmark2044"/>
      <w:bookmarkEnd w:id="2042"/>
      <w:r>
        <w:rPr>
          <w:rStyle w:val="11"/>
        </w:rPr>
        <w:t>выявлять дефициты информации, данных, необходимых для решения поставленной задачи;</w:t>
      </w:r>
    </w:p>
    <w:p w14:paraId="38BB7B9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3" w:name="bookmark2045"/>
      <w:bookmarkEnd w:id="2043"/>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6"/>
      <w:bookmarkEnd w:id="2044"/>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7"/>
      <w:bookmarkEnd w:id="2045"/>
      <w:r>
        <w:rPr>
          <w:rStyle w:val="11"/>
        </w:rPr>
        <w:t xml:space="preserve">самостоятельно выбирать способ решения учебной задачи </w:t>
      </w:r>
      <w:r>
        <w:rPr>
          <w:rStyle w:val="11"/>
        </w:rPr>
        <w:lastRenderedPageBreak/>
        <w:t>(сравнивать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pPr>
        <w:pStyle w:val="a5"/>
        <w:numPr>
          <w:ilvl w:val="0"/>
          <w:numId w:val="107"/>
        </w:numPr>
        <w:tabs>
          <w:tab w:val="left" w:pos="468"/>
        </w:tabs>
        <w:spacing w:line="266" w:lineRule="auto"/>
        <w:ind w:firstLine="160"/>
        <w:jc w:val="both"/>
        <w:rPr>
          <w:color w:val="auto"/>
          <w:sz w:val="24"/>
          <w:szCs w:val="24"/>
        </w:rPr>
      </w:pPr>
      <w:bookmarkStart w:id="2046" w:name="bookmark2048"/>
      <w:bookmarkEnd w:id="2046"/>
      <w:r>
        <w:rPr>
          <w:rStyle w:val="11"/>
        </w:rPr>
        <w:t>базовые исследовательские действия:</w:t>
      </w:r>
    </w:p>
    <w:p w14:paraId="4223E0F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9"/>
      <w:bookmarkEnd w:id="2047"/>
      <w:r>
        <w:rPr>
          <w:rStyle w:val="11"/>
        </w:rPr>
        <w:t>использовать вопросы как исследовательский инструмент познания;</w:t>
      </w:r>
    </w:p>
    <w:p w14:paraId="757936B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8" w:name="bookmark2050"/>
      <w:bookmarkEnd w:id="2048"/>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463521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9" w:name="bookmark2051"/>
      <w:bookmarkEnd w:id="2049"/>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52"/>
      <w:bookmarkEnd w:id="2050"/>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3"/>
      <w:bookmarkEnd w:id="2051"/>
      <w:r>
        <w:rPr>
          <w:rStyle w:val="11"/>
        </w:rPr>
        <w:t>оценивать на применимость и достоверность информации, полученной</w:t>
      </w:r>
    </w:p>
    <w:p w14:paraId="6BABEA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4"/>
      <w:bookmarkEnd w:id="2052"/>
      <w:r>
        <w:rPr>
          <w:rStyle w:val="11"/>
        </w:rPr>
        <w:t>в ходе исследования (эксперимента);</w:t>
      </w:r>
    </w:p>
    <w:p w14:paraId="3D4BB98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5"/>
      <w:bookmarkEnd w:id="2053"/>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6"/>
      <w:bookmarkEnd w:id="2054"/>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pPr>
        <w:pStyle w:val="a5"/>
        <w:numPr>
          <w:ilvl w:val="0"/>
          <w:numId w:val="107"/>
        </w:numPr>
        <w:tabs>
          <w:tab w:val="left" w:pos="473"/>
        </w:tabs>
        <w:spacing w:line="266" w:lineRule="auto"/>
        <w:ind w:firstLine="160"/>
        <w:jc w:val="both"/>
        <w:rPr>
          <w:color w:val="auto"/>
          <w:sz w:val="24"/>
          <w:szCs w:val="24"/>
        </w:rPr>
      </w:pPr>
      <w:bookmarkStart w:id="2055" w:name="bookmark2057"/>
      <w:bookmarkEnd w:id="2055"/>
      <w:r>
        <w:rPr>
          <w:rStyle w:val="11"/>
        </w:rPr>
        <w:t>работа с информацией:</w:t>
      </w:r>
    </w:p>
    <w:p w14:paraId="109BBD4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8"/>
      <w:bookmarkEnd w:id="2056"/>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7" w:name="bookmark2059"/>
      <w:bookmarkEnd w:id="2057"/>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8" w:name="bookmark2060"/>
      <w:bookmarkEnd w:id="2058"/>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9" w:name="bookmark2061"/>
      <w:bookmarkEnd w:id="205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62"/>
      <w:bookmarkEnd w:id="2060"/>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pPr>
        <w:pStyle w:val="a5"/>
        <w:numPr>
          <w:ilvl w:val="0"/>
          <w:numId w:val="106"/>
        </w:numPr>
        <w:tabs>
          <w:tab w:val="left" w:pos="284"/>
        </w:tabs>
        <w:spacing w:line="266" w:lineRule="auto"/>
        <w:ind w:firstLine="0"/>
        <w:jc w:val="both"/>
        <w:rPr>
          <w:color w:val="auto"/>
          <w:sz w:val="24"/>
          <w:szCs w:val="24"/>
        </w:rPr>
      </w:pPr>
      <w:bookmarkStart w:id="2061" w:name="bookmark2063"/>
      <w:bookmarkEnd w:id="2061"/>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 xml:space="preserve">ми </w:t>
      </w:r>
      <w:r>
        <w:rPr>
          <w:rStyle w:val="11"/>
          <w:i/>
          <w:iCs/>
        </w:rPr>
        <w:lastRenderedPageBreak/>
        <w:t>действиями:</w:t>
      </w:r>
    </w:p>
    <w:p w14:paraId="3C262AFD" w14:textId="77777777" w:rsidR="00A5220A" w:rsidRDefault="00A5220A">
      <w:pPr>
        <w:pStyle w:val="a5"/>
        <w:numPr>
          <w:ilvl w:val="0"/>
          <w:numId w:val="108"/>
        </w:numPr>
        <w:tabs>
          <w:tab w:val="left" w:pos="543"/>
        </w:tabs>
        <w:spacing w:line="266" w:lineRule="auto"/>
        <w:jc w:val="both"/>
        <w:rPr>
          <w:color w:val="auto"/>
          <w:sz w:val="24"/>
          <w:szCs w:val="24"/>
        </w:rPr>
      </w:pPr>
      <w:bookmarkStart w:id="2062" w:name="bookmark2064"/>
      <w:bookmarkEnd w:id="2062"/>
      <w:r>
        <w:rPr>
          <w:rStyle w:val="11"/>
        </w:rPr>
        <w:t>общение:</w:t>
      </w:r>
    </w:p>
    <w:p w14:paraId="1F4BF9B0"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3" w:name="bookmark2065"/>
      <w:bookmarkEnd w:id="2063"/>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4" w:name="bookmark2066"/>
      <w:bookmarkEnd w:id="2064"/>
      <w:r>
        <w:rPr>
          <w:rStyle w:val="11"/>
        </w:rPr>
        <w:t>выражать себя (свою точку зрения) в устных и письмен</w:t>
      </w:r>
      <w:r>
        <w:rPr>
          <w:rStyle w:val="11"/>
        </w:rPr>
        <w:softHyphen/>
        <w:t>ных текстах;</w:t>
      </w:r>
    </w:p>
    <w:p w14:paraId="38BB383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5" w:name="bookmark2067"/>
      <w:bookmarkEnd w:id="2065"/>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8"/>
      <w:bookmarkEnd w:id="2066"/>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9"/>
      <w:bookmarkEnd w:id="2067"/>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70"/>
      <w:bookmarkEnd w:id="206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71"/>
      <w:bookmarkEnd w:id="2069"/>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72"/>
      <w:bookmarkEnd w:id="2070"/>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pPr>
        <w:pStyle w:val="a5"/>
        <w:numPr>
          <w:ilvl w:val="0"/>
          <w:numId w:val="108"/>
        </w:numPr>
        <w:tabs>
          <w:tab w:val="left" w:pos="548"/>
        </w:tabs>
        <w:spacing w:line="266" w:lineRule="auto"/>
        <w:jc w:val="both"/>
        <w:rPr>
          <w:color w:val="auto"/>
          <w:sz w:val="24"/>
          <w:szCs w:val="24"/>
        </w:rPr>
      </w:pPr>
      <w:bookmarkStart w:id="2071" w:name="bookmark2073"/>
      <w:bookmarkEnd w:id="2071"/>
      <w:r>
        <w:rPr>
          <w:rStyle w:val="11"/>
        </w:rPr>
        <w:t>совместная деятельность:</w:t>
      </w:r>
    </w:p>
    <w:p w14:paraId="5ECA6D10"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2" w:name="bookmark2074"/>
      <w:bookmarkEnd w:id="2072"/>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3" w:name="bookmark2075"/>
      <w:bookmarkEnd w:id="2073"/>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4" w:name="bookmark2076"/>
      <w:bookmarkEnd w:id="2074"/>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5" w:name="bookmark2077"/>
      <w:bookmarkEnd w:id="2075"/>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6" w:name="bookmark2078"/>
      <w:bookmarkEnd w:id="207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7" w:name="bookmark2079"/>
      <w:bookmarkEnd w:id="2077"/>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8" w:name="bookmark2080"/>
      <w:bookmarkEnd w:id="2078"/>
      <w:r>
        <w:rPr>
          <w:rStyle w:val="11"/>
        </w:rPr>
        <w:lastRenderedPageBreak/>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pPr>
        <w:pStyle w:val="a5"/>
        <w:numPr>
          <w:ilvl w:val="0"/>
          <w:numId w:val="109"/>
        </w:numPr>
        <w:tabs>
          <w:tab w:val="left" w:pos="543"/>
        </w:tabs>
        <w:spacing w:line="266" w:lineRule="auto"/>
        <w:jc w:val="both"/>
        <w:rPr>
          <w:color w:val="auto"/>
          <w:sz w:val="24"/>
          <w:szCs w:val="24"/>
        </w:rPr>
      </w:pPr>
      <w:bookmarkStart w:id="2079" w:name="bookmark2081"/>
      <w:bookmarkEnd w:id="2079"/>
      <w:r>
        <w:rPr>
          <w:rStyle w:val="11"/>
        </w:rPr>
        <w:t>самоорганизация:</w:t>
      </w:r>
    </w:p>
    <w:p w14:paraId="6396A5B4"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0" w:name="bookmark2082"/>
      <w:bookmarkEnd w:id="2080"/>
      <w:r>
        <w:rPr>
          <w:rStyle w:val="11"/>
        </w:rPr>
        <w:t>выявлять проблемы для решения в жизненных и учебных ситуациях;</w:t>
      </w:r>
    </w:p>
    <w:p w14:paraId="255FE44D"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1" w:name="bookmark2083"/>
      <w:bookmarkEnd w:id="2081"/>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2" w:name="bookmark2084"/>
      <w:bookmarkEnd w:id="2082"/>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3" w:name="bookmark2085"/>
      <w:bookmarkEnd w:id="2083"/>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84" w:name="bookmark2086"/>
      <w:bookmarkEnd w:id="2084"/>
      <w:r>
        <w:rPr>
          <w:rStyle w:val="11"/>
        </w:rPr>
        <w:t>делать выбор и брать ответственность за решение;</w:t>
      </w:r>
    </w:p>
    <w:p w14:paraId="6D4231AA" w14:textId="77777777" w:rsidR="00A5220A" w:rsidRDefault="00A5220A">
      <w:pPr>
        <w:pStyle w:val="a5"/>
        <w:numPr>
          <w:ilvl w:val="0"/>
          <w:numId w:val="109"/>
        </w:numPr>
        <w:tabs>
          <w:tab w:val="left" w:pos="608"/>
        </w:tabs>
        <w:spacing w:line="266" w:lineRule="auto"/>
        <w:jc w:val="both"/>
        <w:rPr>
          <w:color w:val="auto"/>
          <w:sz w:val="24"/>
          <w:szCs w:val="24"/>
        </w:rPr>
      </w:pPr>
      <w:bookmarkStart w:id="2085" w:name="bookmark2087"/>
      <w:bookmarkEnd w:id="2085"/>
      <w:r>
        <w:rPr>
          <w:rStyle w:val="11"/>
        </w:rPr>
        <w:t>самоконтроль:</w:t>
      </w:r>
    </w:p>
    <w:p w14:paraId="1F7839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6" w:name="bookmark2088"/>
      <w:bookmarkEnd w:id="2086"/>
      <w:r>
        <w:rPr>
          <w:rStyle w:val="11"/>
        </w:rPr>
        <w:t>владеть способами самоконтроля, самомотивации и реф</w:t>
      </w:r>
      <w:r>
        <w:rPr>
          <w:rStyle w:val="11"/>
        </w:rPr>
        <w:softHyphen/>
        <w:t>лексии;</w:t>
      </w:r>
    </w:p>
    <w:p w14:paraId="6241B46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7" w:name="bookmark2089"/>
      <w:bookmarkEnd w:id="2087"/>
      <w:r>
        <w:rPr>
          <w:rStyle w:val="11"/>
        </w:rPr>
        <w:t>давать адекватную оценку ситуации и предлагать план ее изменения;</w:t>
      </w:r>
    </w:p>
    <w:p w14:paraId="0DB24D9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8" w:name="bookmark2090"/>
      <w:bookmarkEnd w:id="2088"/>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91"/>
      <w:bookmarkEnd w:id="2089"/>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0" w:name="bookmark2092"/>
      <w:bookmarkEnd w:id="2090"/>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1" w:name="bookmark2093"/>
      <w:bookmarkEnd w:id="2091"/>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2" w:name="bookmark2094"/>
      <w:bookmarkEnd w:id="2092"/>
      <w:r>
        <w:rPr>
          <w:rStyle w:val="11"/>
        </w:rPr>
        <w:t>оценивать соответствие результата цели и условиям;</w:t>
      </w:r>
    </w:p>
    <w:p w14:paraId="21C5F374" w14:textId="77777777" w:rsidR="00A5220A" w:rsidRDefault="00A5220A">
      <w:pPr>
        <w:pStyle w:val="a5"/>
        <w:numPr>
          <w:ilvl w:val="0"/>
          <w:numId w:val="109"/>
        </w:numPr>
        <w:tabs>
          <w:tab w:val="left" w:pos="613"/>
        </w:tabs>
        <w:spacing w:line="266" w:lineRule="auto"/>
        <w:jc w:val="both"/>
        <w:rPr>
          <w:color w:val="auto"/>
          <w:sz w:val="24"/>
          <w:szCs w:val="24"/>
        </w:rPr>
      </w:pPr>
      <w:bookmarkStart w:id="2093" w:name="bookmark2095"/>
      <w:bookmarkEnd w:id="2093"/>
      <w:r>
        <w:rPr>
          <w:rStyle w:val="11"/>
        </w:rPr>
        <w:t>эмоциональный интеллект:</w:t>
      </w:r>
    </w:p>
    <w:p w14:paraId="42197857"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4" w:name="bookmark2096"/>
      <w:bookmarkEnd w:id="2094"/>
      <w:r>
        <w:rPr>
          <w:rStyle w:val="11"/>
        </w:rPr>
        <w:lastRenderedPageBreak/>
        <w:t>различать, называть и управлять собственными эмоциями и эмоциями других;</w:t>
      </w:r>
    </w:p>
    <w:p w14:paraId="662A7B38"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5" w:name="bookmark2097"/>
      <w:bookmarkEnd w:id="2095"/>
      <w:r>
        <w:rPr>
          <w:rStyle w:val="11"/>
        </w:rPr>
        <w:t>выявлять и анализировать причины эмоций;</w:t>
      </w:r>
    </w:p>
    <w:p w14:paraId="06C5F6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6" w:name="bookmark2098"/>
      <w:bookmarkEnd w:id="2096"/>
      <w:r>
        <w:rPr>
          <w:rStyle w:val="11"/>
        </w:rPr>
        <w:t>ставить себя на место другого человека, понимать мотивы и намерения другого;</w:t>
      </w:r>
    </w:p>
    <w:p w14:paraId="738D65B5"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7" w:name="bookmark2099"/>
      <w:bookmarkEnd w:id="2097"/>
      <w:r>
        <w:rPr>
          <w:rStyle w:val="11"/>
        </w:rPr>
        <w:t>регулировать способ выражения эмоций;</w:t>
      </w:r>
    </w:p>
    <w:p w14:paraId="1283C439" w14:textId="77777777" w:rsidR="00A5220A" w:rsidRDefault="00A5220A">
      <w:pPr>
        <w:pStyle w:val="a5"/>
        <w:numPr>
          <w:ilvl w:val="0"/>
          <w:numId w:val="109"/>
        </w:numPr>
        <w:tabs>
          <w:tab w:val="left" w:pos="613"/>
        </w:tabs>
        <w:spacing w:line="266" w:lineRule="auto"/>
        <w:jc w:val="both"/>
        <w:rPr>
          <w:color w:val="auto"/>
          <w:sz w:val="24"/>
          <w:szCs w:val="24"/>
        </w:rPr>
      </w:pPr>
      <w:bookmarkStart w:id="2098" w:name="bookmark2100"/>
      <w:bookmarkEnd w:id="2098"/>
      <w:r>
        <w:rPr>
          <w:rStyle w:val="11"/>
        </w:rPr>
        <w:t>принятие себя и других:</w:t>
      </w:r>
    </w:p>
    <w:p w14:paraId="640B6EBC"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9" w:name="bookmark2101"/>
      <w:bookmarkEnd w:id="2099"/>
      <w:r>
        <w:rPr>
          <w:rStyle w:val="11"/>
        </w:rPr>
        <w:t>осознанно относиться к другому человеку, его мнению;</w:t>
      </w:r>
    </w:p>
    <w:p w14:paraId="25A40CB2"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0" w:name="bookmark2102"/>
      <w:bookmarkEnd w:id="2100"/>
      <w:r>
        <w:rPr>
          <w:rStyle w:val="11"/>
        </w:rPr>
        <w:t>признавать свое право на ошибку и такое же право друго</w:t>
      </w:r>
      <w:r>
        <w:rPr>
          <w:rStyle w:val="11"/>
        </w:rPr>
        <w:softHyphen/>
        <w:t>го;</w:t>
      </w:r>
    </w:p>
    <w:p w14:paraId="2187DFCF"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1" w:name="bookmark2103"/>
      <w:bookmarkEnd w:id="2101"/>
      <w:r>
        <w:rPr>
          <w:rStyle w:val="11"/>
        </w:rPr>
        <w:t>принимать себя и других, не осуждая;</w:t>
      </w:r>
    </w:p>
    <w:p w14:paraId="74A1C530"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2" w:name="bookmark2104"/>
      <w:bookmarkEnd w:id="2102"/>
      <w:r>
        <w:rPr>
          <w:rStyle w:val="11"/>
        </w:rPr>
        <w:t>открытость себе и другим;</w:t>
      </w:r>
    </w:p>
    <w:p w14:paraId="7D16BD17" w14:textId="77777777"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3" w:name="bookmark2105"/>
      <w:bookmarkEnd w:id="2103"/>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04" w:name="bookmark2106"/>
      <w:bookmarkStart w:id="2105" w:name="bookmark2107"/>
      <w:bookmarkStart w:id="2106" w:name="bookmark2108"/>
      <w:r>
        <w:rPr>
          <w:rStyle w:val="31"/>
          <w:b/>
          <w:bCs/>
        </w:rPr>
        <w:t>Предметные результаты</w:t>
      </w:r>
      <w:bookmarkEnd w:id="2104"/>
      <w:bookmarkEnd w:id="2105"/>
      <w:bookmarkEnd w:id="2106"/>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pPr>
        <w:pStyle w:val="22"/>
        <w:numPr>
          <w:ilvl w:val="0"/>
          <w:numId w:val="110"/>
        </w:numPr>
        <w:tabs>
          <w:tab w:val="left" w:pos="231"/>
        </w:tabs>
        <w:spacing w:after="60"/>
        <w:jc w:val="both"/>
        <w:rPr>
          <w:b w:val="0"/>
          <w:bCs w:val="0"/>
          <w:color w:val="auto"/>
          <w:w w:val="100"/>
          <w:sz w:val="24"/>
          <w:szCs w:val="24"/>
        </w:rPr>
      </w:pPr>
      <w:bookmarkStart w:id="2107" w:name="bookmark2109"/>
      <w:bookmarkEnd w:id="2107"/>
      <w:r>
        <w:rPr>
          <w:rStyle w:val="21"/>
          <w:b/>
          <w:bCs/>
        </w:rPr>
        <w:t>КЛАСС</w:t>
      </w:r>
    </w:p>
    <w:p w14:paraId="5C7AD13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w:t>
      </w:r>
      <w:r>
        <w:rPr>
          <w:rStyle w:val="11"/>
        </w:rPr>
        <w:lastRenderedPageBreak/>
        <w:t>зрительными опо</w:t>
      </w:r>
      <w:r>
        <w:rPr>
          <w:rStyle w:val="11"/>
        </w:rPr>
        <w:softHyphen/>
        <w:t>рами (объём — 5-6 фраз); кратко излагать результаты 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14:paraId="55B91ADE" w14:textId="77777777" w:rsidR="00A5220A" w:rsidRDefault="00A5220A">
      <w:pPr>
        <w:pStyle w:val="a5"/>
        <w:numPr>
          <w:ilvl w:val="0"/>
          <w:numId w:val="111"/>
        </w:numPr>
        <w:tabs>
          <w:tab w:val="left" w:pos="548"/>
        </w:tabs>
        <w:spacing w:line="264" w:lineRule="auto"/>
        <w:jc w:val="both"/>
        <w:rPr>
          <w:color w:val="auto"/>
          <w:sz w:val="24"/>
          <w:szCs w:val="24"/>
        </w:rPr>
      </w:pPr>
      <w:bookmarkStart w:id="2108" w:name="bookmark2110"/>
      <w:bookmarkEnd w:id="2108"/>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pPr>
        <w:pStyle w:val="a5"/>
        <w:numPr>
          <w:ilvl w:val="0"/>
          <w:numId w:val="111"/>
        </w:numPr>
        <w:tabs>
          <w:tab w:val="left" w:pos="543"/>
        </w:tabs>
        <w:spacing w:line="264" w:lineRule="auto"/>
        <w:jc w:val="both"/>
        <w:rPr>
          <w:color w:val="auto"/>
          <w:sz w:val="24"/>
          <w:szCs w:val="24"/>
        </w:rPr>
      </w:pPr>
      <w:bookmarkStart w:id="2109" w:name="bookmark2111"/>
      <w:bookmarkEnd w:id="2109"/>
      <w:r>
        <w:rPr>
          <w:rStyle w:val="11"/>
          <w:i/>
          <w:iCs/>
        </w:rPr>
        <w:lastRenderedPageBreak/>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pPr>
        <w:pStyle w:val="a5"/>
        <w:numPr>
          <w:ilvl w:val="0"/>
          <w:numId w:val="111"/>
        </w:numPr>
        <w:tabs>
          <w:tab w:val="left" w:pos="543"/>
        </w:tabs>
        <w:spacing w:line="266" w:lineRule="auto"/>
        <w:jc w:val="both"/>
        <w:rPr>
          <w:color w:val="auto"/>
          <w:sz w:val="24"/>
          <w:szCs w:val="24"/>
        </w:rPr>
      </w:pPr>
      <w:bookmarkStart w:id="2110" w:name="bookmark2112"/>
      <w:bookmarkEnd w:id="2110"/>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pPr>
        <w:pStyle w:val="a5"/>
        <w:numPr>
          <w:ilvl w:val="0"/>
          <w:numId w:val="111"/>
        </w:numPr>
        <w:tabs>
          <w:tab w:val="left" w:pos="543"/>
        </w:tabs>
        <w:spacing w:after="80" w:line="266" w:lineRule="auto"/>
        <w:jc w:val="both"/>
        <w:rPr>
          <w:color w:val="auto"/>
          <w:sz w:val="24"/>
          <w:szCs w:val="24"/>
        </w:rPr>
      </w:pPr>
      <w:bookmarkStart w:id="2111" w:name="bookmark2113"/>
      <w:bookmarkEnd w:id="2111"/>
      <w:r>
        <w:rPr>
          <w:rStyle w:val="11"/>
          <w:i/>
          <w:iCs/>
        </w:rPr>
        <w:lastRenderedPageBreak/>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2" w:name="bookmark2114"/>
      <w:bookmarkEnd w:id="2112"/>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3" w:name="bookmark2115"/>
      <w:bookmarkEnd w:id="2113"/>
      <w:r>
        <w:rPr>
          <w:rStyle w:val="11"/>
        </w:rPr>
        <w:t>нераспространенные и распространенные простые предло</w:t>
      </w:r>
      <w:r>
        <w:rPr>
          <w:rStyle w:val="11"/>
        </w:rPr>
        <w:softHyphen/>
        <w:t>жения;</w:t>
      </w:r>
    </w:p>
    <w:p w14:paraId="37DDC50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4" w:name="bookmark2116"/>
      <w:bookmarkEnd w:id="211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7"/>
      <w:bookmarkEnd w:id="2115"/>
      <w:r>
        <w:rPr>
          <w:rStyle w:val="11"/>
        </w:rPr>
        <w:t>предложения с качественным сказуемым, приветственные фразы с качественным сказуемым;</w:t>
      </w:r>
    </w:p>
    <w:p w14:paraId="3216891C"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6" w:name="bookmark2118"/>
      <w:bookmarkEnd w:id="2116"/>
      <w:r>
        <w:rPr>
          <w:rStyle w:val="11"/>
        </w:rPr>
        <w:t>предложения с простым глагольным сказуемым;</w:t>
      </w:r>
    </w:p>
    <w:p w14:paraId="2596C506"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9"/>
      <w:bookmarkEnd w:id="211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8" w:name="bookmark2120"/>
      <w:bookmarkEnd w:id="2118"/>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9" w:name="bookmark2121"/>
      <w:bookmarkEnd w:id="2119"/>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0" w:name="bookmark2122"/>
      <w:bookmarkEnd w:id="2120"/>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r w:rsidRPr="00E32757">
        <w:rPr>
          <w:rStyle w:val="11"/>
          <w:lang w:eastAsia="en-US"/>
        </w:rPr>
        <w:t>');</w:t>
      </w:r>
    </w:p>
    <w:p w14:paraId="7E99D7BF"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1" w:name="bookmark2123"/>
      <w:bookmarkEnd w:id="2121"/>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2" w:name="bookmark2124"/>
      <w:bookmarkEnd w:id="2122"/>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3" w:name="bookmark2125"/>
      <w:bookmarkEnd w:id="2123"/>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4" w:name="bookmark2126"/>
      <w:bookmarkEnd w:id="2124"/>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7"/>
      <w:bookmarkEnd w:id="2125"/>
      <w:r>
        <w:rPr>
          <w:rStyle w:val="11"/>
        </w:rPr>
        <w:t>имена собственные, способы построения имен по-китайски;</w:t>
      </w:r>
    </w:p>
    <w:p w14:paraId="2027F72E"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6" w:name="bookmark2128"/>
      <w:bookmarkEnd w:id="2126"/>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7" w:name="bookmark2129"/>
      <w:bookmarkEnd w:id="2127"/>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6666BF9D"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8" w:name="bookmark2130"/>
      <w:bookmarkEnd w:id="2128"/>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9" w:name="bookmark2131"/>
      <w:bookmarkEnd w:id="2129"/>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0" w:name="bookmark2132"/>
      <w:bookmarkEnd w:id="2130"/>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1" w:name="bookmark2133"/>
      <w:bookmarkEnd w:id="2131"/>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2" w:name="bookmark2134"/>
      <w:bookmarkEnd w:id="2132"/>
      <w:r>
        <w:rPr>
          <w:rStyle w:val="11"/>
        </w:rPr>
        <w:t>удвоение глагола;</w:t>
      </w:r>
    </w:p>
    <w:p w14:paraId="5E74CC37"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3" w:name="bookmark2135"/>
      <w:bookmarkEnd w:id="2133"/>
      <w:r>
        <w:rPr>
          <w:rStyle w:val="11"/>
        </w:rPr>
        <w:t>прилагательные;</w:t>
      </w:r>
    </w:p>
    <w:p w14:paraId="41CB32D8"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4" w:name="bookmark2136"/>
      <w:bookmarkEnd w:id="2134"/>
      <w:r>
        <w:rPr>
          <w:rStyle w:val="11"/>
        </w:rPr>
        <w:t xml:space="preserve">наречие степени </w:t>
      </w:r>
      <w:r>
        <w:rPr>
          <w:rStyle w:val="11"/>
          <w:sz w:val="17"/>
          <w:szCs w:val="17"/>
        </w:rPr>
        <w:t>Ж</w:t>
      </w:r>
      <w:r>
        <w:rPr>
          <w:rStyle w:val="11"/>
        </w:rPr>
        <w:t>;</w:t>
      </w:r>
    </w:p>
    <w:p w14:paraId="2B6A72A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5" w:name="bookmark2137"/>
      <w:bookmarkEnd w:id="213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6" w:name="bookmark2138"/>
      <w:bookmarkEnd w:id="2136"/>
      <w:r>
        <w:rPr>
          <w:rStyle w:val="11"/>
        </w:rPr>
        <w:lastRenderedPageBreak/>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7" w:name="bookmark2139"/>
      <w:bookmarkEnd w:id="2137"/>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38" w:name="bookmark2140"/>
      <w:bookmarkEnd w:id="213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9" w:name="bookmark2141"/>
      <w:bookmarkEnd w:id="2139"/>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0" w:name="bookmark2142"/>
      <w:bookmarkEnd w:id="2140"/>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1" w:name="bookmark2143"/>
      <w:bookmarkEnd w:id="2141"/>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4"/>
      <w:bookmarkEnd w:id="2142"/>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5"/>
      <w:bookmarkEnd w:id="2143"/>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6"/>
      <w:bookmarkEnd w:id="2144"/>
      <w:r>
        <w:rPr>
          <w:rStyle w:val="11"/>
        </w:rPr>
        <w:t>частицу °&amp; в побудительных предложениях;</w:t>
      </w:r>
    </w:p>
    <w:p w14:paraId="520CD08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7"/>
      <w:bookmarkEnd w:id="2145"/>
      <w:r>
        <w:rPr>
          <w:rStyle w:val="11"/>
        </w:rPr>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8"/>
      <w:bookmarkEnd w:id="2146"/>
      <w:r>
        <w:rPr>
          <w:rStyle w:val="11"/>
        </w:rPr>
        <w:t>междометия для выражения чувств и эмоций;</w:t>
      </w:r>
    </w:p>
    <w:p w14:paraId="4BF02C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9"/>
      <w:bookmarkEnd w:id="2147"/>
      <w:r>
        <w:rPr>
          <w:rStyle w:val="11"/>
        </w:rPr>
        <w:t>способы обозначения дат в китайском языке;</w:t>
      </w:r>
    </w:p>
    <w:p w14:paraId="57DD4F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50"/>
      <w:bookmarkEnd w:id="2148"/>
      <w:r>
        <w:rPr>
          <w:rStyle w:val="11"/>
        </w:rPr>
        <w:t>способы обозначения дней недели;</w:t>
      </w:r>
    </w:p>
    <w:p w14:paraId="6032CA8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51"/>
      <w:bookmarkEnd w:id="2149"/>
      <w:r>
        <w:rPr>
          <w:rStyle w:val="11"/>
        </w:rPr>
        <w:t>способы обозначения точного времени;</w:t>
      </w:r>
    </w:p>
    <w:p w14:paraId="1790C02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52"/>
      <w:bookmarkEnd w:id="2150"/>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pPr>
        <w:pStyle w:val="a5"/>
        <w:numPr>
          <w:ilvl w:val="0"/>
          <w:numId w:val="106"/>
        </w:numPr>
        <w:tabs>
          <w:tab w:val="left" w:pos="267"/>
        </w:tabs>
        <w:spacing w:line="266" w:lineRule="auto"/>
        <w:ind w:firstLine="0"/>
        <w:rPr>
          <w:color w:val="auto"/>
          <w:sz w:val="24"/>
          <w:szCs w:val="24"/>
        </w:rPr>
      </w:pPr>
      <w:bookmarkStart w:id="2151" w:name="bookmark2153"/>
      <w:bookmarkEnd w:id="2151"/>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pPr>
        <w:pStyle w:val="a5"/>
        <w:numPr>
          <w:ilvl w:val="0"/>
          <w:numId w:val="106"/>
        </w:numPr>
        <w:tabs>
          <w:tab w:val="left" w:pos="267"/>
        </w:tabs>
        <w:spacing w:line="266" w:lineRule="auto"/>
        <w:ind w:firstLine="0"/>
        <w:rPr>
          <w:color w:val="auto"/>
          <w:sz w:val="24"/>
          <w:szCs w:val="24"/>
        </w:rPr>
      </w:pPr>
      <w:bookmarkStart w:id="2152" w:name="bookmark2154"/>
      <w:bookmarkEnd w:id="2152"/>
      <w:r>
        <w:rPr>
          <w:rStyle w:val="11"/>
        </w:rPr>
        <w:t>обстоятельство времени;</w:t>
      </w:r>
    </w:p>
    <w:p w14:paraId="56B08452" w14:textId="77777777" w:rsidR="00A5220A" w:rsidRDefault="00A5220A">
      <w:pPr>
        <w:pStyle w:val="a5"/>
        <w:numPr>
          <w:ilvl w:val="0"/>
          <w:numId w:val="106"/>
        </w:numPr>
        <w:tabs>
          <w:tab w:val="left" w:pos="267"/>
        </w:tabs>
        <w:spacing w:line="266" w:lineRule="auto"/>
        <w:ind w:firstLine="0"/>
        <w:rPr>
          <w:color w:val="auto"/>
          <w:sz w:val="24"/>
          <w:szCs w:val="24"/>
        </w:rPr>
      </w:pPr>
      <w:bookmarkStart w:id="2153" w:name="bookmark2155"/>
      <w:bookmarkEnd w:id="2153"/>
      <w:r>
        <w:rPr>
          <w:rStyle w:val="11"/>
        </w:rPr>
        <w:t xml:space="preserve">оборот </w:t>
      </w:r>
      <w:r>
        <w:rPr>
          <w:rStyle w:val="11"/>
          <w:sz w:val="17"/>
          <w:szCs w:val="17"/>
        </w:rPr>
        <w:t xml:space="preserve">£$0ф^ </w:t>
      </w:r>
      <w:r>
        <w:rPr>
          <w:rStyle w:val="11"/>
        </w:rPr>
        <w:t>(«во время...»);</w:t>
      </w:r>
    </w:p>
    <w:p w14:paraId="4CD1121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4" w:name="bookmark2156"/>
      <w:bookmarkEnd w:id="2154"/>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pPr>
        <w:pStyle w:val="a5"/>
        <w:numPr>
          <w:ilvl w:val="0"/>
          <w:numId w:val="106"/>
        </w:numPr>
        <w:tabs>
          <w:tab w:val="left" w:pos="267"/>
        </w:tabs>
        <w:spacing w:line="266" w:lineRule="auto"/>
        <w:ind w:firstLine="0"/>
        <w:rPr>
          <w:color w:val="auto"/>
          <w:sz w:val="24"/>
          <w:szCs w:val="24"/>
        </w:rPr>
      </w:pPr>
      <w:bookmarkStart w:id="2155" w:name="bookmark2157"/>
      <w:bookmarkEnd w:id="2155"/>
      <w:r>
        <w:rPr>
          <w:rStyle w:val="11"/>
        </w:rPr>
        <w:t>обстоятельство места;</w:t>
      </w:r>
    </w:p>
    <w:p w14:paraId="6A365B5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6" w:name="bookmark2158"/>
      <w:bookmarkEnd w:id="215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7" w:name="bookmark2159"/>
      <w:bookmarkEnd w:id="2157"/>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8" w:name="bookmark2160"/>
      <w:bookmarkEnd w:id="2158"/>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61"/>
      <w:bookmarkEnd w:id="2159"/>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62"/>
      <w:bookmarkEnd w:id="2160"/>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pPr>
        <w:pStyle w:val="a5"/>
        <w:numPr>
          <w:ilvl w:val="0"/>
          <w:numId w:val="111"/>
        </w:numPr>
        <w:tabs>
          <w:tab w:val="left" w:pos="533"/>
        </w:tabs>
        <w:spacing w:line="262" w:lineRule="auto"/>
        <w:ind w:firstLine="160"/>
        <w:jc w:val="both"/>
        <w:rPr>
          <w:color w:val="auto"/>
          <w:sz w:val="24"/>
          <w:szCs w:val="24"/>
        </w:rPr>
      </w:pPr>
      <w:bookmarkStart w:id="2161" w:name="bookmark2163"/>
      <w:bookmarkEnd w:id="2161"/>
      <w:r>
        <w:rPr>
          <w:rStyle w:val="11"/>
          <w:i/>
          <w:iCs/>
        </w:rPr>
        <w:t>владеть</w:t>
      </w:r>
      <w:r>
        <w:rPr>
          <w:rStyle w:val="11"/>
          <w:b/>
          <w:bCs/>
        </w:rPr>
        <w:t xml:space="preserve"> социокультурными знаниями и умениями:</w:t>
      </w:r>
    </w:p>
    <w:p w14:paraId="0E605B1D" w14:textId="77777777"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2" w:name="bookmark2164"/>
      <w:bookmarkEnd w:id="216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3" w:name="bookmark2165"/>
      <w:bookmarkEnd w:id="2163"/>
      <w:r>
        <w:rPr>
          <w:rStyle w:val="11"/>
        </w:rPr>
        <w:t>кратко представлять родную страну и культуру на китайском языке;</w:t>
      </w:r>
    </w:p>
    <w:p w14:paraId="48E01F24"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4" w:name="bookmark2166"/>
      <w:bookmarkEnd w:id="216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 xml:space="preserve">ся </w:t>
      </w:r>
      <w:r>
        <w:rPr>
          <w:rStyle w:val="11"/>
        </w:rPr>
        <w:lastRenderedPageBreak/>
        <w:t>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5" w:name="bookmark2167"/>
      <w:bookmarkEnd w:id="2165"/>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6" w:name="bookmark2168"/>
      <w:bookmarkEnd w:id="2166"/>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67" w:name="bookmark2169"/>
      <w:bookmarkEnd w:id="2167"/>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pPr>
        <w:pStyle w:val="a5"/>
        <w:numPr>
          <w:ilvl w:val="0"/>
          <w:numId w:val="111"/>
        </w:numPr>
        <w:tabs>
          <w:tab w:val="left" w:pos="549"/>
        </w:tabs>
        <w:spacing w:line="262" w:lineRule="auto"/>
        <w:jc w:val="both"/>
        <w:rPr>
          <w:color w:val="auto"/>
          <w:sz w:val="24"/>
          <w:szCs w:val="24"/>
        </w:rPr>
      </w:pPr>
      <w:bookmarkStart w:id="2168" w:name="bookmark2170"/>
      <w:bookmarkEnd w:id="2168"/>
      <w:r>
        <w:rPr>
          <w:rStyle w:val="11"/>
          <w:i/>
          <w:iCs/>
        </w:rPr>
        <w:t>владеть</w:t>
      </w:r>
      <w:r>
        <w:rPr>
          <w:rStyle w:val="11"/>
          <w:b/>
          <w:bCs/>
        </w:rPr>
        <w:t xml:space="preserve"> компенсаторными умениями:</w:t>
      </w:r>
    </w:p>
    <w:p w14:paraId="66ABEDD1" w14:textId="77777777" w:rsidR="00A5220A" w:rsidRDefault="00A5220A">
      <w:pPr>
        <w:pStyle w:val="a5"/>
        <w:numPr>
          <w:ilvl w:val="0"/>
          <w:numId w:val="106"/>
        </w:numPr>
        <w:tabs>
          <w:tab w:val="left" w:pos="213"/>
        </w:tabs>
        <w:spacing w:line="353" w:lineRule="auto"/>
        <w:ind w:firstLine="0"/>
        <w:jc w:val="both"/>
        <w:rPr>
          <w:color w:val="auto"/>
          <w:sz w:val="24"/>
          <w:szCs w:val="24"/>
        </w:rPr>
      </w:pPr>
      <w:bookmarkStart w:id="2169" w:name="bookmark2171"/>
      <w:bookmarkEnd w:id="2169"/>
      <w:r>
        <w:rPr>
          <w:rStyle w:val="11"/>
        </w:rPr>
        <w:t>выходить из положения при дефиците языковых средств;</w:t>
      </w:r>
    </w:p>
    <w:p w14:paraId="6CCF4A75"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0" w:name="bookmark2172"/>
      <w:bookmarkEnd w:id="2170"/>
      <w:r>
        <w:rPr>
          <w:rStyle w:val="11"/>
        </w:rPr>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1" w:name="bookmark2173"/>
      <w:bookmarkEnd w:id="217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2" w:name="bookmark2174"/>
      <w:bookmarkEnd w:id="2172"/>
      <w:r>
        <w:rPr>
          <w:rStyle w:val="11"/>
        </w:rPr>
        <w:t>использовать при говорении переспрос и уточняющий во</w:t>
      </w:r>
      <w:r>
        <w:rPr>
          <w:rStyle w:val="11"/>
        </w:rPr>
        <w:softHyphen/>
        <w:t>прос;</w:t>
      </w:r>
    </w:p>
    <w:p w14:paraId="3C2C4295"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3" w:name="bookmark2175"/>
      <w:bookmarkEnd w:id="2173"/>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4" w:name="bookmark2176"/>
      <w:bookmarkEnd w:id="2174"/>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pPr>
        <w:pStyle w:val="22"/>
        <w:numPr>
          <w:ilvl w:val="0"/>
          <w:numId w:val="110"/>
        </w:numPr>
        <w:tabs>
          <w:tab w:val="left" w:pos="237"/>
        </w:tabs>
        <w:spacing w:after="0"/>
        <w:jc w:val="both"/>
        <w:rPr>
          <w:b w:val="0"/>
          <w:bCs w:val="0"/>
          <w:color w:val="auto"/>
          <w:w w:val="100"/>
          <w:sz w:val="24"/>
          <w:szCs w:val="24"/>
        </w:rPr>
      </w:pPr>
      <w:bookmarkStart w:id="2175" w:name="bookmark2177"/>
      <w:bookmarkEnd w:id="2175"/>
      <w:r>
        <w:rPr>
          <w:rStyle w:val="21"/>
          <w:b/>
          <w:bCs/>
        </w:rPr>
        <w:t>КЛАСС</w:t>
      </w:r>
    </w:p>
    <w:p w14:paraId="352EB9DD"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5C9D2974" w14:textId="77777777" w:rsidR="00A5220A" w:rsidRDefault="00A5220A">
      <w:pPr>
        <w:pStyle w:val="a5"/>
        <w:numPr>
          <w:ilvl w:val="0"/>
          <w:numId w:val="112"/>
        </w:numPr>
        <w:tabs>
          <w:tab w:val="left" w:pos="544"/>
        </w:tabs>
        <w:spacing w:line="264" w:lineRule="auto"/>
        <w:jc w:val="both"/>
        <w:rPr>
          <w:color w:val="auto"/>
          <w:sz w:val="24"/>
          <w:szCs w:val="24"/>
        </w:rPr>
      </w:pPr>
      <w:bookmarkStart w:id="2176" w:name="bookmark2178"/>
      <w:bookmarkEnd w:id="2176"/>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w:t>
      </w:r>
      <w:r>
        <w:rPr>
          <w:rStyle w:val="11"/>
        </w:rPr>
        <w:lastRenderedPageBreak/>
        <w:t>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14:paraId="4E7DB730" w14:textId="77777777" w:rsidR="00A5220A" w:rsidRDefault="00A5220A">
      <w:pPr>
        <w:pStyle w:val="a5"/>
        <w:numPr>
          <w:ilvl w:val="0"/>
          <w:numId w:val="112"/>
        </w:numPr>
        <w:tabs>
          <w:tab w:val="left" w:pos="548"/>
        </w:tabs>
        <w:spacing w:line="269" w:lineRule="auto"/>
        <w:jc w:val="both"/>
        <w:rPr>
          <w:color w:val="auto"/>
          <w:sz w:val="24"/>
          <w:szCs w:val="24"/>
        </w:rPr>
      </w:pPr>
      <w:bookmarkStart w:id="2177" w:name="bookmark2179"/>
      <w:bookmarkEnd w:id="2177"/>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 xml:space="preserve">териале, соблюдая </w:t>
      </w:r>
      <w:r>
        <w:rPr>
          <w:rStyle w:val="11"/>
        </w:rPr>
        <w:lastRenderedPageBreak/>
        <w:t>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pPr>
        <w:pStyle w:val="a5"/>
        <w:numPr>
          <w:ilvl w:val="0"/>
          <w:numId w:val="112"/>
        </w:numPr>
        <w:tabs>
          <w:tab w:val="left" w:pos="543"/>
        </w:tabs>
        <w:spacing w:line="262" w:lineRule="auto"/>
        <w:jc w:val="both"/>
        <w:rPr>
          <w:color w:val="auto"/>
          <w:sz w:val="24"/>
          <w:szCs w:val="24"/>
        </w:rPr>
      </w:pPr>
      <w:bookmarkStart w:id="2178" w:name="bookmark2180"/>
      <w:bookmarkEnd w:id="2178"/>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pPr>
        <w:pStyle w:val="a5"/>
        <w:numPr>
          <w:ilvl w:val="0"/>
          <w:numId w:val="112"/>
        </w:numPr>
        <w:tabs>
          <w:tab w:val="left" w:pos="578"/>
        </w:tabs>
        <w:spacing w:line="262" w:lineRule="auto"/>
        <w:jc w:val="both"/>
        <w:rPr>
          <w:color w:val="auto"/>
          <w:sz w:val="24"/>
          <w:szCs w:val="24"/>
        </w:rPr>
      </w:pPr>
      <w:bookmarkStart w:id="2179" w:name="bookmark2181"/>
      <w:bookmarkEnd w:id="2179"/>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w:t>
      </w:r>
      <w:r>
        <w:rPr>
          <w:rStyle w:val="11"/>
        </w:rPr>
        <w:lastRenderedPageBreak/>
        <w:t>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pPr>
        <w:pStyle w:val="a5"/>
        <w:numPr>
          <w:ilvl w:val="0"/>
          <w:numId w:val="112"/>
        </w:numPr>
        <w:tabs>
          <w:tab w:val="left" w:pos="578"/>
        </w:tabs>
        <w:spacing w:after="100" w:line="276" w:lineRule="auto"/>
        <w:jc w:val="both"/>
        <w:rPr>
          <w:color w:val="auto"/>
          <w:sz w:val="24"/>
          <w:szCs w:val="24"/>
        </w:rPr>
      </w:pPr>
      <w:bookmarkStart w:id="2180" w:name="bookmark2182"/>
      <w:bookmarkEnd w:id="2180"/>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1" w:name="bookmark2183"/>
      <w:bookmarkEnd w:id="2181"/>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2" w:name="bookmark2184"/>
      <w:bookmarkEnd w:id="2182"/>
      <w:r>
        <w:rPr>
          <w:rStyle w:val="11"/>
        </w:rPr>
        <w:t>нераспространенные и распространенные простые предло</w:t>
      </w:r>
      <w:r>
        <w:rPr>
          <w:rStyle w:val="11"/>
        </w:rPr>
        <w:softHyphen/>
        <w:t>жения;</w:t>
      </w:r>
    </w:p>
    <w:p w14:paraId="50D7391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3" w:name="bookmark2185"/>
      <w:bookmarkEnd w:id="2183"/>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4" w:name="bookmark2186"/>
      <w:bookmarkEnd w:id="2184"/>
      <w:r>
        <w:rPr>
          <w:rStyle w:val="11"/>
        </w:rPr>
        <w:t>предложения с простым глагольным сказуемым;</w:t>
      </w:r>
    </w:p>
    <w:p w14:paraId="186AF8B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7"/>
      <w:bookmarkEnd w:id="2185"/>
      <w:r>
        <w:rPr>
          <w:rStyle w:val="11"/>
        </w:rPr>
        <w:t>предложения с качественным сказуемым, приветственные фразы с качественным сказуемым;</w:t>
      </w:r>
    </w:p>
    <w:p w14:paraId="5AD4841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6" w:name="bookmark2188"/>
      <w:bookmarkEnd w:id="2186"/>
      <w:r>
        <w:rPr>
          <w:rStyle w:val="11"/>
          <w:i/>
          <w:iCs/>
        </w:rPr>
        <w:t>предложения с глагольным сказуемым, принимающим двойное дополнение</w:t>
      </w:r>
      <w:r>
        <w:rPr>
          <w:rStyle w:val="11"/>
          <w:i/>
          <w:iCs/>
          <w:vertAlign w:val="superscript"/>
        </w:rPr>
        <w:footnoteReference w:id="13"/>
      </w:r>
      <w:r>
        <w:rPr>
          <w:rStyle w:val="11"/>
          <w:i/>
          <w:iCs/>
        </w:rPr>
        <w:t>;</w:t>
      </w:r>
    </w:p>
    <w:p w14:paraId="25DC0048"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7" w:name="bookmark2189"/>
      <w:bookmarkEnd w:id="21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88" w:name="bookmark2190"/>
      <w:bookmarkEnd w:id="2188"/>
      <w:r>
        <w:rPr>
          <w:rStyle w:val="11"/>
        </w:rPr>
        <w:t>последовательно-связанные предложения;</w:t>
      </w:r>
    </w:p>
    <w:p w14:paraId="604B37C3"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91"/>
      <w:bookmarkEnd w:id="2189"/>
      <w:r>
        <w:rPr>
          <w:rStyle w:val="11"/>
          <w:i/>
          <w:iCs/>
        </w:rPr>
        <w:lastRenderedPageBreak/>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0" w:name="bookmark2192"/>
      <w:bookmarkEnd w:id="2190"/>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1" w:name="bookmark2193"/>
      <w:bookmarkEnd w:id="21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2" w:name="bookmark2194"/>
      <w:bookmarkEnd w:id="2192"/>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sidRPr="00E32757">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E32757">
        <w:rPr>
          <w:rStyle w:val="11"/>
          <w:rFonts w:ascii="Arial" w:hAnsi="Arial" w:cs="Arial"/>
          <w:i/>
          <w:iCs/>
          <w:sz w:val="16"/>
          <w:szCs w:val="16"/>
          <w:lang w:eastAsia="en-US"/>
        </w:rPr>
        <w:t>£</w:t>
      </w:r>
      <w:r w:rsidRPr="00E32757">
        <w:rPr>
          <w:rStyle w:val="11"/>
          <w:i/>
          <w:iCs/>
          <w:lang w:eastAsia="en-US"/>
        </w:rPr>
        <w:t>,</w:t>
      </w:r>
      <w:r w:rsidRPr="00E32757">
        <w:rPr>
          <w:rStyle w:val="11"/>
          <w:sz w:val="17"/>
          <w:szCs w:val="17"/>
          <w:lang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pPr>
        <w:pStyle w:val="a5"/>
        <w:numPr>
          <w:ilvl w:val="0"/>
          <w:numId w:val="106"/>
        </w:numPr>
        <w:tabs>
          <w:tab w:val="left" w:pos="246"/>
        </w:tabs>
        <w:spacing w:line="266" w:lineRule="auto"/>
        <w:ind w:firstLine="0"/>
        <w:jc w:val="both"/>
        <w:rPr>
          <w:color w:val="auto"/>
          <w:sz w:val="24"/>
          <w:szCs w:val="24"/>
        </w:rPr>
      </w:pPr>
      <w:bookmarkStart w:id="2193" w:name="bookmark2195"/>
      <w:bookmarkEnd w:id="2193"/>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4" w:name="bookmark2196"/>
      <w:bookmarkEnd w:id="2194"/>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5" w:name="bookmark2197"/>
      <w:bookmarkEnd w:id="21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6" w:name="bookmark2198"/>
      <w:bookmarkEnd w:id="2196"/>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7" w:name="bookmark2199"/>
      <w:bookmarkEnd w:id="2197"/>
      <w:r>
        <w:rPr>
          <w:rStyle w:val="11"/>
        </w:rPr>
        <w:t xml:space="preserve">определительное служебное слово (структурную частицу) </w:t>
      </w:r>
      <w:r>
        <w:rPr>
          <w:rStyle w:val="11"/>
          <w:sz w:val="17"/>
          <w:szCs w:val="17"/>
          <w:lang w:val="en-US" w:eastAsia="en-US"/>
        </w:rPr>
        <w:t>W</w:t>
      </w:r>
      <w:r w:rsidRPr="00E32757">
        <w:rPr>
          <w:rStyle w:val="11"/>
          <w:lang w:eastAsia="en-US"/>
        </w:rPr>
        <w:t>;</w:t>
      </w:r>
    </w:p>
    <w:p w14:paraId="7CC4C1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8" w:name="bookmark2200"/>
      <w:bookmarkEnd w:id="2198"/>
      <w:r>
        <w:rPr>
          <w:rStyle w:val="11"/>
        </w:rPr>
        <w:t>имена собственные, способы построения имен по-китайски;</w:t>
      </w:r>
    </w:p>
    <w:p w14:paraId="235148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9" w:name="bookmark2201"/>
      <w:bookmarkEnd w:id="2199"/>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202"/>
      <w:bookmarkEnd w:id="2200"/>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3"/>
      <w:bookmarkEnd w:id="2201"/>
      <w:r>
        <w:rPr>
          <w:rStyle w:val="11"/>
        </w:rPr>
        <w:t xml:space="preserve">глаголы </w:t>
      </w:r>
      <w:r>
        <w:rPr>
          <w:rStyle w:val="11"/>
          <w:sz w:val="17"/>
          <w:szCs w:val="17"/>
          <w:lang w:val="en-US" w:eastAsia="en-US"/>
        </w:rPr>
        <w:t>A</w:t>
      </w:r>
      <w:r w:rsidRPr="00E32757">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4"/>
      <w:bookmarkEnd w:id="2202"/>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pPr>
        <w:pStyle w:val="a5"/>
        <w:numPr>
          <w:ilvl w:val="0"/>
          <w:numId w:val="106"/>
        </w:numPr>
        <w:tabs>
          <w:tab w:val="left" w:pos="267"/>
        </w:tabs>
        <w:spacing w:line="266" w:lineRule="auto"/>
        <w:ind w:firstLine="0"/>
        <w:rPr>
          <w:color w:val="auto"/>
          <w:sz w:val="24"/>
          <w:szCs w:val="24"/>
        </w:rPr>
      </w:pPr>
      <w:bookmarkStart w:id="2203" w:name="bookmark2205"/>
      <w:bookmarkEnd w:id="2203"/>
      <w:r>
        <w:rPr>
          <w:rStyle w:val="11"/>
        </w:rPr>
        <w:t xml:space="preserve">вспомогательный глагол </w:t>
      </w:r>
      <w:r>
        <w:rPr>
          <w:rStyle w:val="11"/>
          <w:sz w:val="17"/>
          <w:szCs w:val="17"/>
        </w:rPr>
        <w:t>“Г^</w:t>
      </w:r>
      <w:r>
        <w:rPr>
          <w:rStyle w:val="11"/>
        </w:rPr>
        <w:t>;</w:t>
      </w:r>
    </w:p>
    <w:p w14:paraId="49F870D1" w14:textId="77777777" w:rsidR="00A5220A" w:rsidRDefault="00A5220A">
      <w:pPr>
        <w:pStyle w:val="a5"/>
        <w:numPr>
          <w:ilvl w:val="0"/>
          <w:numId w:val="106"/>
        </w:numPr>
        <w:tabs>
          <w:tab w:val="left" w:pos="267"/>
        </w:tabs>
        <w:spacing w:line="266" w:lineRule="auto"/>
        <w:ind w:firstLine="0"/>
        <w:rPr>
          <w:color w:val="auto"/>
          <w:sz w:val="24"/>
          <w:szCs w:val="24"/>
        </w:rPr>
      </w:pPr>
      <w:bookmarkStart w:id="2204" w:name="bookmark2206"/>
      <w:bookmarkEnd w:id="2204"/>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pPr>
        <w:pStyle w:val="a5"/>
        <w:numPr>
          <w:ilvl w:val="0"/>
          <w:numId w:val="106"/>
        </w:numPr>
        <w:tabs>
          <w:tab w:val="left" w:pos="267"/>
        </w:tabs>
        <w:spacing w:line="266" w:lineRule="auto"/>
        <w:ind w:firstLine="0"/>
        <w:rPr>
          <w:color w:val="auto"/>
          <w:sz w:val="24"/>
          <w:szCs w:val="24"/>
        </w:rPr>
      </w:pPr>
      <w:bookmarkStart w:id="2205" w:name="bookmark2207"/>
      <w:bookmarkEnd w:id="22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6" w:name="bookmark2208"/>
      <w:bookmarkEnd w:id="22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7" w:name="bookmark2209"/>
      <w:bookmarkEnd w:id="2207"/>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8" w:name="bookmark2210"/>
      <w:bookmarkEnd w:id="2208"/>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09" w:name="bookmark2211"/>
      <w:bookmarkEnd w:id="2209"/>
      <w:r>
        <w:rPr>
          <w:rStyle w:val="11"/>
        </w:rPr>
        <w:t>удвоение глагола;</w:t>
      </w:r>
    </w:p>
    <w:p w14:paraId="3A0E135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0" w:name="bookmark2212"/>
      <w:bookmarkEnd w:id="2210"/>
      <w:r>
        <w:rPr>
          <w:rStyle w:val="11"/>
        </w:rPr>
        <w:t>прилагательные;</w:t>
      </w:r>
    </w:p>
    <w:p w14:paraId="4909F076" w14:textId="77777777" w:rsidR="00A5220A" w:rsidRDefault="00A5220A">
      <w:pPr>
        <w:pStyle w:val="a5"/>
        <w:numPr>
          <w:ilvl w:val="0"/>
          <w:numId w:val="106"/>
        </w:numPr>
        <w:tabs>
          <w:tab w:val="left" w:pos="267"/>
        </w:tabs>
        <w:spacing w:line="266" w:lineRule="auto"/>
        <w:ind w:firstLine="0"/>
        <w:rPr>
          <w:color w:val="auto"/>
          <w:sz w:val="24"/>
          <w:szCs w:val="24"/>
        </w:rPr>
      </w:pPr>
      <w:bookmarkStart w:id="2211" w:name="bookmark2213"/>
      <w:bookmarkEnd w:id="2211"/>
      <w:r>
        <w:rPr>
          <w:rStyle w:val="11"/>
        </w:rPr>
        <w:t xml:space="preserve">наречие степени </w:t>
      </w:r>
      <w:r>
        <w:rPr>
          <w:rStyle w:val="11"/>
          <w:sz w:val="17"/>
          <w:szCs w:val="17"/>
        </w:rPr>
        <w:t>^</w:t>
      </w:r>
      <w:r>
        <w:rPr>
          <w:rStyle w:val="11"/>
        </w:rPr>
        <w:t>;</w:t>
      </w:r>
    </w:p>
    <w:p w14:paraId="1D5ACD9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2" w:name="bookmark2214"/>
      <w:bookmarkEnd w:id="221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3" w:name="bookmark2215"/>
      <w:bookmarkEnd w:id="2213"/>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4" w:name="bookmark2216"/>
      <w:bookmarkEnd w:id="221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7"/>
      <w:bookmarkEnd w:id="2215"/>
      <w:r>
        <w:rPr>
          <w:rStyle w:val="11"/>
          <w:i/>
          <w:iCs/>
        </w:rPr>
        <w:t>наречие</w:t>
      </w:r>
      <w:r>
        <w:rPr>
          <w:rStyle w:val="11"/>
          <w:sz w:val="17"/>
          <w:szCs w:val="17"/>
        </w:rPr>
        <w:t xml:space="preserve"> </w:t>
      </w:r>
      <w:r>
        <w:rPr>
          <w:rStyle w:val="11"/>
          <w:sz w:val="17"/>
          <w:szCs w:val="17"/>
          <w:lang w:val="en-US" w:eastAsia="en-US"/>
        </w:rPr>
        <w:t>tL</w:t>
      </w:r>
      <w:r w:rsidRPr="00E32757">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8"/>
      <w:bookmarkEnd w:id="2216"/>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9"/>
      <w:bookmarkEnd w:id="2217"/>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20"/>
      <w:bookmarkEnd w:id="2218"/>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21"/>
      <w:bookmarkEnd w:id="2219"/>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22"/>
      <w:bookmarkEnd w:id="2220"/>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3"/>
      <w:bookmarkEnd w:id="2221"/>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4"/>
      <w:bookmarkEnd w:id="2222"/>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3" w:name="bookmark2225"/>
      <w:bookmarkEnd w:id="2223"/>
      <w:r>
        <w:rPr>
          <w:rStyle w:val="11"/>
        </w:rPr>
        <w:lastRenderedPageBreak/>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pPr>
        <w:pStyle w:val="a5"/>
        <w:numPr>
          <w:ilvl w:val="0"/>
          <w:numId w:val="106"/>
        </w:numPr>
        <w:tabs>
          <w:tab w:val="left" w:pos="267"/>
        </w:tabs>
        <w:spacing w:line="266" w:lineRule="auto"/>
        <w:ind w:firstLine="0"/>
        <w:rPr>
          <w:color w:val="auto"/>
          <w:sz w:val="24"/>
          <w:szCs w:val="24"/>
        </w:rPr>
      </w:pPr>
      <w:bookmarkStart w:id="2224" w:name="bookmark2226"/>
      <w:bookmarkEnd w:id="2224"/>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pPr>
        <w:pStyle w:val="a5"/>
        <w:numPr>
          <w:ilvl w:val="0"/>
          <w:numId w:val="106"/>
        </w:numPr>
        <w:tabs>
          <w:tab w:val="left" w:pos="267"/>
        </w:tabs>
        <w:spacing w:line="266" w:lineRule="auto"/>
        <w:ind w:firstLine="0"/>
        <w:rPr>
          <w:color w:val="auto"/>
          <w:sz w:val="24"/>
          <w:szCs w:val="24"/>
        </w:rPr>
      </w:pPr>
      <w:bookmarkStart w:id="2225" w:name="bookmark2227"/>
      <w:bookmarkEnd w:id="2225"/>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6" w:name="bookmark2228"/>
      <w:bookmarkEnd w:id="2226"/>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pPr>
        <w:pStyle w:val="a5"/>
        <w:numPr>
          <w:ilvl w:val="0"/>
          <w:numId w:val="106"/>
        </w:numPr>
        <w:tabs>
          <w:tab w:val="left" w:pos="267"/>
        </w:tabs>
        <w:spacing w:line="266" w:lineRule="auto"/>
        <w:ind w:firstLine="0"/>
        <w:rPr>
          <w:color w:val="auto"/>
          <w:sz w:val="24"/>
          <w:szCs w:val="24"/>
        </w:rPr>
      </w:pPr>
      <w:bookmarkStart w:id="2227" w:name="bookmark2229"/>
      <w:bookmarkEnd w:id="2227"/>
      <w:r>
        <w:rPr>
          <w:rStyle w:val="11"/>
        </w:rPr>
        <w:t xml:space="preserve">вопросительную частицу </w:t>
      </w:r>
      <w:r>
        <w:rPr>
          <w:rStyle w:val="11"/>
          <w:sz w:val="17"/>
          <w:szCs w:val="17"/>
        </w:rPr>
        <w:t>А</w:t>
      </w:r>
      <w:r>
        <w:rPr>
          <w:rStyle w:val="11"/>
        </w:rPr>
        <w:t>;</w:t>
      </w:r>
    </w:p>
    <w:p w14:paraId="2CBFD77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8" w:name="bookmark2230"/>
      <w:bookmarkEnd w:id="2228"/>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pPr>
        <w:pStyle w:val="a5"/>
        <w:numPr>
          <w:ilvl w:val="0"/>
          <w:numId w:val="106"/>
        </w:numPr>
        <w:tabs>
          <w:tab w:val="left" w:pos="267"/>
        </w:tabs>
        <w:spacing w:line="266" w:lineRule="auto"/>
        <w:ind w:firstLine="0"/>
        <w:rPr>
          <w:color w:val="auto"/>
          <w:sz w:val="24"/>
          <w:szCs w:val="24"/>
        </w:rPr>
      </w:pPr>
      <w:bookmarkStart w:id="2229" w:name="bookmark2231"/>
      <w:bookmarkEnd w:id="2229"/>
      <w:r>
        <w:rPr>
          <w:rStyle w:val="11"/>
        </w:rPr>
        <w:t xml:space="preserve">модальную частицу </w:t>
      </w:r>
      <w:r>
        <w:rPr>
          <w:rStyle w:val="11"/>
          <w:sz w:val="17"/>
          <w:szCs w:val="17"/>
        </w:rPr>
        <w:t>Т</w:t>
      </w:r>
      <w:r>
        <w:rPr>
          <w:rStyle w:val="11"/>
        </w:rPr>
        <w:t>;</w:t>
      </w:r>
    </w:p>
    <w:p w14:paraId="2ED4F9D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30" w:name="bookmark2232"/>
      <w:bookmarkEnd w:id="2230"/>
      <w:r>
        <w:rPr>
          <w:rStyle w:val="11"/>
        </w:rPr>
        <w:t>частицу °&amp; в побудительных предложениях;</w:t>
      </w:r>
    </w:p>
    <w:p w14:paraId="3B829FA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1" w:name="bookmark2233"/>
      <w:bookmarkEnd w:id="2231"/>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2" w:name="bookmark2234"/>
      <w:bookmarkEnd w:id="2232"/>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3" w:name="bookmark2235"/>
      <w:bookmarkEnd w:id="2233"/>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6"/>
      <w:bookmarkEnd w:id="2234"/>
      <w:r>
        <w:rPr>
          <w:rStyle w:val="11"/>
        </w:rPr>
        <w:t>способы обозначения дат в китайском языке;</w:t>
      </w:r>
    </w:p>
    <w:p w14:paraId="572E4C86"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7"/>
      <w:bookmarkEnd w:id="2235"/>
      <w:r>
        <w:rPr>
          <w:rStyle w:val="11"/>
        </w:rPr>
        <w:t>способы обозначения дней недели;</w:t>
      </w:r>
    </w:p>
    <w:p w14:paraId="263AA293"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8"/>
      <w:bookmarkEnd w:id="2236"/>
      <w:r>
        <w:rPr>
          <w:rStyle w:val="11"/>
        </w:rPr>
        <w:t>способы обозначения точного времени;</w:t>
      </w:r>
    </w:p>
    <w:p w14:paraId="327B987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9"/>
      <w:bookmarkEnd w:id="2237"/>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40"/>
      <w:bookmarkEnd w:id="2238"/>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41"/>
      <w:bookmarkEnd w:id="2239"/>
      <w:r>
        <w:rPr>
          <w:rStyle w:val="11"/>
        </w:rPr>
        <w:t>обстоятельство времени;</w:t>
      </w:r>
    </w:p>
    <w:p w14:paraId="3EA8F5B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42"/>
      <w:bookmarkEnd w:id="2240"/>
      <w:r>
        <w:rPr>
          <w:rStyle w:val="11"/>
        </w:rPr>
        <w:t xml:space="preserve">оборот </w:t>
      </w:r>
      <w:r>
        <w:rPr>
          <w:rStyle w:val="11"/>
          <w:sz w:val="17"/>
          <w:szCs w:val="17"/>
        </w:rPr>
        <w:t xml:space="preserve">£$0^^ </w:t>
      </w:r>
      <w:r>
        <w:rPr>
          <w:rStyle w:val="11"/>
        </w:rPr>
        <w:t>(«во время...»);</w:t>
      </w:r>
    </w:p>
    <w:p w14:paraId="72E7C31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3"/>
      <w:bookmarkEnd w:id="224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4"/>
      <w:bookmarkEnd w:id="2242"/>
      <w:r>
        <w:rPr>
          <w:rStyle w:val="11"/>
        </w:rPr>
        <w:t>обстоятельство места;</w:t>
      </w:r>
    </w:p>
    <w:p w14:paraId="3BA469C8"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5"/>
      <w:bookmarkEnd w:id="224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6"/>
      <w:bookmarkEnd w:id="224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7"/>
      <w:bookmarkEnd w:id="2245"/>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8"/>
      <w:bookmarkEnd w:id="224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247" w:name="bookmark2249"/>
      <w:bookmarkEnd w:id="2247"/>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48" w:name="bookmark2250"/>
      <w:bookmarkEnd w:id="2248"/>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49" w:name="bookmark2251"/>
      <w:bookmarkEnd w:id="2249"/>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0" w:name="bookmark2252"/>
      <w:bookmarkEnd w:id="2250"/>
      <w:r>
        <w:rPr>
          <w:rStyle w:val="aa"/>
          <w:i/>
          <w:iCs/>
        </w:rPr>
        <w:lastRenderedPageBreak/>
        <w:t>конструкции</w:t>
      </w:r>
      <w:r>
        <w:rPr>
          <w:rStyle w:val="aa"/>
          <w:sz w:val="17"/>
          <w:szCs w:val="17"/>
        </w:rPr>
        <w:t xml:space="preserve"> А^ Т</w:t>
      </w:r>
      <w:r>
        <w:rPr>
          <w:rStyle w:val="aa"/>
        </w:rPr>
        <w:t xml:space="preserve">; </w:t>
      </w:r>
      <w:r>
        <w:rPr>
          <w:rStyle w:val="aa"/>
          <w:sz w:val="17"/>
          <w:szCs w:val="17"/>
        </w:rPr>
        <w:t xml:space="preserve">А </w:t>
      </w:r>
      <w:r w:rsidRPr="00E32757">
        <w:rPr>
          <w:rStyle w:val="aa"/>
          <w:sz w:val="17"/>
          <w:szCs w:val="17"/>
          <w:lang w:eastAsia="en-US"/>
        </w:rPr>
        <w:t>£'</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1" w:name="bookmark2253"/>
      <w:bookmarkEnd w:id="2251"/>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2" w:name="bookmark2254"/>
      <w:bookmarkEnd w:id="2252"/>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3" w:name="bookmark2255"/>
      <w:bookmarkEnd w:id="225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4" w:name="bookmark2256"/>
      <w:bookmarkEnd w:id="2254"/>
      <w:r>
        <w:rPr>
          <w:rStyle w:val="11"/>
          <w:i/>
          <w:iCs/>
        </w:rPr>
        <w:t>дополнение цели</w:t>
      </w:r>
      <w:r>
        <w:rPr>
          <w:rStyle w:val="11"/>
        </w:rPr>
        <w:t>;</w:t>
      </w:r>
    </w:p>
    <w:p w14:paraId="2143C92D"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5" w:name="bookmark2257"/>
      <w:bookmarkEnd w:id="2255"/>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8"/>
      <w:bookmarkEnd w:id="2256"/>
      <w:r>
        <w:rPr>
          <w:rStyle w:val="11"/>
          <w:i/>
          <w:iCs/>
        </w:rPr>
        <w:t>прямую и косвенную речь.</w:t>
      </w:r>
    </w:p>
    <w:p w14:paraId="786622DE"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57" w:name="bookmark2259"/>
      <w:bookmarkEnd w:id="2257"/>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8" w:name="bookmark2260"/>
      <w:bookmarkEnd w:id="2258"/>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9" w:name="bookmark2261"/>
      <w:bookmarkEnd w:id="2259"/>
      <w:r>
        <w:rPr>
          <w:rStyle w:val="11"/>
        </w:rPr>
        <w:t>кратко представлять родную страну и культуру на китайском языке;</w:t>
      </w:r>
    </w:p>
    <w:p w14:paraId="5E5AC1D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0" w:name="bookmark2262"/>
      <w:bookmarkEnd w:id="2260"/>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3"/>
      <w:bookmarkEnd w:id="2261"/>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4"/>
      <w:bookmarkEnd w:id="2262"/>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5"/>
      <w:bookmarkEnd w:id="2263"/>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4" w:name="bookmark2266"/>
      <w:bookmarkEnd w:id="2264"/>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5" w:name="bookmark2267"/>
      <w:bookmarkEnd w:id="2265"/>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6" w:name="bookmark2268"/>
      <w:bookmarkEnd w:id="2266"/>
      <w:r>
        <w:rPr>
          <w:rStyle w:val="11"/>
        </w:rPr>
        <w:t>выходить из положения при дефиците языковых средств;</w:t>
      </w:r>
    </w:p>
    <w:p w14:paraId="0CC3726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7" w:name="bookmark2269"/>
      <w:bookmarkEnd w:id="2267"/>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8" w:name="bookmark2270"/>
      <w:bookmarkEnd w:id="2268"/>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71"/>
      <w:bookmarkEnd w:id="2269"/>
      <w:r>
        <w:rPr>
          <w:rStyle w:val="11"/>
        </w:rPr>
        <w:t>использовать при говорении переспрос и уточняющий во</w:t>
      </w:r>
      <w:r>
        <w:rPr>
          <w:rStyle w:val="11"/>
        </w:rPr>
        <w:softHyphen/>
        <w:t>прос;</w:t>
      </w:r>
    </w:p>
    <w:p w14:paraId="05DE660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72"/>
      <w:bookmarkEnd w:id="2270"/>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3"/>
      <w:bookmarkEnd w:id="2271"/>
      <w:r>
        <w:rPr>
          <w:rStyle w:val="11"/>
        </w:rPr>
        <w:lastRenderedPageBreak/>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10DD7A19" w14:textId="77777777"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2" w:name="bookmark2274"/>
      <w:bookmarkEnd w:id="227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3" w:name="bookmark2275"/>
      <w:bookmarkEnd w:id="227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pPr>
        <w:pStyle w:val="22"/>
        <w:numPr>
          <w:ilvl w:val="0"/>
          <w:numId w:val="110"/>
        </w:numPr>
        <w:tabs>
          <w:tab w:val="left" w:pos="226"/>
        </w:tabs>
        <w:spacing w:after="60"/>
        <w:jc w:val="both"/>
        <w:rPr>
          <w:b w:val="0"/>
          <w:bCs w:val="0"/>
          <w:color w:val="auto"/>
          <w:w w:val="100"/>
          <w:sz w:val="24"/>
          <w:szCs w:val="24"/>
        </w:rPr>
      </w:pPr>
      <w:bookmarkStart w:id="2274" w:name="bookmark2276"/>
      <w:bookmarkEnd w:id="2274"/>
      <w:r>
        <w:rPr>
          <w:rStyle w:val="21"/>
          <w:b/>
          <w:bCs/>
        </w:rPr>
        <w:t>КЛАСС</w:t>
      </w:r>
    </w:p>
    <w:p w14:paraId="67A67426"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77C2CA64" w14:textId="77777777" w:rsidR="00A5220A" w:rsidRDefault="00A5220A">
      <w:pPr>
        <w:pStyle w:val="a5"/>
        <w:numPr>
          <w:ilvl w:val="0"/>
          <w:numId w:val="113"/>
        </w:numPr>
        <w:tabs>
          <w:tab w:val="left" w:pos="543"/>
        </w:tabs>
        <w:jc w:val="both"/>
        <w:rPr>
          <w:color w:val="auto"/>
          <w:sz w:val="24"/>
          <w:szCs w:val="24"/>
        </w:rPr>
      </w:pPr>
      <w:bookmarkStart w:id="2275" w:name="bookmark2277"/>
      <w:bookmarkEnd w:id="2275"/>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lastRenderedPageBreak/>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75DEE978" w14:textId="77777777" w:rsidR="00A5220A" w:rsidRDefault="00A5220A">
      <w:pPr>
        <w:pStyle w:val="a5"/>
        <w:numPr>
          <w:ilvl w:val="0"/>
          <w:numId w:val="113"/>
        </w:numPr>
        <w:tabs>
          <w:tab w:val="left" w:pos="548"/>
        </w:tabs>
        <w:spacing w:line="266" w:lineRule="auto"/>
        <w:jc w:val="both"/>
        <w:rPr>
          <w:color w:val="auto"/>
          <w:sz w:val="24"/>
          <w:szCs w:val="24"/>
        </w:rPr>
      </w:pPr>
      <w:bookmarkStart w:id="2276" w:name="bookmark2278"/>
      <w:bookmarkEnd w:id="2276"/>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pPr>
        <w:pStyle w:val="a5"/>
        <w:numPr>
          <w:ilvl w:val="0"/>
          <w:numId w:val="113"/>
        </w:numPr>
        <w:tabs>
          <w:tab w:val="left" w:pos="578"/>
        </w:tabs>
        <w:spacing w:line="266" w:lineRule="auto"/>
        <w:jc w:val="both"/>
        <w:rPr>
          <w:color w:val="auto"/>
          <w:sz w:val="24"/>
          <w:szCs w:val="24"/>
        </w:rPr>
      </w:pPr>
      <w:bookmarkStart w:id="2277" w:name="bookmark2279"/>
      <w:bookmarkEnd w:id="2277"/>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анализировать иероглифы по количеству черт, указывать сходства и </w:t>
      </w:r>
      <w:r>
        <w:rPr>
          <w:rStyle w:val="11"/>
        </w:rPr>
        <w:lastRenderedPageBreak/>
        <w:t>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pPr>
        <w:pStyle w:val="a5"/>
        <w:numPr>
          <w:ilvl w:val="0"/>
          <w:numId w:val="113"/>
        </w:numPr>
        <w:tabs>
          <w:tab w:val="left" w:pos="578"/>
        </w:tabs>
        <w:spacing w:line="266" w:lineRule="auto"/>
        <w:jc w:val="both"/>
        <w:rPr>
          <w:color w:val="auto"/>
          <w:sz w:val="24"/>
          <w:szCs w:val="24"/>
        </w:rPr>
      </w:pPr>
      <w:bookmarkStart w:id="2278" w:name="bookmark2280"/>
      <w:bookmarkEnd w:id="2278"/>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 xml:space="preserve">лять частеречную принадлежность изученных лексических единиц в </w:t>
      </w:r>
      <w:r>
        <w:rPr>
          <w:rStyle w:val="11"/>
        </w:rPr>
        <w:lastRenderedPageBreak/>
        <w:t>зависимости от их позиции в предложении в пре</w:t>
      </w:r>
      <w:r>
        <w:rPr>
          <w:rStyle w:val="11"/>
        </w:rPr>
        <w:softHyphen/>
        <w:t>делах тематики в 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pPr>
        <w:pStyle w:val="a5"/>
        <w:numPr>
          <w:ilvl w:val="0"/>
          <w:numId w:val="113"/>
        </w:numPr>
        <w:tabs>
          <w:tab w:val="left" w:pos="538"/>
        </w:tabs>
        <w:spacing w:line="266" w:lineRule="auto"/>
        <w:jc w:val="both"/>
        <w:rPr>
          <w:color w:val="auto"/>
          <w:sz w:val="24"/>
          <w:szCs w:val="24"/>
        </w:rPr>
      </w:pPr>
      <w:bookmarkStart w:id="2279" w:name="bookmark2281"/>
      <w:bookmarkEnd w:id="2279"/>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0" w:name="bookmark2282"/>
      <w:bookmarkEnd w:id="2280"/>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1" w:name="bookmark2283"/>
      <w:bookmarkEnd w:id="2281"/>
      <w:r>
        <w:rPr>
          <w:rStyle w:val="11"/>
        </w:rPr>
        <w:t>нераспространенные и распространенные простые предло</w:t>
      </w:r>
      <w:r>
        <w:rPr>
          <w:rStyle w:val="11"/>
        </w:rPr>
        <w:softHyphen/>
        <w:t>жения;</w:t>
      </w:r>
    </w:p>
    <w:p w14:paraId="29F7AD1B"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2" w:name="bookmark2284"/>
      <w:bookmarkEnd w:id="2282"/>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3" w:name="bookmark2285"/>
      <w:bookmarkEnd w:id="2283"/>
      <w:r>
        <w:rPr>
          <w:rStyle w:val="11"/>
        </w:rPr>
        <w:t>предложения с простым глагольным сказуемым;</w:t>
      </w:r>
    </w:p>
    <w:p w14:paraId="51884E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4" w:name="bookmark2286"/>
      <w:bookmarkEnd w:id="2284"/>
      <w:r>
        <w:rPr>
          <w:rStyle w:val="11"/>
        </w:rPr>
        <w:t>предложения с качественным сказуемым, приветственные фразы с качественным сказуемым;</w:t>
      </w:r>
    </w:p>
    <w:p w14:paraId="752DA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5" w:name="bookmark2287"/>
      <w:bookmarkEnd w:id="2285"/>
      <w:r>
        <w:rPr>
          <w:rStyle w:val="11"/>
        </w:rPr>
        <w:t>предложения с глагольным сказуемым, принимающим двойное дополнение;</w:t>
      </w:r>
    </w:p>
    <w:p w14:paraId="7346C1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6" w:name="bookmark2288"/>
      <w:bookmarkEnd w:id="2286"/>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9"/>
      <w:bookmarkEnd w:id="22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88" w:name="bookmark2290"/>
      <w:bookmarkEnd w:id="2288"/>
      <w:r>
        <w:rPr>
          <w:rStyle w:val="11"/>
        </w:rPr>
        <w:t>последовательно-связанные предложения;</w:t>
      </w:r>
    </w:p>
    <w:p w14:paraId="35AE2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91"/>
      <w:bookmarkEnd w:id="2289"/>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0" w:name="bookmark2292"/>
      <w:bookmarkEnd w:id="2290"/>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1" w:name="bookmark2293"/>
      <w:bookmarkEnd w:id="22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2" w:name="bookmark2294"/>
      <w:bookmarkEnd w:id="2292"/>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lastRenderedPageBreak/>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E32757">
        <w:rPr>
          <w:rStyle w:val="11"/>
          <w:lang w:eastAsia="en-US"/>
        </w:rPr>
        <w:t>/</w:t>
      </w:r>
      <w:r>
        <w:rPr>
          <w:rStyle w:val="11"/>
          <w:lang w:val="en-US" w:eastAsia="en-US"/>
        </w:rPr>
        <w:t>L</w:t>
      </w:r>
      <w:r w:rsidRPr="00E32757">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5"/>
      <w:bookmarkEnd w:id="2293"/>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4" w:name="bookmark2296"/>
      <w:bookmarkEnd w:id="2294"/>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5" w:name="bookmark2297"/>
      <w:bookmarkEnd w:id="22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8"/>
      <w:bookmarkEnd w:id="2296"/>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9"/>
      <w:bookmarkEnd w:id="2297"/>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300"/>
      <w:bookmarkEnd w:id="2298"/>
      <w:r>
        <w:rPr>
          <w:rStyle w:val="11"/>
        </w:rPr>
        <w:t>имена собственные, способы построения имен по-китайски;</w:t>
      </w:r>
    </w:p>
    <w:p w14:paraId="76A59DD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301"/>
      <w:bookmarkEnd w:id="229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302"/>
      <w:bookmarkEnd w:id="2300"/>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3"/>
      <w:bookmarkEnd w:id="230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sidRPr="00E32757">
        <w:rPr>
          <w:rStyle w:val="11"/>
          <w:sz w:val="17"/>
          <w:szCs w:val="17"/>
          <w:lang w:eastAsia="en-US"/>
        </w:rPr>
        <w:t>^</w:t>
      </w:r>
      <w:r>
        <w:rPr>
          <w:rStyle w:val="11"/>
          <w:sz w:val="17"/>
          <w:szCs w:val="17"/>
          <w:lang w:val="en-US" w:eastAsia="en-US"/>
        </w:rPr>
        <w:t>i</w:t>
      </w:r>
      <w:r w:rsidRPr="00E32757">
        <w:rPr>
          <w:rStyle w:val="11"/>
          <w:sz w:val="17"/>
          <w:szCs w:val="17"/>
          <w:lang w:eastAsia="en-US"/>
        </w:rPr>
        <w:t xml:space="preserve"> </w:t>
      </w:r>
      <w:r>
        <w:rPr>
          <w:rStyle w:val="11"/>
        </w:rPr>
        <w:t>и др.;</w:t>
      </w:r>
    </w:p>
    <w:p w14:paraId="59FADBE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4"/>
      <w:bookmarkEnd w:id="2302"/>
      <w:r>
        <w:rPr>
          <w:rStyle w:val="11"/>
        </w:rPr>
        <w:t xml:space="preserve">глагол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07D24C30"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303" w:name="bookmark2305"/>
      <w:bookmarkEnd w:id="2303"/>
      <w:r>
        <w:rPr>
          <w:rStyle w:val="11"/>
        </w:rPr>
        <w:t>вспомогательный глагол '</w:t>
      </w:r>
      <w:r>
        <w:rPr>
          <w:rStyle w:val="11"/>
          <w:vertAlign w:val="superscript"/>
        </w:rPr>
        <w:t>5</w:t>
      </w:r>
      <w:r>
        <w:rPr>
          <w:rStyle w:val="11"/>
        </w:rPr>
        <w:t>Т^;</w:t>
      </w:r>
    </w:p>
    <w:p w14:paraId="29C1942C" w14:textId="77777777"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4" w:name="bookmark2306"/>
      <w:bookmarkEnd w:id="230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pPr>
        <w:pStyle w:val="a5"/>
        <w:numPr>
          <w:ilvl w:val="0"/>
          <w:numId w:val="106"/>
        </w:numPr>
        <w:tabs>
          <w:tab w:val="left" w:pos="267"/>
        </w:tabs>
        <w:spacing w:line="283" w:lineRule="auto"/>
        <w:ind w:firstLine="0"/>
        <w:jc w:val="both"/>
        <w:rPr>
          <w:color w:val="auto"/>
          <w:sz w:val="24"/>
          <w:szCs w:val="24"/>
        </w:rPr>
      </w:pPr>
      <w:bookmarkStart w:id="2305" w:name="bookmark2307"/>
      <w:bookmarkEnd w:id="23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6" w:name="bookmark2308"/>
      <w:bookmarkEnd w:id="23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7" w:name="bookmark2309"/>
      <w:bookmarkEnd w:id="2307"/>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8" w:name="bookmark2310"/>
      <w:bookmarkEnd w:id="2308"/>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9" w:name="bookmark2311"/>
      <w:bookmarkEnd w:id="2309"/>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12"/>
      <w:bookmarkEnd w:id="2310"/>
      <w:r>
        <w:rPr>
          <w:rStyle w:val="11"/>
        </w:rPr>
        <w:t>побудительные глаголы (</w:t>
      </w:r>
      <w:r>
        <w:rPr>
          <w:rStyle w:val="11"/>
          <w:sz w:val="17"/>
          <w:szCs w:val="17"/>
        </w:rPr>
        <w:t xml:space="preserve">А </w:t>
      </w:r>
      <w:r>
        <w:rPr>
          <w:rStyle w:val="11"/>
        </w:rPr>
        <w:t>и другие);</w:t>
      </w:r>
    </w:p>
    <w:p w14:paraId="3BD8BE17"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1" w:name="bookmark2313"/>
      <w:bookmarkEnd w:id="2311"/>
      <w:r>
        <w:rPr>
          <w:rStyle w:val="11"/>
        </w:rPr>
        <w:t>удвоение глагола;</w:t>
      </w:r>
    </w:p>
    <w:p w14:paraId="05013FEA"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2" w:name="bookmark2314"/>
      <w:bookmarkEnd w:id="2312"/>
      <w:r>
        <w:rPr>
          <w:rStyle w:val="11"/>
        </w:rPr>
        <w:t>прилагательные;</w:t>
      </w:r>
    </w:p>
    <w:p w14:paraId="1BFDB96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3" w:name="bookmark2315"/>
      <w:bookmarkEnd w:id="2313"/>
      <w:r>
        <w:rPr>
          <w:rStyle w:val="11"/>
        </w:rPr>
        <w:t xml:space="preserve">наречие степени </w:t>
      </w:r>
      <w:r>
        <w:rPr>
          <w:rStyle w:val="11"/>
          <w:sz w:val="17"/>
          <w:szCs w:val="17"/>
        </w:rPr>
        <w:t>^</w:t>
      </w:r>
      <w:r>
        <w:rPr>
          <w:rStyle w:val="11"/>
        </w:rPr>
        <w:t>;</w:t>
      </w:r>
    </w:p>
    <w:p w14:paraId="6FBE12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4" w:name="bookmark2316"/>
      <w:bookmarkEnd w:id="231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5" w:name="bookmark2317"/>
      <w:bookmarkEnd w:id="2315"/>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6" w:name="bookmark2318"/>
      <w:bookmarkEnd w:id="2316"/>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pPr>
        <w:pStyle w:val="a5"/>
        <w:numPr>
          <w:ilvl w:val="0"/>
          <w:numId w:val="106"/>
        </w:numPr>
        <w:tabs>
          <w:tab w:val="left" w:pos="267"/>
        </w:tabs>
        <w:ind w:left="160" w:hanging="160"/>
        <w:jc w:val="both"/>
        <w:rPr>
          <w:color w:val="auto"/>
          <w:sz w:val="24"/>
          <w:szCs w:val="24"/>
        </w:rPr>
      </w:pPr>
      <w:bookmarkStart w:id="2317" w:name="bookmark2319"/>
      <w:bookmarkEnd w:id="2317"/>
      <w:r>
        <w:rPr>
          <w:rStyle w:val="11"/>
        </w:rPr>
        <w:t xml:space="preserve">наречие </w:t>
      </w:r>
      <w:r>
        <w:rPr>
          <w:rStyle w:val="11"/>
          <w:sz w:val="17"/>
          <w:szCs w:val="17"/>
          <w:lang w:val="en-US" w:eastAsia="en-US"/>
        </w:rPr>
        <w:t>L</w:t>
      </w:r>
      <w:r w:rsidRPr="00E32757">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pPr>
        <w:pStyle w:val="a5"/>
        <w:numPr>
          <w:ilvl w:val="0"/>
          <w:numId w:val="106"/>
        </w:numPr>
        <w:tabs>
          <w:tab w:val="left" w:pos="267"/>
        </w:tabs>
        <w:ind w:left="160" w:hanging="160"/>
        <w:jc w:val="both"/>
        <w:rPr>
          <w:color w:val="auto"/>
          <w:sz w:val="24"/>
          <w:szCs w:val="24"/>
        </w:rPr>
      </w:pPr>
      <w:bookmarkStart w:id="2318" w:name="bookmark2320"/>
      <w:bookmarkEnd w:id="2318"/>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pPr>
        <w:pStyle w:val="a5"/>
        <w:numPr>
          <w:ilvl w:val="0"/>
          <w:numId w:val="106"/>
        </w:numPr>
        <w:tabs>
          <w:tab w:val="left" w:pos="267"/>
        </w:tabs>
        <w:ind w:left="160" w:hanging="160"/>
        <w:jc w:val="both"/>
        <w:rPr>
          <w:color w:val="auto"/>
          <w:sz w:val="24"/>
          <w:szCs w:val="24"/>
        </w:rPr>
      </w:pPr>
      <w:bookmarkStart w:id="2319" w:name="bookmark2321"/>
      <w:bookmarkEnd w:id="2319"/>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pPr>
        <w:pStyle w:val="a5"/>
        <w:numPr>
          <w:ilvl w:val="0"/>
          <w:numId w:val="106"/>
        </w:numPr>
        <w:tabs>
          <w:tab w:val="left" w:pos="267"/>
        </w:tabs>
        <w:ind w:left="160" w:hanging="160"/>
        <w:jc w:val="both"/>
        <w:rPr>
          <w:color w:val="auto"/>
          <w:sz w:val="24"/>
          <w:szCs w:val="24"/>
        </w:rPr>
      </w:pPr>
      <w:bookmarkStart w:id="2320" w:name="bookmark2322"/>
      <w:bookmarkEnd w:id="2320"/>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pPr>
        <w:pStyle w:val="a5"/>
        <w:numPr>
          <w:ilvl w:val="0"/>
          <w:numId w:val="106"/>
        </w:numPr>
        <w:tabs>
          <w:tab w:val="left" w:pos="267"/>
        </w:tabs>
        <w:ind w:left="160" w:hanging="160"/>
        <w:jc w:val="both"/>
        <w:rPr>
          <w:color w:val="auto"/>
          <w:sz w:val="24"/>
          <w:szCs w:val="24"/>
        </w:rPr>
      </w:pPr>
      <w:bookmarkStart w:id="2321" w:name="bookmark2323"/>
      <w:bookmarkEnd w:id="2321"/>
      <w:r>
        <w:rPr>
          <w:rStyle w:val="11"/>
        </w:rPr>
        <w:t xml:space="preserve">служебное наречие </w:t>
      </w:r>
      <w:r w:rsidRPr="00E32757">
        <w:rPr>
          <w:rStyle w:val="11"/>
          <w:lang w:eastAsia="en-US"/>
        </w:rPr>
        <w:t>(</w:t>
      </w:r>
      <w:r>
        <w:rPr>
          <w:rStyle w:val="11"/>
          <w:sz w:val="17"/>
          <w:szCs w:val="17"/>
          <w:lang w:val="en-US" w:eastAsia="en-US"/>
        </w:rPr>
        <w:t>i</w:t>
      </w:r>
      <w:r w:rsidRPr="00E32757">
        <w:rPr>
          <w:rStyle w:val="11"/>
          <w:lang w:eastAsia="en-US"/>
        </w:rPr>
        <w:t>)</w:t>
      </w:r>
      <w:r>
        <w:rPr>
          <w:rStyle w:val="11"/>
          <w:sz w:val="17"/>
          <w:szCs w:val="17"/>
          <w:lang w:val="en-US" w:eastAsia="en-US"/>
        </w:rPr>
        <w:t>A</w:t>
      </w:r>
      <w:r w:rsidRPr="00E32757">
        <w:rPr>
          <w:rStyle w:val="11"/>
          <w:sz w:val="17"/>
          <w:szCs w:val="17"/>
          <w:lang w:eastAsia="en-US"/>
        </w:rPr>
        <w:t xml:space="preserve">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sidRPr="00E32757">
        <w:rPr>
          <w:rStyle w:val="11"/>
          <w:lang w:eastAsia="en-US"/>
        </w:rPr>
        <w:t>(</w:t>
      </w:r>
      <w:r>
        <w:rPr>
          <w:rStyle w:val="11"/>
          <w:sz w:val="17"/>
          <w:szCs w:val="17"/>
          <w:lang w:val="en-US" w:eastAsia="en-US"/>
        </w:rPr>
        <w:t>i</w:t>
      </w:r>
      <w:r w:rsidRPr="00E32757">
        <w:rPr>
          <w:rStyle w:val="11"/>
          <w:lang w:eastAsia="en-US"/>
        </w:rPr>
        <w:t>)</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pPr>
        <w:pStyle w:val="a5"/>
        <w:numPr>
          <w:ilvl w:val="0"/>
          <w:numId w:val="106"/>
        </w:numPr>
        <w:tabs>
          <w:tab w:val="left" w:pos="267"/>
        </w:tabs>
        <w:ind w:firstLine="0"/>
        <w:jc w:val="both"/>
        <w:rPr>
          <w:color w:val="auto"/>
          <w:sz w:val="24"/>
          <w:szCs w:val="24"/>
        </w:rPr>
      </w:pPr>
      <w:bookmarkStart w:id="2322" w:name="bookmark2324"/>
      <w:bookmarkEnd w:id="2322"/>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pPr>
        <w:pStyle w:val="a5"/>
        <w:numPr>
          <w:ilvl w:val="0"/>
          <w:numId w:val="106"/>
        </w:numPr>
        <w:tabs>
          <w:tab w:val="left" w:pos="267"/>
        </w:tabs>
        <w:ind w:firstLine="0"/>
        <w:jc w:val="both"/>
        <w:rPr>
          <w:color w:val="auto"/>
          <w:sz w:val="24"/>
          <w:szCs w:val="24"/>
        </w:rPr>
      </w:pPr>
      <w:bookmarkStart w:id="2323" w:name="bookmark2325"/>
      <w:bookmarkEnd w:id="232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pPr>
        <w:pStyle w:val="a5"/>
        <w:numPr>
          <w:ilvl w:val="0"/>
          <w:numId w:val="106"/>
        </w:numPr>
        <w:tabs>
          <w:tab w:val="left" w:pos="267"/>
        </w:tabs>
        <w:ind w:firstLine="0"/>
        <w:jc w:val="both"/>
        <w:rPr>
          <w:color w:val="auto"/>
          <w:sz w:val="24"/>
          <w:szCs w:val="24"/>
        </w:rPr>
      </w:pPr>
      <w:bookmarkStart w:id="2324" w:name="bookmark2326"/>
      <w:bookmarkEnd w:id="2324"/>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pPr>
        <w:pStyle w:val="a5"/>
        <w:numPr>
          <w:ilvl w:val="0"/>
          <w:numId w:val="106"/>
        </w:numPr>
        <w:tabs>
          <w:tab w:val="left" w:pos="267"/>
        </w:tabs>
        <w:ind w:firstLine="0"/>
        <w:jc w:val="both"/>
        <w:rPr>
          <w:color w:val="auto"/>
          <w:sz w:val="24"/>
          <w:szCs w:val="24"/>
        </w:rPr>
      </w:pPr>
      <w:bookmarkStart w:id="2325" w:name="bookmark2327"/>
      <w:bookmarkEnd w:id="2325"/>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6" w:name="bookmark2328"/>
      <w:bookmarkEnd w:id="232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lastRenderedPageBreak/>
        <w:t>струкцию, отвечающую на вопросы «кому?», «чему?»;</w:t>
      </w:r>
    </w:p>
    <w:p w14:paraId="0FBBEE1C" w14:textId="77777777" w:rsidR="00A5220A" w:rsidRDefault="00A5220A">
      <w:pPr>
        <w:pStyle w:val="a5"/>
        <w:numPr>
          <w:ilvl w:val="0"/>
          <w:numId w:val="106"/>
        </w:numPr>
        <w:tabs>
          <w:tab w:val="left" w:pos="267"/>
        </w:tabs>
        <w:ind w:left="160" w:hanging="160"/>
        <w:jc w:val="both"/>
        <w:rPr>
          <w:color w:val="auto"/>
          <w:sz w:val="24"/>
          <w:szCs w:val="24"/>
        </w:rPr>
      </w:pPr>
      <w:bookmarkStart w:id="2327" w:name="bookmark2329"/>
      <w:bookmarkEnd w:id="2327"/>
      <w:r>
        <w:rPr>
          <w:rStyle w:val="11"/>
          <w:i/>
          <w:iCs/>
        </w:rPr>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pPr>
        <w:pStyle w:val="a5"/>
        <w:numPr>
          <w:ilvl w:val="0"/>
          <w:numId w:val="106"/>
        </w:numPr>
        <w:tabs>
          <w:tab w:val="left" w:pos="267"/>
        </w:tabs>
        <w:ind w:left="160" w:hanging="160"/>
        <w:jc w:val="both"/>
        <w:rPr>
          <w:color w:val="auto"/>
          <w:sz w:val="24"/>
          <w:szCs w:val="24"/>
        </w:rPr>
      </w:pPr>
      <w:bookmarkStart w:id="2328" w:name="bookmark2330"/>
      <w:bookmarkEnd w:id="2328"/>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pPr>
        <w:pStyle w:val="a5"/>
        <w:numPr>
          <w:ilvl w:val="0"/>
          <w:numId w:val="106"/>
        </w:numPr>
        <w:tabs>
          <w:tab w:val="left" w:pos="267"/>
        </w:tabs>
        <w:ind w:left="160" w:hanging="160"/>
        <w:jc w:val="both"/>
        <w:rPr>
          <w:color w:val="auto"/>
          <w:sz w:val="24"/>
          <w:szCs w:val="24"/>
        </w:rPr>
      </w:pPr>
      <w:bookmarkStart w:id="2329" w:name="bookmark2331"/>
      <w:bookmarkEnd w:id="2329"/>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pPr>
        <w:pStyle w:val="a5"/>
        <w:numPr>
          <w:ilvl w:val="0"/>
          <w:numId w:val="106"/>
        </w:numPr>
        <w:tabs>
          <w:tab w:val="left" w:pos="267"/>
        </w:tabs>
        <w:ind w:left="160" w:hanging="160"/>
        <w:jc w:val="both"/>
        <w:rPr>
          <w:color w:val="auto"/>
          <w:sz w:val="24"/>
          <w:szCs w:val="24"/>
        </w:rPr>
      </w:pPr>
      <w:bookmarkStart w:id="2330" w:name="bookmark2332"/>
      <w:bookmarkEnd w:id="2330"/>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pPr>
        <w:pStyle w:val="a5"/>
        <w:numPr>
          <w:ilvl w:val="0"/>
          <w:numId w:val="106"/>
        </w:numPr>
        <w:tabs>
          <w:tab w:val="left" w:pos="267"/>
        </w:tabs>
        <w:ind w:left="160" w:hanging="160"/>
        <w:jc w:val="both"/>
        <w:rPr>
          <w:color w:val="auto"/>
          <w:sz w:val="24"/>
          <w:szCs w:val="24"/>
        </w:rPr>
      </w:pPr>
      <w:bookmarkStart w:id="2331" w:name="bookmark2333"/>
      <w:bookmarkEnd w:id="2331"/>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pPr>
        <w:pStyle w:val="a5"/>
        <w:numPr>
          <w:ilvl w:val="0"/>
          <w:numId w:val="106"/>
        </w:numPr>
        <w:tabs>
          <w:tab w:val="left" w:pos="267"/>
        </w:tabs>
        <w:ind w:left="160" w:hanging="160"/>
        <w:jc w:val="both"/>
        <w:rPr>
          <w:color w:val="auto"/>
          <w:sz w:val="24"/>
          <w:szCs w:val="24"/>
        </w:rPr>
      </w:pPr>
      <w:bookmarkStart w:id="2332" w:name="bookmark2334"/>
      <w:bookmarkEnd w:id="2332"/>
      <w:r>
        <w:rPr>
          <w:rStyle w:val="11"/>
        </w:rPr>
        <w:t xml:space="preserve">вопросительную частицу </w:t>
      </w:r>
      <w:r>
        <w:rPr>
          <w:rStyle w:val="11"/>
          <w:sz w:val="17"/>
          <w:szCs w:val="17"/>
        </w:rPr>
        <w:t>А</w:t>
      </w:r>
      <w:r>
        <w:rPr>
          <w:rStyle w:val="11"/>
        </w:rPr>
        <w:t>;</w:t>
      </w:r>
    </w:p>
    <w:p w14:paraId="4362CCC7" w14:textId="77777777" w:rsidR="00A5220A" w:rsidRDefault="00A5220A">
      <w:pPr>
        <w:pStyle w:val="a5"/>
        <w:numPr>
          <w:ilvl w:val="0"/>
          <w:numId w:val="106"/>
        </w:numPr>
        <w:tabs>
          <w:tab w:val="left" w:pos="267"/>
        </w:tabs>
        <w:spacing w:after="60"/>
        <w:ind w:left="160" w:hanging="160"/>
        <w:jc w:val="both"/>
        <w:rPr>
          <w:color w:val="auto"/>
          <w:sz w:val="24"/>
          <w:szCs w:val="24"/>
        </w:rPr>
      </w:pPr>
      <w:bookmarkStart w:id="2333" w:name="bookmark2335"/>
      <w:bookmarkEnd w:id="233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4" w:name="bookmark2336"/>
      <w:bookmarkEnd w:id="2334"/>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5" w:name="bookmark2337"/>
      <w:bookmarkEnd w:id="2335"/>
      <w:r>
        <w:rPr>
          <w:rStyle w:val="11"/>
        </w:rPr>
        <w:t>частицу °&amp; в побудительных предложениях;</w:t>
      </w:r>
    </w:p>
    <w:p w14:paraId="3985977F"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6" w:name="bookmark2338"/>
      <w:bookmarkEnd w:id="2336"/>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pPr>
        <w:pStyle w:val="a5"/>
        <w:numPr>
          <w:ilvl w:val="0"/>
          <w:numId w:val="106"/>
        </w:numPr>
        <w:tabs>
          <w:tab w:val="left" w:pos="262"/>
        </w:tabs>
        <w:spacing w:line="322" w:lineRule="auto"/>
        <w:ind w:left="160" w:hanging="160"/>
        <w:jc w:val="both"/>
        <w:rPr>
          <w:color w:val="auto"/>
          <w:sz w:val="24"/>
          <w:szCs w:val="24"/>
        </w:rPr>
      </w:pPr>
      <w:bookmarkStart w:id="2337" w:name="bookmark2339"/>
      <w:bookmarkEnd w:id="233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pPr>
        <w:pStyle w:val="a5"/>
        <w:numPr>
          <w:ilvl w:val="0"/>
          <w:numId w:val="106"/>
        </w:numPr>
        <w:tabs>
          <w:tab w:val="left" w:pos="262"/>
        </w:tabs>
        <w:spacing w:line="266" w:lineRule="auto"/>
        <w:ind w:left="160" w:hanging="160"/>
        <w:jc w:val="both"/>
        <w:rPr>
          <w:color w:val="auto"/>
          <w:sz w:val="24"/>
          <w:szCs w:val="24"/>
        </w:rPr>
      </w:pPr>
      <w:bookmarkStart w:id="2338" w:name="bookmark2340"/>
      <w:bookmarkEnd w:id="2338"/>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39" w:name="bookmark2341"/>
      <w:bookmarkEnd w:id="2339"/>
      <w:r>
        <w:rPr>
          <w:rStyle w:val="11"/>
        </w:rPr>
        <w:t>способы обозначения дат в китайском языке;</w:t>
      </w:r>
    </w:p>
    <w:p w14:paraId="05D161E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0" w:name="bookmark2342"/>
      <w:bookmarkEnd w:id="2340"/>
      <w:r>
        <w:rPr>
          <w:rStyle w:val="11"/>
        </w:rPr>
        <w:t>способы обозначения дней недели;</w:t>
      </w:r>
    </w:p>
    <w:p w14:paraId="4CA5461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1" w:name="bookmark2343"/>
      <w:bookmarkEnd w:id="2341"/>
      <w:r>
        <w:rPr>
          <w:rStyle w:val="11"/>
        </w:rPr>
        <w:t>способы обозначения точного времени;</w:t>
      </w:r>
    </w:p>
    <w:p w14:paraId="7B7EA7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4"/>
      <w:bookmarkEnd w:id="2342"/>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5"/>
      <w:bookmarkEnd w:id="2343"/>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6"/>
      <w:bookmarkEnd w:id="2344"/>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7"/>
      <w:bookmarkEnd w:id="2345"/>
      <w:r>
        <w:rPr>
          <w:rStyle w:val="11"/>
        </w:rPr>
        <w:t>обстоятельство времени;</w:t>
      </w:r>
    </w:p>
    <w:p w14:paraId="6B5EBF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8"/>
      <w:bookmarkEnd w:id="2346"/>
      <w:r>
        <w:rPr>
          <w:rStyle w:val="11"/>
        </w:rPr>
        <w:t xml:space="preserve">оборот </w:t>
      </w:r>
      <w:r>
        <w:rPr>
          <w:rStyle w:val="11"/>
          <w:sz w:val="17"/>
          <w:szCs w:val="17"/>
        </w:rPr>
        <w:t xml:space="preserve">£$0ф^ </w:t>
      </w:r>
      <w:r>
        <w:rPr>
          <w:rStyle w:val="11"/>
        </w:rPr>
        <w:t>(«во время...»);</w:t>
      </w:r>
    </w:p>
    <w:p w14:paraId="2CF0AB0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9"/>
      <w:bookmarkEnd w:id="234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50"/>
      <w:bookmarkEnd w:id="2348"/>
      <w:r>
        <w:rPr>
          <w:rStyle w:val="11"/>
        </w:rPr>
        <w:t>обстоятельство места;</w:t>
      </w:r>
    </w:p>
    <w:p w14:paraId="383D4F0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51"/>
      <w:bookmarkEnd w:id="234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52"/>
      <w:bookmarkEnd w:id="2350"/>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3"/>
      <w:bookmarkEnd w:id="2351"/>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pPr>
        <w:pStyle w:val="a5"/>
        <w:numPr>
          <w:ilvl w:val="0"/>
          <w:numId w:val="106"/>
        </w:numPr>
        <w:tabs>
          <w:tab w:val="left" w:pos="267"/>
        </w:tabs>
        <w:ind w:left="160" w:hanging="160"/>
        <w:jc w:val="both"/>
        <w:rPr>
          <w:color w:val="auto"/>
          <w:sz w:val="24"/>
          <w:szCs w:val="24"/>
        </w:rPr>
      </w:pPr>
      <w:bookmarkStart w:id="2352" w:name="bookmark2354"/>
      <w:bookmarkEnd w:id="2352"/>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353" w:name="bookmark2355"/>
      <w:bookmarkEnd w:id="2353"/>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4" w:name="bookmark2356"/>
      <w:bookmarkEnd w:id="2354"/>
      <w:r>
        <w:rPr>
          <w:rStyle w:val="a6"/>
        </w:rPr>
        <w:lastRenderedPageBreak/>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14:paraId="0D7EF169" w14:textId="77777777" w:rsidR="00A5220A" w:rsidRDefault="00A5220A">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5" w:name="bookmark2357"/>
      <w:bookmarkEnd w:id="2355"/>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pPr>
        <w:pStyle w:val="a5"/>
        <w:numPr>
          <w:ilvl w:val="0"/>
          <w:numId w:val="106"/>
        </w:numPr>
        <w:tabs>
          <w:tab w:val="left" w:pos="267"/>
        </w:tabs>
        <w:ind w:left="160" w:hanging="160"/>
        <w:jc w:val="both"/>
        <w:rPr>
          <w:color w:val="auto"/>
          <w:sz w:val="24"/>
          <w:szCs w:val="24"/>
        </w:rPr>
      </w:pPr>
      <w:bookmarkStart w:id="2356" w:name="bookmark2358"/>
      <w:bookmarkEnd w:id="2356"/>
      <w:r>
        <w:rPr>
          <w:rStyle w:val="11"/>
        </w:rPr>
        <w:t xml:space="preserve">конструкции </w:t>
      </w:r>
      <w:r>
        <w:rPr>
          <w:rStyle w:val="11"/>
          <w:sz w:val="17"/>
          <w:szCs w:val="17"/>
          <w:lang w:val="en-US" w:eastAsia="en-US"/>
        </w:rPr>
        <w:t>t</w:t>
      </w:r>
      <w:r w:rsidRPr="00E32757">
        <w:rPr>
          <w:rStyle w:val="11"/>
          <w:sz w:val="17"/>
          <w:szCs w:val="17"/>
          <w:lang w:eastAsia="en-US"/>
        </w:rPr>
        <w:t>^</w:t>
      </w:r>
      <w:r>
        <w:rPr>
          <w:rStyle w:val="11"/>
          <w:sz w:val="17"/>
          <w:szCs w:val="17"/>
        </w:rPr>
        <w:t xml:space="preserve"> Т</w:t>
      </w:r>
      <w:r>
        <w:rPr>
          <w:rStyle w:val="11"/>
        </w:rPr>
        <w:t xml:space="preserve">; </w:t>
      </w:r>
      <w:r>
        <w:rPr>
          <w:rStyle w:val="11"/>
          <w:sz w:val="17"/>
          <w:szCs w:val="17"/>
        </w:rPr>
        <w:t xml:space="preserve">А </w:t>
      </w:r>
      <w:r w:rsidRPr="00E32757">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pPr>
        <w:pStyle w:val="a5"/>
        <w:numPr>
          <w:ilvl w:val="0"/>
          <w:numId w:val="106"/>
        </w:numPr>
        <w:tabs>
          <w:tab w:val="left" w:pos="267"/>
        </w:tabs>
        <w:ind w:left="160" w:hanging="160"/>
        <w:jc w:val="both"/>
        <w:rPr>
          <w:color w:val="auto"/>
          <w:sz w:val="24"/>
          <w:szCs w:val="24"/>
        </w:rPr>
      </w:pPr>
      <w:bookmarkStart w:id="2357" w:name="bookmark2359"/>
      <w:bookmarkEnd w:id="2357"/>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58" w:name="bookmark2360"/>
      <w:bookmarkEnd w:id="2358"/>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59" w:name="bookmark2361"/>
      <w:bookmarkEnd w:id="235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0" w:name="bookmark2362"/>
      <w:bookmarkEnd w:id="2360"/>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1" w:name="bookmark2363"/>
      <w:bookmarkEnd w:id="2361"/>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2" w:name="bookmark2364"/>
      <w:bookmarkEnd w:id="2362"/>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3" w:name="bookmark2365"/>
      <w:bookmarkEnd w:id="2363"/>
      <w:r>
        <w:rPr>
          <w:rStyle w:val="11"/>
        </w:rPr>
        <w:t>дополнение цели;</w:t>
      </w:r>
    </w:p>
    <w:p w14:paraId="6E2E0F5A"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6"/>
      <w:bookmarkEnd w:id="2364"/>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5" w:name="bookmark2367"/>
      <w:bookmarkEnd w:id="2365"/>
      <w:r>
        <w:rPr>
          <w:rStyle w:val="11"/>
          <w:i/>
          <w:iCs/>
        </w:rPr>
        <w:t>результативные глаголы (и др.);</w:t>
      </w:r>
    </w:p>
    <w:p w14:paraId="13CF9A9F"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6" w:name="bookmark2368"/>
      <w:bookmarkEnd w:id="2366"/>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67" w:name="bookmark2369"/>
      <w:bookmarkEnd w:id="2367"/>
      <w:r>
        <w:rPr>
          <w:rStyle w:val="11"/>
        </w:rPr>
        <w:t>прямую и косвенную речь.</w:t>
      </w:r>
    </w:p>
    <w:p w14:paraId="1D6FDB51"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68" w:name="bookmark2370"/>
      <w:bookmarkEnd w:id="2368"/>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69" w:name="bookmark2371"/>
      <w:bookmarkEnd w:id="2369"/>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0" w:name="bookmark2372"/>
      <w:bookmarkEnd w:id="2370"/>
      <w:r>
        <w:rPr>
          <w:rStyle w:val="11"/>
        </w:rPr>
        <w:t>кратко представлять родную страну и культуру на китайском языке;</w:t>
      </w:r>
    </w:p>
    <w:p w14:paraId="4D5EC8C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1" w:name="bookmark2373"/>
      <w:bookmarkEnd w:id="2371"/>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4"/>
      <w:bookmarkEnd w:id="2372"/>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5"/>
      <w:bookmarkEnd w:id="2373"/>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6"/>
      <w:bookmarkEnd w:id="2374"/>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7"/>
      <w:bookmarkEnd w:id="237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6" w:name="bookmark2378"/>
      <w:bookmarkEnd w:id="2376"/>
      <w:r>
        <w:rPr>
          <w:rStyle w:val="11"/>
        </w:rPr>
        <w:lastRenderedPageBreak/>
        <w:t>кратко представлять некоторые культурные явления род</w:t>
      </w:r>
      <w:r>
        <w:rPr>
          <w:rStyle w:val="11"/>
        </w:rPr>
        <w:softHyphen/>
        <w:t>ной страны и страны/стран изучаемого языка (основных национальных праздников, традиций в проведении досуга и питании).</w:t>
      </w:r>
    </w:p>
    <w:p w14:paraId="5216A498"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7" w:name="bookmark2379"/>
      <w:bookmarkEnd w:id="2377"/>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78" w:name="bookmark2380"/>
      <w:bookmarkEnd w:id="2378"/>
      <w:r>
        <w:rPr>
          <w:rStyle w:val="11"/>
        </w:rPr>
        <w:t>выходить из положения при дефиците языковых средств;</w:t>
      </w:r>
    </w:p>
    <w:p w14:paraId="46BBBDE4"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79" w:name="bookmark2381"/>
      <w:bookmarkEnd w:id="2379"/>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0" w:name="bookmark2382"/>
      <w:bookmarkEnd w:id="2380"/>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1" w:name="bookmark2383"/>
      <w:bookmarkEnd w:id="2381"/>
      <w:r>
        <w:rPr>
          <w:rStyle w:val="11"/>
        </w:rPr>
        <w:t>использовать при говорении переспрос и уточняющий во</w:t>
      </w:r>
      <w:r>
        <w:rPr>
          <w:rStyle w:val="11"/>
        </w:rPr>
        <w:softHyphen/>
        <w:t>прос;</w:t>
      </w:r>
    </w:p>
    <w:p w14:paraId="6BD11A5D"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4"/>
      <w:bookmarkEnd w:id="2382"/>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5"/>
      <w:bookmarkEnd w:id="2383"/>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6"/>
      <w:bookmarkEnd w:id="238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5" w:name="bookmark2387"/>
      <w:bookmarkEnd w:id="238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pPr>
        <w:pStyle w:val="22"/>
        <w:numPr>
          <w:ilvl w:val="0"/>
          <w:numId w:val="110"/>
        </w:numPr>
        <w:tabs>
          <w:tab w:val="left" w:pos="236"/>
        </w:tabs>
        <w:jc w:val="both"/>
        <w:rPr>
          <w:b w:val="0"/>
          <w:bCs w:val="0"/>
          <w:color w:val="auto"/>
          <w:w w:val="100"/>
          <w:sz w:val="24"/>
          <w:szCs w:val="24"/>
        </w:rPr>
      </w:pPr>
      <w:bookmarkStart w:id="2386" w:name="bookmark2388"/>
      <w:bookmarkEnd w:id="2386"/>
      <w:r>
        <w:rPr>
          <w:rStyle w:val="21"/>
          <w:b/>
          <w:bCs/>
        </w:rPr>
        <w:t>КЛАСС</w:t>
      </w:r>
    </w:p>
    <w:p w14:paraId="7129C5F0"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6A9B7ECC" w14:textId="77777777" w:rsidR="00A5220A" w:rsidRDefault="00A5220A">
      <w:pPr>
        <w:pStyle w:val="a5"/>
        <w:numPr>
          <w:ilvl w:val="0"/>
          <w:numId w:val="114"/>
        </w:numPr>
        <w:tabs>
          <w:tab w:val="left" w:pos="543"/>
        </w:tabs>
        <w:spacing w:line="266" w:lineRule="auto"/>
        <w:jc w:val="both"/>
        <w:rPr>
          <w:color w:val="auto"/>
          <w:sz w:val="24"/>
          <w:szCs w:val="24"/>
        </w:rPr>
      </w:pPr>
      <w:bookmarkStart w:id="2387" w:name="bookmark2389"/>
      <w:bookmarkEnd w:id="2387"/>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lastRenderedPageBreak/>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4453D3CF" w14:textId="77777777" w:rsidR="00A5220A" w:rsidRDefault="00A5220A">
      <w:pPr>
        <w:pStyle w:val="a5"/>
        <w:numPr>
          <w:ilvl w:val="0"/>
          <w:numId w:val="114"/>
        </w:numPr>
        <w:tabs>
          <w:tab w:val="left" w:pos="548"/>
        </w:tabs>
        <w:spacing w:line="266" w:lineRule="auto"/>
        <w:jc w:val="both"/>
        <w:rPr>
          <w:color w:val="auto"/>
          <w:sz w:val="24"/>
          <w:szCs w:val="24"/>
        </w:rPr>
      </w:pPr>
      <w:bookmarkStart w:id="2388" w:name="bookmark2390"/>
      <w:bookmarkEnd w:id="2388"/>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 xml:space="preserve">тентичные </w:t>
      </w:r>
      <w:r>
        <w:rPr>
          <w:rStyle w:val="11"/>
        </w:rPr>
        <w:lastRenderedPageBreak/>
        <w:t>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pPr>
        <w:pStyle w:val="a5"/>
        <w:numPr>
          <w:ilvl w:val="0"/>
          <w:numId w:val="114"/>
        </w:numPr>
        <w:tabs>
          <w:tab w:val="left" w:pos="543"/>
        </w:tabs>
        <w:spacing w:line="266" w:lineRule="auto"/>
        <w:jc w:val="both"/>
        <w:rPr>
          <w:color w:val="auto"/>
          <w:sz w:val="24"/>
          <w:szCs w:val="24"/>
        </w:rPr>
      </w:pPr>
      <w:bookmarkStart w:id="2389" w:name="bookmark2391"/>
      <w:bookmarkEnd w:id="238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 xml:space="preserve">ния </w:t>
      </w:r>
      <w:r>
        <w:rPr>
          <w:rStyle w:val="11"/>
        </w:rPr>
        <w:lastRenderedPageBreak/>
        <w:t>незнакомого сочетания иероглифов.</w:t>
      </w:r>
    </w:p>
    <w:p w14:paraId="15482E4C" w14:textId="77777777" w:rsidR="00A5220A" w:rsidRDefault="00A5220A">
      <w:pPr>
        <w:pStyle w:val="a5"/>
        <w:numPr>
          <w:ilvl w:val="0"/>
          <w:numId w:val="114"/>
        </w:numPr>
        <w:tabs>
          <w:tab w:val="left" w:pos="624"/>
        </w:tabs>
        <w:spacing w:line="266" w:lineRule="auto"/>
        <w:jc w:val="both"/>
        <w:rPr>
          <w:color w:val="auto"/>
          <w:sz w:val="24"/>
          <w:szCs w:val="24"/>
        </w:rPr>
      </w:pPr>
      <w:bookmarkStart w:id="2390" w:name="bookmark2392"/>
      <w:bookmarkEnd w:id="2390"/>
      <w:r>
        <w:rPr>
          <w:rStyle w:val="11"/>
          <w:i/>
          <w:iCs/>
        </w:rPr>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pPr>
        <w:pStyle w:val="a5"/>
        <w:numPr>
          <w:ilvl w:val="0"/>
          <w:numId w:val="114"/>
        </w:numPr>
        <w:tabs>
          <w:tab w:val="left" w:pos="560"/>
        </w:tabs>
        <w:spacing w:line="266" w:lineRule="auto"/>
        <w:jc w:val="both"/>
        <w:rPr>
          <w:color w:val="auto"/>
          <w:sz w:val="24"/>
          <w:szCs w:val="24"/>
        </w:rPr>
      </w:pPr>
      <w:bookmarkStart w:id="2391" w:name="bookmark2393"/>
      <w:bookmarkEnd w:id="239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2" w:name="bookmark2394"/>
      <w:bookmarkEnd w:id="2392"/>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3" w:name="bookmark2395"/>
      <w:bookmarkEnd w:id="2393"/>
      <w:r>
        <w:rPr>
          <w:rStyle w:val="11"/>
        </w:rPr>
        <w:t>нераспространенные и распространенные простые предло</w:t>
      </w:r>
      <w:r>
        <w:rPr>
          <w:rStyle w:val="11"/>
        </w:rPr>
        <w:softHyphen/>
        <w:t>жения;</w:t>
      </w:r>
    </w:p>
    <w:p w14:paraId="11C068D2"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4" w:name="bookmark2396"/>
      <w:bookmarkEnd w:id="239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5" w:name="bookmark2397"/>
      <w:bookmarkEnd w:id="2395"/>
      <w:r>
        <w:rPr>
          <w:rStyle w:val="11"/>
        </w:rPr>
        <w:t>предложения с простым глагольным сказуемым;</w:t>
      </w:r>
    </w:p>
    <w:p w14:paraId="1E93CAD1"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8"/>
      <w:bookmarkEnd w:id="2396"/>
      <w:r>
        <w:rPr>
          <w:rStyle w:val="11"/>
        </w:rPr>
        <w:lastRenderedPageBreak/>
        <w:t>предложения с качественным сказуемым, приветственные фразы с качественным сказуемым;</w:t>
      </w:r>
    </w:p>
    <w:p w14:paraId="26D86CB9"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7" w:name="bookmark2399"/>
      <w:bookmarkEnd w:id="2397"/>
      <w:r>
        <w:rPr>
          <w:rStyle w:val="11"/>
        </w:rPr>
        <w:t>предложения с глагольным сказуемым, принимающим двойное дополнение;</w:t>
      </w:r>
    </w:p>
    <w:p w14:paraId="57CFC2E8" w14:textId="77777777" w:rsidR="00A5220A" w:rsidRDefault="00A5220A">
      <w:pPr>
        <w:pStyle w:val="a5"/>
        <w:numPr>
          <w:ilvl w:val="0"/>
          <w:numId w:val="106"/>
        </w:numPr>
        <w:tabs>
          <w:tab w:val="left" w:pos="229"/>
        </w:tabs>
        <w:spacing w:line="293" w:lineRule="auto"/>
        <w:ind w:left="220" w:hanging="220"/>
        <w:jc w:val="both"/>
        <w:rPr>
          <w:color w:val="auto"/>
          <w:sz w:val="24"/>
          <w:szCs w:val="24"/>
        </w:rPr>
      </w:pPr>
      <w:bookmarkStart w:id="2398" w:name="bookmark2400"/>
      <w:bookmarkEnd w:id="2398"/>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401"/>
      <w:bookmarkEnd w:id="239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0" w:name="bookmark2402"/>
      <w:bookmarkEnd w:id="2400"/>
      <w:r>
        <w:rPr>
          <w:rStyle w:val="11"/>
        </w:rPr>
        <w:t>последовательно-связанные предложения;</w:t>
      </w:r>
    </w:p>
    <w:p w14:paraId="3A3D1C45"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1" w:name="bookmark2403"/>
      <w:bookmarkEnd w:id="2401"/>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2" w:name="bookmark2404"/>
      <w:bookmarkEnd w:id="2402"/>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3" w:name="bookmark2405"/>
      <w:bookmarkEnd w:id="240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4" w:name="bookmark2406"/>
      <w:bookmarkEnd w:id="2404"/>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sidRPr="00E32757">
        <w:rPr>
          <w:rStyle w:val="11"/>
          <w:sz w:val="17"/>
          <w:szCs w:val="17"/>
          <w:lang w:eastAsia="en-US"/>
        </w:rPr>
        <w:t>£</w:t>
      </w:r>
      <w:r w:rsidRPr="00E32757">
        <w:rPr>
          <w:rStyle w:val="11"/>
          <w:lang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5" w:name="bookmark2407"/>
      <w:bookmarkEnd w:id="2405"/>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6" w:name="bookmark2408"/>
      <w:bookmarkEnd w:id="2406"/>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14:paraId="0E00F21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7" w:name="bookmark2409"/>
      <w:bookmarkEnd w:id="2407"/>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10"/>
      <w:bookmarkEnd w:id="2408"/>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11"/>
      <w:bookmarkEnd w:id="2409"/>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12"/>
      <w:bookmarkEnd w:id="2410"/>
      <w:r>
        <w:rPr>
          <w:rStyle w:val="11"/>
        </w:rPr>
        <w:t>имена собственные, способы построения имен по-китайски;</w:t>
      </w:r>
    </w:p>
    <w:p w14:paraId="1C76E0B8"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3"/>
      <w:bookmarkEnd w:id="2411"/>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4"/>
      <w:bookmarkEnd w:id="241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5"/>
      <w:bookmarkEnd w:id="2413"/>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6"/>
      <w:bookmarkEnd w:id="2414"/>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7"/>
      <w:bookmarkEnd w:id="2415"/>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8"/>
      <w:bookmarkEnd w:id="2416"/>
      <w:r>
        <w:rPr>
          <w:rStyle w:val="11"/>
        </w:rPr>
        <w:t xml:space="preserve">вспомогательный глагол </w:t>
      </w:r>
      <w:r>
        <w:rPr>
          <w:rStyle w:val="11"/>
          <w:sz w:val="17"/>
          <w:szCs w:val="17"/>
        </w:rPr>
        <w:t>Д^</w:t>
      </w:r>
      <w:r>
        <w:rPr>
          <w:rStyle w:val="11"/>
        </w:rPr>
        <w:t>;</w:t>
      </w:r>
    </w:p>
    <w:p w14:paraId="04D4373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9"/>
      <w:bookmarkEnd w:id="2417"/>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20"/>
      <w:bookmarkEnd w:id="241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21"/>
      <w:bookmarkEnd w:id="241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22"/>
      <w:bookmarkEnd w:id="2420"/>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3"/>
      <w:bookmarkEnd w:id="2421"/>
      <w:r>
        <w:rPr>
          <w:rStyle w:val="11"/>
        </w:rPr>
        <w:lastRenderedPageBreak/>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4"/>
      <w:bookmarkEnd w:id="2422"/>
      <w:r>
        <w:rPr>
          <w:rStyle w:val="11"/>
        </w:rPr>
        <w:t>модальный глагол предположения (</w:t>
      </w:r>
      <w:r>
        <w:rPr>
          <w:rStyle w:val="11"/>
          <w:sz w:val="17"/>
          <w:szCs w:val="17"/>
        </w:rPr>
        <w:t>Д</w:t>
      </w:r>
      <w:r>
        <w:rPr>
          <w:rStyle w:val="11"/>
        </w:rPr>
        <w:t>);</w:t>
      </w:r>
    </w:p>
    <w:p w14:paraId="21D5734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5"/>
      <w:bookmarkEnd w:id="2423"/>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4" w:name="bookmark2426"/>
      <w:bookmarkEnd w:id="2424"/>
      <w:r>
        <w:rPr>
          <w:rStyle w:val="11"/>
        </w:rPr>
        <w:t>удвоение глагола;</w:t>
      </w:r>
    </w:p>
    <w:p w14:paraId="3DBA56A7"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5" w:name="bookmark2427"/>
      <w:bookmarkEnd w:id="2425"/>
      <w:r>
        <w:rPr>
          <w:rStyle w:val="11"/>
        </w:rPr>
        <w:t>прилагательные;</w:t>
      </w:r>
    </w:p>
    <w:p w14:paraId="309B1C5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6" w:name="bookmark2428"/>
      <w:bookmarkEnd w:id="2426"/>
      <w:r>
        <w:rPr>
          <w:rStyle w:val="11"/>
          <w:i/>
          <w:iCs/>
        </w:rPr>
        <w:t>удвоение односложных прилагательных;</w:t>
      </w:r>
    </w:p>
    <w:p w14:paraId="499AD6A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7" w:name="bookmark2429"/>
      <w:bookmarkEnd w:id="2427"/>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8" w:name="bookmark2430"/>
      <w:bookmarkEnd w:id="242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31"/>
      <w:bookmarkEnd w:id="2429"/>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32"/>
      <w:bookmarkEnd w:id="2430"/>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3"/>
      <w:bookmarkEnd w:id="2431"/>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2" w:name="bookmark2434"/>
      <w:bookmarkEnd w:id="2432"/>
      <w:r>
        <w:rPr>
          <w:rStyle w:val="11"/>
        </w:rPr>
        <w:t>наречие сД£ (и его сочетание с частицей Т);</w:t>
      </w:r>
    </w:p>
    <w:p w14:paraId="474D354D" w14:textId="77777777" w:rsidR="00A5220A" w:rsidRDefault="00A5220A">
      <w:pPr>
        <w:pStyle w:val="a5"/>
        <w:numPr>
          <w:ilvl w:val="0"/>
          <w:numId w:val="115"/>
        </w:numPr>
        <w:tabs>
          <w:tab w:val="left" w:pos="267"/>
        </w:tabs>
        <w:spacing w:line="262" w:lineRule="auto"/>
        <w:ind w:firstLine="0"/>
        <w:rPr>
          <w:color w:val="auto"/>
          <w:sz w:val="24"/>
          <w:szCs w:val="24"/>
        </w:rPr>
      </w:pPr>
      <w:bookmarkStart w:id="2433" w:name="bookmark2435"/>
      <w:bookmarkEnd w:id="2433"/>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pPr>
        <w:pStyle w:val="a5"/>
        <w:numPr>
          <w:ilvl w:val="0"/>
          <w:numId w:val="115"/>
        </w:numPr>
        <w:tabs>
          <w:tab w:val="left" w:pos="267"/>
        </w:tabs>
        <w:spacing w:line="262" w:lineRule="auto"/>
        <w:ind w:firstLine="0"/>
        <w:rPr>
          <w:color w:val="auto"/>
          <w:sz w:val="24"/>
          <w:szCs w:val="24"/>
        </w:rPr>
      </w:pPr>
      <w:bookmarkStart w:id="2434" w:name="bookmark2436"/>
      <w:bookmarkEnd w:id="2434"/>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pPr>
        <w:pStyle w:val="a5"/>
        <w:numPr>
          <w:ilvl w:val="0"/>
          <w:numId w:val="115"/>
        </w:numPr>
        <w:tabs>
          <w:tab w:val="left" w:pos="267"/>
        </w:tabs>
        <w:spacing w:line="262" w:lineRule="auto"/>
        <w:ind w:firstLine="0"/>
        <w:rPr>
          <w:color w:val="auto"/>
          <w:sz w:val="24"/>
          <w:szCs w:val="24"/>
        </w:rPr>
      </w:pPr>
      <w:bookmarkStart w:id="2435" w:name="bookmark2437"/>
      <w:bookmarkEnd w:id="2435"/>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6" w:name="bookmark2438"/>
      <w:bookmarkEnd w:id="2436"/>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7" w:name="bookmark2439"/>
      <w:bookmarkEnd w:id="2437"/>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8" w:name="bookmark2440"/>
      <w:bookmarkEnd w:id="2438"/>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39" w:name="bookmark2441"/>
      <w:bookmarkEnd w:id="2439"/>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42"/>
      <w:bookmarkEnd w:id="2440"/>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1" w:name="bookmark2443"/>
      <w:bookmarkEnd w:id="244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2" w:name="bookmark2444"/>
      <w:bookmarkEnd w:id="2442"/>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3" w:name="bookmark2445"/>
      <w:bookmarkEnd w:id="2443"/>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4" w:name="bookmark2446"/>
      <w:bookmarkEnd w:id="2444"/>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pPr>
        <w:pStyle w:val="a5"/>
        <w:numPr>
          <w:ilvl w:val="0"/>
          <w:numId w:val="115"/>
        </w:numPr>
        <w:tabs>
          <w:tab w:val="left" w:pos="267"/>
        </w:tabs>
        <w:spacing w:line="262" w:lineRule="auto"/>
        <w:ind w:firstLine="0"/>
        <w:rPr>
          <w:color w:val="auto"/>
          <w:sz w:val="24"/>
          <w:szCs w:val="24"/>
        </w:rPr>
      </w:pPr>
      <w:bookmarkStart w:id="2445" w:name="bookmark2447"/>
      <w:bookmarkEnd w:id="2445"/>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8"/>
      <w:bookmarkEnd w:id="2446"/>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pPr>
        <w:pStyle w:val="a5"/>
        <w:numPr>
          <w:ilvl w:val="0"/>
          <w:numId w:val="115"/>
        </w:numPr>
        <w:tabs>
          <w:tab w:val="left" w:pos="267"/>
        </w:tabs>
        <w:spacing w:line="262" w:lineRule="auto"/>
        <w:ind w:firstLine="0"/>
        <w:rPr>
          <w:color w:val="auto"/>
          <w:sz w:val="24"/>
          <w:szCs w:val="24"/>
        </w:rPr>
      </w:pPr>
      <w:bookmarkStart w:id="2447" w:name="bookmark2449"/>
      <w:bookmarkEnd w:id="2447"/>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pPr>
        <w:pStyle w:val="a5"/>
        <w:numPr>
          <w:ilvl w:val="0"/>
          <w:numId w:val="115"/>
        </w:numPr>
        <w:tabs>
          <w:tab w:val="left" w:pos="267"/>
        </w:tabs>
        <w:spacing w:line="262" w:lineRule="auto"/>
        <w:ind w:firstLine="0"/>
        <w:rPr>
          <w:color w:val="auto"/>
          <w:sz w:val="24"/>
          <w:szCs w:val="24"/>
        </w:rPr>
      </w:pPr>
      <w:bookmarkStart w:id="2448" w:name="bookmark2450"/>
      <w:bookmarkEnd w:id="2448"/>
      <w:r>
        <w:rPr>
          <w:rStyle w:val="11"/>
        </w:rPr>
        <w:t xml:space="preserve">вопросительную частицу </w:t>
      </w:r>
      <w:r>
        <w:rPr>
          <w:rStyle w:val="11"/>
          <w:sz w:val="17"/>
          <w:szCs w:val="17"/>
        </w:rPr>
        <w:t>Д</w:t>
      </w:r>
      <w:r>
        <w:rPr>
          <w:rStyle w:val="11"/>
        </w:rPr>
        <w:t>;</w:t>
      </w:r>
    </w:p>
    <w:p w14:paraId="67DDAB02"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9" w:name="bookmark2451"/>
      <w:bookmarkEnd w:id="2449"/>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pPr>
        <w:pStyle w:val="a5"/>
        <w:numPr>
          <w:ilvl w:val="0"/>
          <w:numId w:val="115"/>
        </w:numPr>
        <w:tabs>
          <w:tab w:val="left" w:pos="267"/>
        </w:tabs>
        <w:spacing w:line="262" w:lineRule="auto"/>
        <w:ind w:firstLine="0"/>
        <w:rPr>
          <w:color w:val="auto"/>
          <w:sz w:val="24"/>
          <w:szCs w:val="24"/>
        </w:rPr>
      </w:pPr>
      <w:bookmarkStart w:id="2450" w:name="bookmark2452"/>
      <w:bookmarkEnd w:id="2450"/>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pPr>
        <w:pStyle w:val="a5"/>
        <w:numPr>
          <w:ilvl w:val="0"/>
          <w:numId w:val="115"/>
        </w:numPr>
        <w:tabs>
          <w:tab w:val="left" w:pos="267"/>
        </w:tabs>
        <w:spacing w:line="262" w:lineRule="auto"/>
        <w:ind w:firstLine="0"/>
        <w:rPr>
          <w:color w:val="auto"/>
          <w:sz w:val="24"/>
          <w:szCs w:val="24"/>
        </w:rPr>
      </w:pPr>
      <w:bookmarkStart w:id="2451" w:name="bookmark2453"/>
      <w:bookmarkEnd w:id="2451"/>
      <w:r>
        <w:rPr>
          <w:rStyle w:val="11"/>
        </w:rPr>
        <w:t>частицу °&amp; в побудительных предложениях;</w:t>
      </w:r>
    </w:p>
    <w:p w14:paraId="79CA6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2" w:name="bookmark2454"/>
      <w:bookmarkEnd w:id="2452"/>
      <w:r>
        <w:rPr>
          <w:rStyle w:val="11"/>
        </w:rPr>
        <w:t>модальную частицу °&amp; для выражения неопределённости или предположения;</w:t>
      </w:r>
    </w:p>
    <w:p w14:paraId="6540D41D" w14:textId="77777777"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3" w:name="bookmark2455"/>
      <w:bookmarkEnd w:id="2453"/>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4" w:name="bookmark2456"/>
      <w:bookmarkEnd w:id="2454"/>
      <w:r>
        <w:rPr>
          <w:rStyle w:val="11"/>
        </w:rPr>
        <w:lastRenderedPageBreak/>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5" w:name="bookmark2457"/>
      <w:bookmarkEnd w:id="2455"/>
      <w:r>
        <w:rPr>
          <w:rStyle w:val="11"/>
        </w:rPr>
        <w:t>способы обозначения дат в китайском языке;</w:t>
      </w:r>
    </w:p>
    <w:p w14:paraId="688C06F1" w14:textId="77777777" w:rsidR="00A5220A" w:rsidRDefault="00A5220A">
      <w:pPr>
        <w:pStyle w:val="a5"/>
        <w:numPr>
          <w:ilvl w:val="0"/>
          <w:numId w:val="115"/>
        </w:numPr>
        <w:tabs>
          <w:tab w:val="left" w:pos="267"/>
        </w:tabs>
        <w:spacing w:line="264" w:lineRule="auto"/>
        <w:ind w:firstLine="0"/>
        <w:rPr>
          <w:color w:val="auto"/>
          <w:sz w:val="24"/>
          <w:szCs w:val="24"/>
        </w:rPr>
      </w:pPr>
      <w:bookmarkStart w:id="2456" w:name="bookmark2458"/>
      <w:bookmarkEnd w:id="2456"/>
      <w:r>
        <w:rPr>
          <w:rStyle w:val="11"/>
        </w:rPr>
        <w:t>способы обозначения дней недели;</w:t>
      </w:r>
    </w:p>
    <w:p w14:paraId="5EF33EDB" w14:textId="77777777" w:rsidR="00A5220A" w:rsidRDefault="00A5220A">
      <w:pPr>
        <w:pStyle w:val="a5"/>
        <w:numPr>
          <w:ilvl w:val="0"/>
          <w:numId w:val="115"/>
        </w:numPr>
        <w:tabs>
          <w:tab w:val="left" w:pos="267"/>
        </w:tabs>
        <w:spacing w:line="264" w:lineRule="auto"/>
        <w:ind w:firstLine="0"/>
        <w:rPr>
          <w:color w:val="auto"/>
          <w:sz w:val="24"/>
          <w:szCs w:val="24"/>
        </w:rPr>
      </w:pPr>
      <w:bookmarkStart w:id="2457" w:name="bookmark2459"/>
      <w:bookmarkEnd w:id="2457"/>
      <w:r>
        <w:rPr>
          <w:rStyle w:val="11"/>
        </w:rPr>
        <w:t>способы обозначения точного времени;</w:t>
      </w:r>
    </w:p>
    <w:p w14:paraId="34BF370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8" w:name="bookmark2460"/>
      <w:bookmarkEnd w:id="2458"/>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pPr>
        <w:pStyle w:val="a5"/>
        <w:numPr>
          <w:ilvl w:val="0"/>
          <w:numId w:val="115"/>
        </w:numPr>
        <w:tabs>
          <w:tab w:val="left" w:pos="267"/>
        </w:tabs>
        <w:spacing w:line="264" w:lineRule="auto"/>
        <w:ind w:firstLine="0"/>
        <w:rPr>
          <w:color w:val="auto"/>
          <w:sz w:val="24"/>
          <w:szCs w:val="24"/>
        </w:rPr>
      </w:pPr>
      <w:bookmarkStart w:id="2459" w:name="bookmark2461"/>
      <w:bookmarkEnd w:id="2459"/>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pPr>
        <w:pStyle w:val="a5"/>
        <w:numPr>
          <w:ilvl w:val="0"/>
          <w:numId w:val="115"/>
        </w:numPr>
        <w:tabs>
          <w:tab w:val="left" w:pos="267"/>
        </w:tabs>
        <w:spacing w:line="264" w:lineRule="auto"/>
        <w:ind w:firstLine="0"/>
        <w:rPr>
          <w:color w:val="auto"/>
          <w:sz w:val="24"/>
          <w:szCs w:val="24"/>
        </w:rPr>
      </w:pPr>
      <w:bookmarkStart w:id="2460" w:name="bookmark2462"/>
      <w:bookmarkEnd w:id="2460"/>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pPr>
        <w:pStyle w:val="a5"/>
        <w:numPr>
          <w:ilvl w:val="0"/>
          <w:numId w:val="115"/>
        </w:numPr>
        <w:tabs>
          <w:tab w:val="left" w:pos="267"/>
        </w:tabs>
        <w:spacing w:line="264" w:lineRule="auto"/>
        <w:ind w:firstLine="0"/>
        <w:rPr>
          <w:color w:val="auto"/>
          <w:sz w:val="24"/>
          <w:szCs w:val="24"/>
        </w:rPr>
      </w:pPr>
      <w:bookmarkStart w:id="2461" w:name="bookmark2463"/>
      <w:bookmarkEnd w:id="2461"/>
      <w:r>
        <w:rPr>
          <w:rStyle w:val="11"/>
        </w:rPr>
        <w:t>обстоятельство времени;</w:t>
      </w:r>
    </w:p>
    <w:p w14:paraId="7E2AC5A4" w14:textId="77777777" w:rsidR="00A5220A" w:rsidRDefault="00A5220A">
      <w:pPr>
        <w:pStyle w:val="a5"/>
        <w:numPr>
          <w:ilvl w:val="0"/>
          <w:numId w:val="115"/>
        </w:numPr>
        <w:tabs>
          <w:tab w:val="left" w:pos="267"/>
        </w:tabs>
        <w:spacing w:line="264" w:lineRule="auto"/>
        <w:ind w:firstLine="0"/>
        <w:rPr>
          <w:color w:val="auto"/>
          <w:sz w:val="24"/>
          <w:szCs w:val="24"/>
        </w:rPr>
      </w:pPr>
      <w:bookmarkStart w:id="2462" w:name="bookmark2464"/>
      <w:bookmarkEnd w:id="2462"/>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3" w:name="bookmark2465"/>
      <w:bookmarkEnd w:id="2463"/>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4" w:name="bookmark2466"/>
      <w:bookmarkEnd w:id="2464"/>
      <w:r>
        <w:rPr>
          <w:rStyle w:val="11"/>
        </w:rPr>
        <w:t>обстоятельство места;</w:t>
      </w:r>
    </w:p>
    <w:p w14:paraId="34783DE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5" w:name="bookmark2467"/>
      <w:bookmarkEnd w:id="2465"/>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8"/>
      <w:bookmarkEnd w:id="2466"/>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9"/>
      <w:bookmarkEnd w:id="2467"/>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70"/>
      <w:bookmarkEnd w:id="2468"/>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69" w:name="bookmark2471"/>
      <w:bookmarkEnd w:id="2469"/>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0" w:name="bookmark2472"/>
      <w:bookmarkEnd w:id="2470"/>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sidRPr="00E32757">
        <w:rPr>
          <w:rStyle w:val="a6"/>
          <w:sz w:val="17"/>
          <w:szCs w:val="17"/>
          <w:lang w:eastAsia="en-US"/>
        </w:rPr>
        <w:t>£'</w:t>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1" w:name="bookmark2473"/>
      <w:bookmarkEnd w:id="247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2" w:name="bookmark2474"/>
      <w:bookmarkEnd w:id="2472"/>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3" w:name="bookmark2475"/>
      <w:bookmarkEnd w:id="2473"/>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4" w:name="bookmark2476"/>
      <w:bookmarkEnd w:id="2474"/>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5" w:name="bookmark2477"/>
      <w:bookmarkEnd w:id="2475"/>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6" w:name="bookmark2478"/>
      <w:bookmarkEnd w:id="2476"/>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7" w:name="bookmark2479"/>
      <w:bookmarkEnd w:id="2477"/>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8" w:name="bookmark2480"/>
      <w:bookmarkEnd w:id="2478"/>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81"/>
      <w:bookmarkEnd w:id="2479"/>
      <w:r>
        <w:rPr>
          <w:rStyle w:val="11"/>
          <w:i/>
          <w:iCs/>
        </w:rPr>
        <w:lastRenderedPageBreak/>
        <w:t>конструкцию «</w:t>
      </w:r>
      <w:r>
        <w:rPr>
          <w:rStyle w:val="11"/>
          <w:sz w:val="17"/>
          <w:szCs w:val="17"/>
        </w:rPr>
        <w:t xml:space="preserve">^Ж^ </w:t>
      </w:r>
      <w:r>
        <w:rPr>
          <w:rStyle w:val="11"/>
          <w:i/>
          <w:iCs/>
        </w:rPr>
        <w:t>+ прилагательное/глагол»;</w:t>
      </w:r>
    </w:p>
    <w:p w14:paraId="65016A8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82"/>
      <w:bookmarkEnd w:id="2480"/>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3"/>
      <w:bookmarkEnd w:id="2481"/>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2" w:name="bookmark2484"/>
      <w:bookmarkEnd w:id="2482"/>
      <w:r>
        <w:rPr>
          <w:rStyle w:val="11"/>
        </w:rPr>
        <w:t>дополнение цели;</w:t>
      </w:r>
    </w:p>
    <w:p w14:paraId="509E0D2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5"/>
      <w:bookmarkEnd w:id="2483"/>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4" w:name="bookmark2486"/>
      <w:bookmarkEnd w:id="2484"/>
      <w:r>
        <w:rPr>
          <w:rStyle w:val="11"/>
          <w:i/>
          <w:iCs/>
        </w:rPr>
        <w:t>дополнение длительности</w:t>
      </w:r>
      <w:r>
        <w:rPr>
          <w:rStyle w:val="11"/>
        </w:rPr>
        <w:t>;</w:t>
      </w:r>
    </w:p>
    <w:p w14:paraId="65C6FF77"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5" w:name="bookmark2487"/>
      <w:bookmarkEnd w:id="2485"/>
      <w:r>
        <w:rPr>
          <w:rStyle w:val="11"/>
        </w:rPr>
        <w:t>результативные глаголы (и др.);</w:t>
      </w:r>
    </w:p>
    <w:p w14:paraId="1E436D32" w14:textId="77777777" w:rsidR="00A5220A" w:rsidRDefault="00A5220A">
      <w:pPr>
        <w:pStyle w:val="a5"/>
        <w:numPr>
          <w:ilvl w:val="0"/>
          <w:numId w:val="115"/>
        </w:numPr>
        <w:tabs>
          <w:tab w:val="left" w:pos="217"/>
        </w:tabs>
        <w:spacing w:line="266" w:lineRule="auto"/>
        <w:ind w:firstLine="0"/>
        <w:jc w:val="both"/>
        <w:rPr>
          <w:color w:val="auto"/>
          <w:sz w:val="24"/>
          <w:szCs w:val="24"/>
        </w:rPr>
      </w:pPr>
      <w:bookmarkStart w:id="2486" w:name="bookmark2488"/>
      <w:bookmarkEnd w:id="2486"/>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87" w:name="bookmark2489"/>
      <w:bookmarkEnd w:id="2487"/>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sidRPr="00E32757">
        <w:rPr>
          <w:rStyle w:val="11"/>
          <w:sz w:val="17"/>
          <w:szCs w:val="17"/>
          <w:lang w:eastAsia="en-US"/>
        </w:rPr>
        <w:t>'-7</w:t>
      </w:r>
      <w:r>
        <w:rPr>
          <w:rStyle w:val="11"/>
          <w:sz w:val="17"/>
          <w:szCs w:val="17"/>
          <w:lang w:val="en-US" w:eastAsia="en-US"/>
        </w:rPr>
        <w:t>i</w:t>
      </w:r>
      <w:r w:rsidRPr="00E32757">
        <w:rPr>
          <w:rStyle w:val="11"/>
          <w:sz w:val="17"/>
          <w:szCs w:val="17"/>
          <w:lang w:eastAsia="en-US"/>
        </w:rPr>
        <w:t xml:space="preserve">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8" w:name="bookmark2490"/>
      <w:bookmarkEnd w:id="2488"/>
      <w:r>
        <w:rPr>
          <w:rStyle w:val="11"/>
        </w:rPr>
        <w:t>прямую и косвенную речь;</w:t>
      </w:r>
    </w:p>
    <w:p w14:paraId="2C5B4F5B"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9" w:name="bookmark2491"/>
      <w:bookmarkEnd w:id="2489"/>
      <w:r>
        <w:rPr>
          <w:rStyle w:val="11"/>
          <w:i/>
          <w:iCs/>
        </w:rPr>
        <w:t>некоторые идиомы сообразно коммуникативной ситуации.</w:t>
      </w:r>
    </w:p>
    <w:p w14:paraId="460018F8"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0" w:name="bookmark2492"/>
      <w:bookmarkEnd w:id="2490"/>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1" w:name="bookmark2493"/>
      <w:bookmarkEnd w:id="2491"/>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2" w:name="bookmark2494"/>
      <w:bookmarkEnd w:id="2492"/>
      <w:r>
        <w:rPr>
          <w:rStyle w:val="11"/>
        </w:rPr>
        <w:t>кратко представлять родную страну и культуру на китайском языке;</w:t>
      </w:r>
    </w:p>
    <w:p w14:paraId="2AF3FD0C"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3" w:name="bookmark2495"/>
      <w:bookmarkEnd w:id="249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6"/>
      <w:bookmarkEnd w:id="2494"/>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7"/>
      <w:bookmarkEnd w:id="2495"/>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8"/>
      <w:bookmarkEnd w:id="2496"/>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7" w:name="bookmark2499"/>
      <w:bookmarkEnd w:id="249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8" w:name="bookmark2500"/>
      <w:bookmarkEnd w:id="2498"/>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9" w:name="bookmark2501"/>
      <w:bookmarkEnd w:id="2499"/>
      <w:r>
        <w:rPr>
          <w:rStyle w:val="11"/>
        </w:rPr>
        <w:t>выходить из положения при дефиците языковых средств;</w:t>
      </w:r>
    </w:p>
    <w:p w14:paraId="3F5DDE4B"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0" w:name="bookmark2502"/>
      <w:bookmarkEnd w:id="2500"/>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1" w:name="bookmark2503"/>
      <w:bookmarkEnd w:id="250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2" w:name="bookmark2504"/>
      <w:bookmarkEnd w:id="2502"/>
      <w:r>
        <w:rPr>
          <w:rStyle w:val="11"/>
        </w:rPr>
        <w:lastRenderedPageBreak/>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3" w:name="bookmark2505"/>
      <w:bookmarkEnd w:id="2503"/>
      <w:r>
        <w:rPr>
          <w:rStyle w:val="11"/>
        </w:rPr>
        <w:t>уточнять смысл незнакомых слов;</w:t>
      </w:r>
    </w:p>
    <w:p w14:paraId="3D6F10E2"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4" w:name="bookmark2506"/>
      <w:bookmarkEnd w:id="2504"/>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5" w:name="bookmark2507"/>
      <w:bookmarkEnd w:id="2505"/>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6" w:name="bookmark2508"/>
      <w:bookmarkEnd w:id="250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9"/>
      <w:bookmarkEnd w:id="250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08" w:name="bookmark2510"/>
      <w:bookmarkEnd w:id="2508"/>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pPr>
        <w:pStyle w:val="22"/>
        <w:numPr>
          <w:ilvl w:val="0"/>
          <w:numId w:val="117"/>
        </w:numPr>
        <w:tabs>
          <w:tab w:val="left" w:pos="226"/>
        </w:tabs>
        <w:spacing w:after="60"/>
        <w:jc w:val="both"/>
        <w:rPr>
          <w:b w:val="0"/>
          <w:bCs w:val="0"/>
          <w:color w:val="auto"/>
          <w:w w:val="100"/>
          <w:sz w:val="24"/>
          <w:szCs w:val="24"/>
        </w:rPr>
      </w:pPr>
      <w:bookmarkStart w:id="2509" w:name="bookmark2511"/>
      <w:bookmarkEnd w:id="2509"/>
      <w:r>
        <w:rPr>
          <w:rStyle w:val="21"/>
          <w:b/>
          <w:bCs/>
        </w:rPr>
        <w:t>КЛАСС</w:t>
      </w:r>
    </w:p>
    <w:p w14:paraId="7B92E573"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4D7955FB" w14:textId="77777777" w:rsidR="00A5220A" w:rsidRDefault="00A5220A">
      <w:pPr>
        <w:pStyle w:val="a5"/>
        <w:numPr>
          <w:ilvl w:val="0"/>
          <w:numId w:val="118"/>
        </w:numPr>
        <w:tabs>
          <w:tab w:val="left" w:pos="543"/>
        </w:tabs>
        <w:spacing w:line="266" w:lineRule="auto"/>
        <w:jc w:val="both"/>
        <w:rPr>
          <w:color w:val="auto"/>
          <w:sz w:val="24"/>
          <w:szCs w:val="24"/>
        </w:rPr>
      </w:pPr>
      <w:bookmarkStart w:id="2510" w:name="bookmark2512"/>
      <w:bookmarkEnd w:id="2510"/>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 xml:space="preserve">ные языковые </w:t>
      </w:r>
      <w:r>
        <w:rPr>
          <w:rStyle w:val="11"/>
        </w:rPr>
        <w:lastRenderedPageBreak/>
        <w:t>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14:paraId="6F32632C" w14:textId="77777777" w:rsidR="00A5220A" w:rsidRDefault="00A5220A">
      <w:pPr>
        <w:pStyle w:val="a5"/>
        <w:numPr>
          <w:ilvl w:val="0"/>
          <w:numId w:val="118"/>
        </w:numPr>
        <w:tabs>
          <w:tab w:val="left" w:pos="548"/>
        </w:tabs>
        <w:jc w:val="both"/>
        <w:rPr>
          <w:color w:val="auto"/>
          <w:sz w:val="24"/>
          <w:szCs w:val="24"/>
        </w:rPr>
      </w:pPr>
      <w:bookmarkStart w:id="2511" w:name="bookmark2513"/>
      <w:bookmarkEnd w:id="2511"/>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 xml:space="preserve">тентичные </w:t>
      </w:r>
      <w:r>
        <w:rPr>
          <w:rStyle w:val="11"/>
        </w:rPr>
        <w:lastRenderedPageBreak/>
        <w:t>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pPr>
        <w:pStyle w:val="a5"/>
        <w:numPr>
          <w:ilvl w:val="0"/>
          <w:numId w:val="118"/>
        </w:numPr>
        <w:tabs>
          <w:tab w:val="left" w:pos="543"/>
        </w:tabs>
        <w:spacing w:line="266" w:lineRule="auto"/>
        <w:jc w:val="both"/>
        <w:rPr>
          <w:color w:val="auto"/>
          <w:sz w:val="24"/>
          <w:szCs w:val="24"/>
        </w:rPr>
      </w:pPr>
      <w:bookmarkStart w:id="2512" w:name="bookmark2514"/>
      <w:bookmarkEnd w:id="251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 xml:space="preserve">диционной </w:t>
      </w:r>
      <w:r>
        <w:rPr>
          <w:rStyle w:val="11"/>
        </w:rPr>
        <w:lastRenderedPageBreak/>
        <w:t>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pPr>
        <w:pStyle w:val="a5"/>
        <w:numPr>
          <w:ilvl w:val="0"/>
          <w:numId w:val="118"/>
        </w:numPr>
        <w:tabs>
          <w:tab w:val="left" w:pos="624"/>
        </w:tabs>
        <w:spacing w:line="266" w:lineRule="auto"/>
        <w:jc w:val="both"/>
        <w:rPr>
          <w:color w:val="auto"/>
          <w:sz w:val="24"/>
          <w:szCs w:val="24"/>
        </w:rPr>
      </w:pPr>
      <w:bookmarkStart w:id="2513" w:name="bookmark2515"/>
      <w:bookmarkEnd w:id="2513"/>
      <w:r>
        <w:rPr>
          <w:rStyle w:val="11"/>
          <w:i/>
          <w:iCs/>
        </w:rPr>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pPr>
        <w:pStyle w:val="a5"/>
        <w:numPr>
          <w:ilvl w:val="0"/>
          <w:numId w:val="118"/>
        </w:numPr>
        <w:tabs>
          <w:tab w:val="left" w:pos="566"/>
        </w:tabs>
        <w:spacing w:line="262" w:lineRule="auto"/>
        <w:jc w:val="both"/>
        <w:rPr>
          <w:color w:val="auto"/>
          <w:sz w:val="24"/>
          <w:szCs w:val="24"/>
        </w:rPr>
      </w:pPr>
      <w:bookmarkStart w:id="2514" w:name="bookmark2516"/>
      <w:bookmarkEnd w:id="251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5" w:name="bookmark2517"/>
      <w:bookmarkEnd w:id="251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 xml:space="preserve">цательной </w:t>
      </w:r>
      <w:r>
        <w:rPr>
          <w:rStyle w:val="11"/>
        </w:rPr>
        <w:lastRenderedPageBreak/>
        <w:t>форме, специальный вопрос с вопросительными местоимениями), побудительные, восклицательные;</w:t>
      </w:r>
    </w:p>
    <w:p w14:paraId="63939F3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6" w:name="bookmark2518"/>
      <w:bookmarkEnd w:id="2516"/>
      <w:r>
        <w:rPr>
          <w:rStyle w:val="11"/>
        </w:rPr>
        <w:t>нераспространенные и распространенные простые предло</w:t>
      </w:r>
      <w:r>
        <w:rPr>
          <w:rStyle w:val="11"/>
        </w:rPr>
        <w:softHyphen/>
        <w:t>жения;</w:t>
      </w:r>
    </w:p>
    <w:p w14:paraId="31505A0D"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7" w:name="bookmark2519"/>
      <w:bookmarkEnd w:id="251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18" w:name="bookmark2520"/>
      <w:bookmarkEnd w:id="2518"/>
      <w:r>
        <w:rPr>
          <w:rStyle w:val="11"/>
        </w:rPr>
        <w:t>предложения с простым глагольным сказуемым;</w:t>
      </w:r>
    </w:p>
    <w:p w14:paraId="4DCCC01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21"/>
      <w:bookmarkEnd w:id="2519"/>
      <w:r>
        <w:rPr>
          <w:rStyle w:val="11"/>
        </w:rPr>
        <w:t>предложения с качественным сказуемым, приветственные фразы с качественным сказуемым;</w:t>
      </w:r>
    </w:p>
    <w:p w14:paraId="42F28A13"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0" w:name="bookmark2522"/>
      <w:bookmarkEnd w:id="2520"/>
      <w:r>
        <w:rPr>
          <w:rStyle w:val="11"/>
        </w:rPr>
        <w:t>предложения с глагольным сказуемым, принимающим двойное дополнение;</w:t>
      </w:r>
    </w:p>
    <w:p w14:paraId="6DA7D291" w14:textId="77777777"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1" w:name="bookmark2523"/>
      <w:bookmarkEnd w:id="252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4"/>
      <w:bookmarkEnd w:id="252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3" w:name="bookmark2525"/>
      <w:bookmarkEnd w:id="2523"/>
      <w:r>
        <w:rPr>
          <w:rStyle w:val="11"/>
        </w:rPr>
        <w:t>последовательно-связанные предложения;</w:t>
      </w:r>
    </w:p>
    <w:p w14:paraId="48D22CE5" w14:textId="77777777" w:rsidR="00A5220A" w:rsidRDefault="00A5220A">
      <w:pPr>
        <w:pStyle w:val="a5"/>
        <w:numPr>
          <w:ilvl w:val="0"/>
          <w:numId w:val="115"/>
        </w:numPr>
        <w:tabs>
          <w:tab w:val="left" w:pos="235"/>
        </w:tabs>
        <w:spacing w:line="350" w:lineRule="auto"/>
        <w:ind w:firstLine="0"/>
        <w:jc w:val="both"/>
        <w:rPr>
          <w:color w:val="auto"/>
          <w:sz w:val="24"/>
          <w:szCs w:val="24"/>
        </w:rPr>
      </w:pPr>
      <w:bookmarkStart w:id="2524" w:name="bookmark2526"/>
      <w:bookmarkEnd w:id="2524"/>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5" w:name="bookmark2527"/>
      <w:bookmarkEnd w:id="2525"/>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6" w:name="bookmark2528"/>
      <w:bookmarkEnd w:id="2526"/>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7" w:name="bookmark2529"/>
      <w:bookmarkEnd w:id="2527"/>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28" w:name="bookmark2530"/>
      <w:bookmarkEnd w:id="2528"/>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E32757">
        <w:rPr>
          <w:rStyle w:val="11"/>
          <w:lang w:eastAsia="en-US"/>
        </w:rPr>
        <w:t>/</w:t>
      </w:r>
      <w:r>
        <w:rPr>
          <w:rStyle w:val="11"/>
          <w:lang w:val="en-US" w:eastAsia="en-US"/>
        </w:rPr>
        <w:t>L</w:t>
      </w:r>
      <w:r w:rsidRPr="00E32757">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31"/>
      <w:bookmarkEnd w:id="2529"/>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0" w:name="bookmark2532"/>
      <w:bookmarkEnd w:id="2530"/>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1" w:name="bookmark2533"/>
      <w:bookmarkEnd w:id="2531"/>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4"/>
      <w:bookmarkEnd w:id="2532"/>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5"/>
      <w:bookmarkEnd w:id="2533"/>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6"/>
      <w:bookmarkEnd w:id="2534"/>
      <w:r>
        <w:rPr>
          <w:rStyle w:val="11"/>
        </w:rPr>
        <w:t>имена собственные, способы построения имен по-китайски;</w:t>
      </w:r>
    </w:p>
    <w:p w14:paraId="137406B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7"/>
      <w:bookmarkEnd w:id="2535"/>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8"/>
      <w:bookmarkEnd w:id="2536"/>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9"/>
      <w:bookmarkEnd w:id="2537"/>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40"/>
      <w:bookmarkEnd w:id="2538"/>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sidRPr="00E32757">
        <w:rPr>
          <w:rStyle w:val="11"/>
          <w:sz w:val="17"/>
          <w:szCs w:val="17"/>
          <w:lang w:eastAsia="en-US"/>
        </w:rPr>
        <w:t>#</w:t>
      </w:r>
      <w:r>
        <w:rPr>
          <w:rStyle w:val="11"/>
          <w:sz w:val="17"/>
          <w:szCs w:val="17"/>
          <w:lang w:val="en-US" w:eastAsia="en-US"/>
        </w:rPr>
        <w:t>i</w:t>
      </w:r>
      <w:r w:rsidRPr="00E32757">
        <w:rPr>
          <w:rStyle w:val="11"/>
          <w:sz w:val="17"/>
          <w:szCs w:val="17"/>
          <w:lang w:eastAsia="en-US"/>
        </w:rPr>
        <w:t xml:space="preserve"> </w:t>
      </w:r>
      <w:r>
        <w:rPr>
          <w:rStyle w:val="11"/>
          <w:i/>
          <w:iCs/>
        </w:rPr>
        <w:t>и др.;</w:t>
      </w:r>
    </w:p>
    <w:p w14:paraId="2BAF003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41"/>
      <w:bookmarkEnd w:id="2539"/>
      <w:r>
        <w:rPr>
          <w:rStyle w:val="11"/>
        </w:rPr>
        <w:lastRenderedPageBreak/>
        <w:t xml:space="preserve">глагол </w:t>
      </w:r>
      <w:r>
        <w:rPr>
          <w:rStyle w:val="11"/>
          <w:rFonts w:ascii="Arial" w:hAnsi="Arial" w:cs="Arial"/>
          <w:i/>
          <w:iCs/>
          <w:sz w:val="16"/>
          <w:szCs w:val="16"/>
          <w:lang w:val="en-US" w:eastAsia="en-US"/>
        </w:rPr>
        <w:t>ffi</w:t>
      </w:r>
      <w:r w:rsidRPr="00E32757">
        <w:rPr>
          <w:rStyle w:val="11"/>
          <w:lang w:eastAsia="en-US"/>
        </w:rPr>
        <w:t xml:space="preserve"> </w:t>
      </w:r>
      <w:r>
        <w:rPr>
          <w:rStyle w:val="11"/>
        </w:rPr>
        <w:t>в значениях «брать в долг» и «давать в долг»;</w:t>
      </w:r>
    </w:p>
    <w:p w14:paraId="73A793CB"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42"/>
      <w:bookmarkEnd w:id="2540"/>
      <w:r>
        <w:rPr>
          <w:rStyle w:val="11"/>
        </w:rPr>
        <w:t xml:space="preserve">вспомогательный глагол </w:t>
      </w:r>
      <w:r>
        <w:rPr>
          <w:rStyle w:val="11"/>
          <w:sz w:val="17"/>
          <w:szCs w:val="17"/>
        </w:rPr>
        <w:t>“Г^</w:t>
      </w:r>
      <w:r>
        <w:rPr>
          <w:rStyle w:val="11"/>
        </w:rPr>
        <w:t>;</w:t>
      </w:r>
    </w:p>
    <w:p w14:paraId="7EDDC8D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3"/>
      <w:bookmarkEnd w:id="2541"/>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4"/>
      <w:bookmarkEnd w:id="254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5"/>
      <w:bookmarkEnd w:id="2543"/>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6"/>
      <w:bookmarkEnd w:id="2544"/>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7"/>
      <w:bookmarkEnd w:id="2545"/>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8"/>
      <w:bookmarkEnd w:id="2546"/>
      <w:r>
        <w:rPr>
          <w:rStyle w:val="11"/>
        </w:rPr>
        <w:t>модальный глагол предположения (</w:t>
      </w:r>
      <w:r>
        <w:rPr>
          <w:rStyle w:val="11"/>
          <w:sz w:val="17"/>
          <w:szCs w:val="17"/>
        </w:rPr>
        <w:t>Ж</w:t>
      </w:r>
      <w:r>
        <w:rPr>
          <w:rStyle w:val="11"/>
        </w:rPr>
        <w:t>);</w:t>
      </w:r>
    </w:p>
    <w:p w14:paraId="25D0947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9"/>
      <w:bookmarkEnd w:id="2547"/>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8" w:name="bookmark2550"/>
      <w:bookmarkEnd w:id="2548"/>
      <w:r>
        <w:rPr>
          <w:rStyle w:val="11"/>
        </w:rPr>
        <w:t>удвоение глагола;</w:t>
      </w:r>
    </w:p>
    <w:p w14:paraId="4A8E80FE"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9" w:name="bookmark2551"/>
      <w:bookmarkEnd w:id="2549"/>
      <w:r>
        <w:rPr>
          <w:rStyle w:val="11"/>
        </w:rPr>
        <w:t>прилагательные;</w:t>
      </w:r>
    </w:p>
    <w:p w14:paraId="57F7728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0" w:name="bookmark2552"/>
      <w:bookmarkEnd w:id="2550"/>
      <w:r>
        <w:rPr>
          <w:rStyle w:val="11"/>
        </w:rPr>
        <w:t>удвоение односложных прилагательных;</w:t>
      </w:r>
    </w:p>
    <w:p w14:paraId="4AF09DB9"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3"/>
      <w:bookmarkEnd w:id="2551"/>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2" w:name="bookmark2554"/>
      <w:bookmarkEnd w:id="255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3" w:name="bookmark2555"/>
      <w:bookmarkEnd w:id="2553"/>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4" w:name="bookmark2556"/>
      <w:bookmarkEnd w:id="2554"/>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7"/>
      <w:bookmarkEnd w:id="2555"/>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E32757">
        <w:rPr>
          <w:rStyle w:val="11"/>
          <w:lang w:eastAsia="en-US"/>
        </w:rPr>
        <w:t xml:space="preserve">; </w:t>
      </w:r>
      <w:r>
        <w:rPr>
          <w:rStyle w:val="11"/>
          <w:rFonts w:ascii="Arial" w:hAnsi="Arial" w:cs="Arial"/>
          <w:i/>
          <w:iCs/>
          <w:sz w:val="16"/>
          <w:szCs w:val="16"/>
          <w:lang w:val="en-US" w:eastAsia="en-US"/>
        </w:rPr>
        <w:t>t</w:t>
      </w:r>
      <w:r w:rsidRPr="00E32757">
        <w:rPr>
          <w:rStyle w:val="11"/>
          <w:i/>
          <w:iCs/>
          <w:lang w:eastAsia="en-US"/>
        </w:rPr>
        <w:t>,</w:t>
      </w:r>
      <w:r w:rsidRPr="00E32757">
        <w:rPr>
          <w:rStyle w:val="11"/>
          <w:sz w:val="17"/>
          <w:szCs w:val="17"/>
          <w:lang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8"/>
      <w:bookmarkEnd w:id="2556"/>
      <w:r>
        <w:rPr>
          <w:rStyle w:val="11"/>
        </w:rPr>
        <w:t xml:space="preserve">наречие </w:t>
      </w:r>
      <w:r>
        <w:rPr>
          <w:rStyle w:val="11"/>
          <w:sz w:val="17"/>
          <w:szCs w:val="17"/>
          <w:lang w:val="en-US" w:eastAsia="en-US"/>
        </w:rPr>
        <w:t>tLA</w:t>
      </w:r>
      <w:r w:rsidRPr="00E32757">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7" w:name="bookmark2559"/>
      <w:bookmarkEnd w:id="2557"/>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8" w:name="bookmark2560"/>
      <w:bookmarkEnd w:id="2558"/>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59" w:name="bookmark2561"/>
      <w:bookmarkEnd w:id="2559"/>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62"/>
      <w:bookmarkEnd w:id="2560"/>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3"/>
      <w:bookmarkEnd w:id="2561"/>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4"/>
      <w:bookmarkEnd w:id="2562"/>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5"/>
      <w:bookmarkEnd w:id="2563"/>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6"/>
      <w:bookmarkEnd w:id="2564"/>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5" w:name="bookmark2567"/>
      <w:bookmarkEnd w:id="2565"/>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14:paraId="7368D92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6" w:name="bookmark2568"/>
      <w:bookmarkEnd w:id="2566"/>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7" w:name="bookmark2569"/>
      <w:bookmarkEnd w:id="2567"/>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8" w:name="bookmark2570"/>
      <w:bookmarkEnd w:id="2568"/>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71"/>
      <w:bookmarkEnd w:id="2569"/>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72"/>
      <w:bookmarkEnd w:id="2570"/>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3"/>
      <w:bookmarkEnd w:id="2571"/>
      <w:r>
        <w:rPr>
          <w:rStyle w:val="11"/>
        </w:rPr>
        <w:lastRenderedPageBreak/>
        <w:t>счётное слово неопределённого множества (—)</w:t>
      </w:r>
      <w:r>
        <w:rPr>
          <w:rStyle w:val="11"/>
          <w:sz w:val="17"/>
          <w:szCs w:val="17"/>
        </w:rPr>
        <w:t>А</w:t>
      </w:r>
      <w:r>
        <w:rPr>
          <w:rStyle w:val="11"/>
        </w:rPr>
        <w:t>;</w:t>
      </w:r>
    </w:p>
    <w:p w14:paraId="1734E9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4"/>
      <w:bookmarkEnd w:id="2572"/>
      <w:r>
        <w:rPr>
          <w:rStyle w:val="11"/>
        </w:rPr>
        <w:t xml:space="preserve">вопросительную частицу </w:t>
      </w:r>
      <w:r>
        <w:rPr>
          <w:rStyle w:val="11"/>
          <w:sz w:val="17"/>
          <w:szCs w:val="17"/>
        </w:rPr>
        <w:t>А</w:t>
      </w:r>
      <w:r>
        <w:rPr>
          <w:rStyle w:val="11"/>
        </w:rPr>
        <w:t>;</w:t>
      </w:r>
    </w:p>
    <w:p w14:paraId="63E9C9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5"/>
      <w:bookmarkEnd w:id="257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6"/>
      <w:bookmarkEnd w:id="2574"/>
      <w:r>
        <w:rPr>
          <w:rStyle w:val="11"/>
        </w:rPr>
        <w:t xml:space="preserve">модальную частицу </w:t>
      </w:r>
      <w:r>
        <w:rPr>
          <w:rStyle w:val="11"/>
          <w:sz w:val="17"/>
          <w:szCs w:val="17"/>
        </w:rPr>
        <w:t>Т</w:t>
      </w:r>
      <w:r>
        <w:rPr>
          <w:rStyle w:val="11"/>
        </w:rPr>
        <w:t>;</w:t>
      </w:r>
    </w:p>
    <w:p w14:paraId="7F02959E"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7"/>
      <w:bookmarkEnd w:id="2575"/>
      <w:r>
        <w:rPr>
          <w:rStyle w:val="11"/>
        </w:rPr>
        <w:t>частицу °&amp; в побудительных предложениях;</w:t>
      </w:r>
    </w:p>
    <w:p w14:paraId="2132D14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8"/>
      <w:bookmarkEnd w:id="2576"/>
      <w:r>
        <w:rPr>
          <w:rStyle w:val="11"/>
        </w:rPr>
        <w:t>модальную частицу °&amp; для выражения неопределённости или предположения;</w:t>
      </w:r>
    </w:p>
    <w:p w14:paraId="3594370A" w14:textId="77777777" w:rsidR="00A5220A" w:rsidRDefault="00A5220A">
      <w:pPr>
        <w:pStyle w:val="a5"/>
        <w:numPr>
          <w:ilvl w:val="0"/>
          <w:numId w:val="115"/>
        </w:numPr>
        <w:tabs>
          <w:tab w:val="left" w:pos="267"/>
        </w:tabs>
        <w:spacing w:line="310" w:lineRule="auto"/>
        <w:ind w:left="140" w:hanging="140"/>
        <w:jc w:val="both"/>
        <w:rPr>
          <w:color w:val="auto"/>
          <w:sz w:val="24"/>
          <w:szCs w:val="24"/>
        </w:rPr>
      </w:pPr>
      <w:bookmarkStart w:id="2577" w:name="bookmark2579"/>
      <w:bookmarkEnd w:id="257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pPr>
        <w:pStyle w:val="a5"/>
        <w:numPr>
          <w:ilvl w:val="0"/>
          <w:numId w:val="115"/>
        </w:numPr>
        <w:tabs>
          <w:tab w:val="left" w:pos="267"/>
        </w:tabs>
        <w:spacing w:line="240" w:lineRule="auto"/>
        <w:ind w:left="140" w:hanging="140"/>
        <w:jc w:val="both"/>
        <w:rPr>
          <w:color w:val="auto"/>
          <w:sz w:val="24"/>
          <w:szCs w:val="24"/>
        </w:rPr>
      </w:pPr>
      <w:bookmarkStart w:id="2578" w:name="bookmark2580"/>
      <w:bookmarkEnd w:id="2578"/>
      <w:r>
        <w:rPr>
          <w:rStyle w:val="11"/>
          <w:i/>
          <w:iCs/>
        </w:rPr>
        <w:t>служебное слово</w:t>
      </w:r>
      <w:r>
        <w:rPr>
          <w:rStyle w:val="11"/>
          <w:sz w:val="17"/>
          <w:szCs w:val="17"/>
        </w:rPr>
        <w:t xml:space="preserve"> М</w:t>
      </w:r>
      <w:r>
        <w:rPr>
          <w:rStyle w:val="11"/>
          <w:i/>
          <w:iCs/>
        </w:rPr>
        <w:t>;</w:t>
      </w:r>
    </w:p>
    <w:p w14:paraId="138345C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79" w:name="bookmark2581"/>
      <w:bookmarkEnd w:id="2579"/>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0" w:name="bookmark2582"/>
      <w:bookmarkEnd w:id="2580"/>
      <w:r>
        <w:rPr>
          <w:rStyle w:val="11"/>
        </w:rPr>
        <w:t>способы обозначения дат в китайском языке;</w:t>
      </w:r>
    </w:p>
    <w:p w14:paraId="24CC9194" w14:textId="77777777" w:rsidR="00A5220A" w:rsidRDefault="00A5220A">
      <w:pPr>
        <w:pStyle w:val="a5"/>
        <w:numPr>
          <w:ilvl w:val="0"/>
          <w:numId w:val="115"/>
        </w:numPr>
        <w:tabs>
          <w:tab w:val="left" w:pos="267"/>
        </w:tabs>
        <w:spacing w:line="262" w:lineRule="auto"/>
        <w:ind w:firstLine="0"/>
        <w:rPr>
          <w:color w:val="auto"/>
          <w:sz w:val="24"/>
          <w:szCs w:val="24"/>
        </w:rPr>
      </w:pPr>
      <w:bookmarkStart w:id="2581" w:name="bookmark2583"/>
      <w:bookmarkEnd w:id="2581"/>
      <w:r>
        <w:rPr>
          <w:rStyle w:val="11"/>
        </w:rPr>
        <w:t>способы обозначения дней недели;</w:t>
      </w:r>
    </w:p>
    <w:p w14:paraId="56F99DC0" w14:textId="77777777" w:rsidR="00A5220A" w:rsidRDefault="00A5220A">
      <w:pPr>
        <w:pStyle w:val="a5"/>
        <w:numPr>
          <w:ilvl w:val="0"/>
          <w:numId w:val="115"/>
        </w:numPr>
        <w:tabs>
          <w:tab w:val="left" w:pos="267"/>
        </w:tabs>
        <w:spacing w:line="262" w:lineRule="auto"/>
        <w:ind w:firstLine="0"/>
        <w:rPr>
          <w:color w:val="auto"/>
          <w:sz w:val="24"/>
          <w:szCs w:val="24"/>
        </w:rPr>
      </w:pPr>
      <w:bookmarkStart w:id="2582" w:name="bookmark2584"/>
      <w:bookmarkEnd w:id="2582"/>
      <w:r>
        <w:rPr>
          <w:rStyle w:val="11"/>
        </w:rPr>
        <w:t>способы обозначения точного времени;</w:t>
      </w:r>
    </w:p>
    <w:p w14:paraId="4125B76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3" w:name="bookmark2585"/>
      <w:bookmarkEnd w:id="2583"/>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4" w:name="bookmark2586"/>
      <w:bookmarkEnd w:id="2584"/>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5" w:name="bookmark2587"/>
      <w:bookmarkEnd w:id="2585"/>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8"/>
      <w:bookmarkEnd w:id="2586"/>
      <w:r>
        <w:rPr>
          <w:rStyle w:val="11"/>
        </w:rPr>
        <w:t>обстоятельство времени;</w:t>
      </w:r>
    </w:p>
    <w:p w14:paraId="1DAE460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9"/>
      <w:bookmarkEnd w:id="2587"/>
      <w:r>
        <w:rPr>
          <w:rStyle w:val="11"/>
        </w:rPr>
        <w:t xml:space="preserve">оборот </w:t>
      </w:r>
      <w:r>
        <w:rPr>
          <w:rStyle w:val="11"/>
          <w:sz w:val="17"/>
          <w:szCs w:val="17"/>
        </w:rPr>
        <w:t xml:space="preserve">£$0ф)'^ </w:t>
      </w:r>
      <w:r>
        <w:rPr>
          <w:rStyle w:val="11"/>
        </w:rPr>
        <w:t>(«во время...»);</w:t>
      </w:r>
    </w:p>
    <w:p w14:paraId="41C1AC4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90"/>
      <w:bookmarkEnd w:id="258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91"/>
      <w:bookmarkEnd w:id="2589"/>
      <w:r>
        <w:rPr>
          <w:rStyle w:val="11"/>
        </w:rPr>
        <w:t>обстоятельство места;</w:t>
      </w:r>
    </w:p>
    <w:p w14:paraId="59AD5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92"/>
      <w:bookmarkEnd w:id="2590"/>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3"/>
      <w:bookmarkEnd w:id="259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4"/>
      <w:bookmarkEnd w:id="2592"/>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3" w:name="bookmark2595"/>
      <w:bookmarkEnd w:id="2593"/>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4" w:name="bookmark2596"/>
      <w:bookmarkEnd w:id="2594"/>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5" w:name="bookmark2597"/>
      <w:bookmarkEnd w:id="2595"/>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8"/>
      <w:bookmarkEnd w:id="2596"/>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597" w:name="bookmark2599"/>
      <w:bookmarkEnd w:id="2597"/>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598" w:name="bookmark2600"/>
      <w:bookmarkEnd w:id="2598"/>
      <w:r>
        <w:rPr>
          <w:rStyle w:val="11"/>
        </w:rPr>
        <w:lastRenderedPageBreak/>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9" w:name="bookmark2601"/>
      <w:bookmarkEnd w:id="2599"/>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0" w:name="bookmark2602"/>
      <w:bookmarkEnd w:id="2600"/>
      <w:r>
        <w:rPr>
          <w:rStyle w:val="11"/>
        </w:rPr>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E32757">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1" w:name="bookmark2603"/>
      <w:bookmarkEnd w:id="260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2" w:name="bookmark2604"/>
      <w:bookmarkEnd w:id="2602"/>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3" w:name="bookmark2605"/>
      <w:bookmarkEnd w:id="2603"/>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4" w:name="bookmark2606"/>
      <w:bookmarkEnd w:id="2604"/>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5" w:name="bookmark2607"/>
      <w:bookmarkEnd w:id="2605"/>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6" w:name="bookmark2608"/>
      <w:bookmarkEnd w:id="2606"/>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7" w:name="bookmark2609"/>
      <w:bookmarkEnd w:id="2607"/>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8" w:name="bookmark2610"/>
      <w:bookmarkEnd w:id="2608"/>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9" w:name="bookmark2611"/>
      <w:bookmarkEnd w:id="2609"/>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12"/>
      <w:bookmarkEnd w:id="2610"/>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3"/>
      <w:bookmarkEnd w:id="2611"/>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2" w:name="bookmark2614"/>
      <w:bookmarkEnd w:id="2612"/>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5"/>
      <w:bookmarkEnd w:id="2613"/>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4" w:name="bookmark2616"/>
      <w:bookmarkEnd w:id="2614"/>
      <w:r>
        <w:rPr>
          <w:rStyle w:val="11"/>
        </w:rPr>
        <w:t>дополнение цели;</w:t>
      </w:r>
    </w:p>
    <w:p w14:paraId="58F459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5" w:name="bookmark2617"/>
      <w:bookmarkEnd w:id="2615"/>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6" w:name="bookmark2618"/>
      <w:bookmarkEnd w:id="2616"/>
      <w:r>
        <w:rPr>
          <w:rStyle w:val="11"/>
        </w:rPr>
        <w:t>дополнение длительности;</w:t>
      </w:r>
    </w:p>
    <w:p w14:paraId="2CFC5BD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7" w:name="bookmark2619"/>
      <w:bookmarkEnd w:id="2617"/>
      <w:r>
        <w:rPr>
          <w:rStyle w:val="11"/>
          <w:i/>
          <w:iCs/>
        </w:rPr>
        <w:t xml:space="preserve">дополнение кратности, глагольные счетные слова </w:t>
      </w:r>
      <w:r w:rsidRPr="00E32757">
        <w:rPr>
          <w:rStyle w:val="11"/>
          <w:i/>
          <w:iCs/>
          <w:lang w:eastAsia="en-US"/>
        </w:rPr>
        <w:t>(</w:t>
      </w:r>
      <w:r>
        <w:rPr>
          <w:rStyle w:val="11"/>
          <w:rFonts w:ascii="Arial" w:hAnsi="Arial" w:cs="Arial"/>
          <w:i/>
          <w:iCs/>
          <w:sz w:val="16"/>
          <w:szCs w:val="16"/>
          <w:lang w:val="en-US" w:eastAsia="en-US"/>
        </w:rPr>
        <w:t>fc</w:t>
      </w:r>
      <w:r w:rsidRPr="00E32757">
        <w:rPr>
          <w:rStyle w:val="11"/>
          <w:i/>
          <w:iCs/>
          <w:lang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8" w:name="bookmark2620"/>
      <w:bookmarkEnd w:id="2618"/>
      <w:r>
        <w:rPr>
          <w:rStyle w:val="11"/>
        </w:rPr>
        <w:t>результативные глаголы (и др.);</w:t>
      </w:r>
    </w:p>
    <w:p w14:paraId="0DE4AEA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9" w:name="bookmark2621"/>
      <w:bookmarkEnd w:id="261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22"/>
      <w:bookmarkEnd w:id="2620"/>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sidRPr="00E32757">
        <w:rPr>
          <w:rStyle w:val="11"/>
          <w:sz w:val="17"/>
          <w:szCs w:val="17"/>
          <w:lang w:eastAsia="en-US"/>
        </w:rPr>
        <w:t>®</w:t>
      </w:r>
      <w:r>
        <w:rPr>
          <w:rStyle w:val="11"/>
          <w:sz w:val="17"/>
          <w:szCs w:val="17"/>
          <w:lang w:val="en-US" w:eastAsia="en-US"/>
        </w:rPr>
        <w:t>i</w:t>
      </w:r>
      <w:r w:rsidRPr="00E32757">
        <w:rPr>
          <w:rStyle w:val="11"/>
          <w:sz w:val="17"/>
          <w:szCs w:val="17"/>
          <w:lang w:eastAsia="en-US"/>
        </w:rPr>
        <w:t xml:space="preserve">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1" w:name="bookmark2623"/>
      <w:bookmarkEnd w:id="2621"/>
      <w:r>
        <w:rPr>
          <w:rStyle w:val="11"/>
        </w:rPr>
        <w:t>прямую и косвенную речь;</w:t>
      </w:r>
    </w:p>
    <w:p w14:paraId="46C7962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4"/>
      <w:bookmarkEnd w:id="2622"/>
      <w:r>
        <w:rPr>
          <w:rStyle w:val="11"/>
          <w:i/>
          <w:iCs/>
        </w:rPr>
        <w:t>формы категорического утверждения и отрицания;</w:t>
      </w:r>
    </w:p>
    <w:p w14:paraId="71D783F8"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623" w:name="bookmark2625"/>
      <w:bookmarkEnd w:id="2623"/>
      <w:r>
        <w:rPr>
          <w:rStyle w:val="11"/>
        </w:rPr>
        <w:t>некоторые идиомы сообразно коммуникативной ситуации;</w:t>
      </w:r>
    </w:p>
    <w:p w14:paraId="73EEB754" w14:textId="77777777"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4" w:name="bookmark2626"/>
      <w:bookmarkEnd w:id="2624"/>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pPr>
        <w:pStyle w:val="a5"/>
        <w:numPr>
          <w:ilvl w:val="0"/>
          <w:numId w:val="118"/>
        </w:numPr>
        <w:tabs>
          <w:tab w:val="left" w:pos="533"/>
        </w:tabs>
        <w:spacing w:line="266" w:lineRule="auto"/>
        <w:ind w:firstLine="160"/>
        <w:jc w:val="both"/>
        <w:rPr>
          <w:color w:val="auto"/>
          <w:sz w:val="24"/>
          <w:szCs w:val="24"/>
        </w:rPr>
      </w:pPr>
      <w:bookmarkStart w:id="2625" w:name="bookmark2627"/>
      <w:bookmarkEnd w:id="2625"/>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6" w:name="bookmark2628"/>
      <w:bookmarkEnd w:id="2626"/>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7" w:name="bookmark2629"/>
      <w:bookmarkEnd w:id="2627"/>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8" w:name="bookmark2630"/>
      <w:bookmarkEnd w:id="2628"/>
      <w:r>
        <w:rPr>
          <w:rStyle w:val="11"/>
        </w:rPr>
        <w:lastRenderedPageBreak/>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29" w:name="bookmark2631"/>
      <w:bookmarkEnd w:id="2629"/>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0" w:name="bookmark2632"/>
      <w:bookmarkEnd w:id="2630"/>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1" w:name="bookmark2633"/>
      <w:bookmarkEnd w:id="2631"/>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2" w:name="bookmark2634"/>
      <w:bookmarkEnd w:id="2632"/>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3" w:name="bookmark2635"/>
      <w:bookmarkEnd w:id="2633"/>
      <w:r>
        <w:rPr>
          <w:rStyle w:val="11"/>
        </w:rPr>
        <w:t>распознавать принадлежность слов к фоновой лексике и реалиям страны изучаемого языка.</w:t>
      </w:r>
    </w:p>
    <w:p w14:paraId="2692F7F1" w14:textId="77777777" w:rsidR="00A5220A" w:rsidRDefault="00A5220A">
      <w:pPr>
        <w:pStyle w:val="a5"/>
        <w:numPr>
          <w:ilvl w:val="0"/>
          <w:numId w:val="118"/>
        </w:numPr>
        <w:tabs>
          <w:tab w:val="left" w:pos="467"/>
        </w:tabs>
        <w:spacing w:line="266" w:lineRule="auto"/>
        <w:ind w:firstLine="160"/>
        <w:jc w:val="both"/>
        <w:rPr>
          <w:color w:val="auto"/>
          <w:sz w:val="24"/>
          <w:szCs w:val="24"/>
        </w:rPr>
      </w:pPr>
      <w:bookmarkStart w:id="2634" w:name="bookmark2636"/>
      <w:bookmarkEnd w:id="2634"/>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5" w:name="bookmark2637"/>
      <w:bookmarkEnd w:id="2635"/>
      <w:r>
        <w:rPr>
          <w:rStyle w:val="11"/>
        </w:rPr>
        <w:t>выходить из положения при дефиците языковых средств;</w:t>
      </w:r>
    </w:p>
    <w:p w14:paraId="518B2C4E"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6" w:name="bookmark2638"/>
      <w:bookmarkEnd w:id="2636"/>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7" w:name="bookmark2639"/>
      <w:bookmarkEnd w:id="2637"/>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38" w:name="bookmark2640"/>
      <w:bookmarkEnd w:id="2638"/>
      <w:r>
        <w:rPr>
          <w:rStyle w:val="11"/>
        </w:rPr>
        <w:t>уточнять смысл незнакомых слов;</w:t>
      </w:r>
    </w:p>
    <w:p w14:paraId="686C834B"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9" w:name="bookmark2641"/>
      <w:bookmarkEnd w:id="2639"/>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0" w:name="bookmark2642"/>
      <w:bookmarkEnd w:id="2640"/>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1" w:name="bookmark2643"/>
      <w:bookmarkEnd w:id="2641"/>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2" w:name="bookmark2644"/>
      <w:bookmarkEnd w:id="264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3" w:name="bookmark2645"/>
      <w:bookmarkEnd w:id="2643"/>
      <w:r>
        <w:rPr>
          <w:rStyle w:val="11"/>
        </w:rPr>
        <w:t xml:space="preserve">сравнивать (в том числе устанавливать основания для сравнения) </w:t>
      </w:r>
      <w:r>
        <w:rPr>
          <w:rStyle w:val="11"/>
        </w:rPr>
        <w:lastRenderedPageBreak/>
        <w:t>объекты, явления, процессы, их элементы и основные функции в рамках изученной тематики.</w:t>
      </w:r>
    </w:p>
    <w:p w14:paraId="403615CA" w14:textId="77777777"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4" w:name="bookmark2648"/>
      <w:bookmarkStart w:id="2645" w:name="bookmark2646"/>
      <w:bookmarkStart w:id="2646" w:name="bookmark2647"/>
      <w:bookmarkStart w:id="2647" w:name="bookmark2649"/>
      <w:bookmarkEnd w:id="2644"/>
      <w:r>
        <w:rPr>
          <w:rStyle w:val="31"/>
          <w:b/>
          <w:bCs/>
          <w:sz w:val="19"/>
          <w:szCs w:val="19"/>
        </w:rPr>
        <w:t>ИСТОРИЯ</w:t>
      </w:r>
      <w:bookmarkEnd w:id="2645"/>
      <w:bookmarkEnd w:id="2646"/>
      <w:bookmarkEnd w:id="2647"/>
    </w:p>
    <w:p w14:paraId="75EEB1D5" w14:textId="77777777" w:rsidR="00A5220A" w:rsidRDefault="00A5220A">
      <w:pPr>
        <w:pStyle w:val="a5"/>
        <w:spacing w:after="400"/>
        <w:jc w:val="both"/>
        <w:rPr>
          <w:rFonts w:ascii="Courier New" w:hAnsi="Courier New" w:cs="Courier New"/>
          <w:color w:val="auto"/>
          <w:sz w:val="24"/>
          <w:szCs w:val="24"/>
        </w:rPr>
      </w:pPr>
      <w:r>
        <w:rPr>
          <w:rStyle w:val="11"/>
        </w:rPr>
        <w:t>Примерная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48" w:name="bookmark2650"/>
      <w:bookmarkStart w:id="2649" w:name="bookmark2651"/>
      <w:bookmarkStart w:id="2650" w:name="bookmark2652"/>
      <w:r>
        <w:rPr>
          <w:rStyle w:val="31"/>
          <w:b/>
          <w:bCs/>
          <w:sz w:val="19"/>
          <w:szCs w:val="19"/>
        </w:rPr>
        <w:t>ПОЯСНИТЕЛЬНАЯ ЗАПИСКА</w:t>
      </w:r>
      <w:bookmarkEnd w:id="2648"/>
      <w:bookmarkEnd w:id="2649"/>
      <w:bookmarkEnd w:id="2650"/>
    </w:p>
    <w:p w14:paraId="04EB23C6" w14:textId="77777777"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 xml:space="preserve">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w:t>
      </w:r>
      <w:r>
        <w:rPr>
          <w:rStyle w:val="11"/>
        </w:rPr>
        <w:lastRenderedPageBreak/>
        <w:t>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77777777"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4"/>
      </w:r>
      <w:r>
        <w:rPr>
          <w:rStyle w:val="11"/>
        </w:rPr>
        <w:t>.</w:t>
      </w:r>
    </w:p>
    <w:p w14:paraId="463235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5"/>
            </w:r>
            <w:r>
              <w:rPr>
                <w:rStyle w:val="aa"/>
                <w:vertAlign w:val="superscript"/>
              </w:rPr>
              <w:t xml:space="preserve"> </w:t>
            </w:r>
            <w:r>
              <w:rPr>
                <w:rStyle w:val="aa"/>
                <w:vertAlign w:val="superscript"/>
              </w:rPr>
              <w:footnoteReference w:id="16"/>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E32757">
              <w:rPr>
                <w:rStyle w:val="aa"/>
                <w:lang w:eastAsia="en-US"/>
              </w:rPr>
              <w:t>—</w:t>
            </w:r>
            <w:r>
              <w:rPr>
                <w:rStyle w:val="aa"/>
                <w:lang w:val="en-US" w:eastAsia="en-US"/>
              </w:rPr>
              <w:t>XVII</w:t>
            </w:r>
            <w:r w:rsidRPr="00E32757">
              <w:rPr>
                <w:rStyle w:val="aa"/>
                <w:lang w:eastAsia="en-US"/>
              </w:rPr>
              <w:t xml:space="preserve">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E32757">
              <w:rPr>
                <w:rStyle w:val="aa"/>
                <w:lang w:eastAsia="en-US"/>
              </w:rPr>
              <w:t xml:space="preserve"> </w:t>
            </w:r>
            <w:r>
              <w:rPr>
                <w:rStyle w:val="aa"/>
              </w:rPr>
              <w:t xml:space="preserve">в. История России. Россия в конце </w:t>
            </w:r>
            <w:r>
              <w:rPr>
                <w:rStyle w:val="aa"/>
                <w:lang w:val="en-US" w:eastAsia="en-US"/>
              </w:rPr>
              <w:t>XVII</w:t>
            </w:r>
            <w:r w:rsidRPr="00E32757">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E32757">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pPr>
        <w:pStyle w:val="30"/>
        <w:numPr>
          <w:ilvl w:val="0"/>
          <w:numId w:val="120"/>
        </w:numPr>
        <w:tabs>
          <w:tab w:val="left" w:pos="293"/>
        </w:tabs>
        <w:spacing w:after="40"/>
        <w:rPr>
          <w:b w:val="0"/>
          <w:bCs w:val="0"/>
          <w:color w:val="auto"/>
          <w:sz w:val="24"/>
          <w:szCs w:val="24"/>
        </w:rPr>
      </w:pPr>
      <w:bookmarkStart w:id="2651" w:name="bookmark2653"/>
      <w:bookmarkEnd w:id="2651"/>
      <w:r>
        <w:rPr>
          <w:rStyle w:val="3"/>
          <w:b/>
          <w:bCs/>
          <w:sz w:val="18"/>
          <w:szCs w:val="18"/>
        </w:rPr>
        <w:t>КЛАСС</w:t>
      </w:r>
    </w:p>
    <w:p w14:paraId="445BAE8E" w14:textId="77777777" w:rsidR="00A5220A" w:rsidRDefault="00A5220A">
      <w:pPr>
        <w:pStyle w:val="32"/>
        <w:keepNext/>
        <w:keepLines/>
        <w:spacing w:after="40"/>
        <w:rPr>
          <w:rFonts w:ascii="Courier New" w:hAnsi="Courier New" w:cs="Courier New"/>
          <w:b w:val="0"/>
          <w:bCs w:val="0"/>
          <w:color w:val="auto"/>
          <w:sz w:val="24"/>
          <w:szCs w:val="24"/>
        </w:rPr>
      </w:pPr>
      <w:bookmarkStart w:id="2652" w:name="bookmark2654"/>
      <w:bookmarkStart w:id="2653" w:name="bookmark2655"/>
      <w:bookmarkStart w:id="2654" w:name="bookmark2656"/>
      <w:r>
        <w:rPr>
          <w:rStyle w:val="31"/>
          <w:b/>
          <w:bCs/>
        </w:rPr>
        <w:t xml:space="preserve">ИСТОРИЯ ДРЕВНЕГО МИРА </w:t>
      </w:r>
      <w:r>
        <w:rPr>
          <w:rStyle w:val="31"/>
          <w:w w:val="80"/>
          <w:sz w:val="20"/>
          <w:szCs w:val="20"/>
        </w:rPr>
        <w:t>(68 ч)</w:t>
      </w:r>
      <w:bookmarkEnd w:id="2652"/>
      <w:bookmarkEnd w:id="2653"/>
      <w:bookmarkEnd w:id="2654"/>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2"/>
        <w:keepNext/>
        <w:keepLines/>
        <w:spacing w:after="40"/>
        <w:rPr>
          <w:rFonts w:ascii="Courier New" w:hAnsi="Courier New" w:cs="Courier New"/>
          <w:b w:val="0"/>
          <w:bCs w:val="0"/>
          <w:color w:val="auto"/>
          <w:sz w:val="24"/>
          <w:szCs w:val="24"/>
        </w:rPr>
      </w:pPr>
      <w:bookmarkStart w:id="2655" w:name="bookmark2657"/>
      <w:bookmarkStart w:id="2656" w:name="bookmark2658"/>
      <w:bookmarkStart w:id="2657" w:name="bookmark2659"/>
      <w:r>
        <w:rPr>
          <w:rStyle w:val="31"/>
          <w:b/>
          <w:bCs/>
        </w:rPr>
        <w:t xml:space="preserve">ПЕРВОБЫТНОСТЬ </w:t>
      </w:r>
      <w:r>
        <w:rPr>
          <w:rStyle w:val="31"/>
          <w:w w:val="80"/>
          <w:sz w:val="20"/>
          <w:szCs w:val="20"/>
        </w:rPr>
        <w:t>(4 ч)</w:t>
      </w:r>
      <w:bookmarkEnd w:id="2655"/>
      <w:bookmarkEnd w:id="2656"/>
      <w:bookmarkEnd w:id="2657"/>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 xml:space="preserve">ность, </w:t>
      </w:r>
      <w:r>
        <w:rPr>
          <w:rStyle w:val="11"/>
        </w:rPr>
        <w:lastRenderedPageBreak/>
        <w:t>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58" w:name="bookmark2660"/>
      <w:bookmarkStart w:id="2659" w:name="bookmark2661"/>
      <w:bookmarkStart w:id="2660" w:name="bookmark2662"/>
      <w:r>
        <w:rPr>
          <w:rStyle w:val="31"/>
          <w:b/>
          <w:bCs/>
        </w:rPr>
        <w:t xml:space="preserve">Древний Восток </w:t>
      </w:r>
      <w:r>
        <w:rPr>
          <w:rStyle w:val="31"/>
          <w:w w:val="80"/>
          <w:sz w:val="20"/>
          <w:szCs w:val="20"/>
        </w:rPr>
        <w:t>(20 ч)</w:t>
      </w:r>
      <w:bookmarkEnd w:id="2658"/>
      <w:bookmarkEnd w:id="2659"/>
      <w:bookmarkEnd w:id="2660"/>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1" w:name="bookmark2663"/>
      <w:bookmarkStart w:id="2662" w:name="bookmark2664"/>
      <w:bookmarkStart w:id="2663" w:name="bookmark2665"/>
      <w:r>
        <w:rPr>
          <w:rStyle w:val="31"/>
          <w:b/>
          <w:bCs/>
        </w:rPr>
        <w:t xml:space="preserve">Древний Египет </w:t>
      </w:r>
      <w:r>
        <w:rPr>
          <w:rStyle w:val="31"/>
          <w:w w:val="80"/>
          <w:sz w:val="20"/>
          <w:szCs w:val="20"/>
        </w:rPr>
        <w:t>(7 ч)</w:t>
      </w:r>
      <w:bookmarkEnd w:id="2661"/>
      <w:bookmarkEnd w:id="2662"/>
      <w:bookmarkEnd w:id="2663"/>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E32757">
        <w:rPr>
          <w:rStyle w:val="11"/>
          <w:lang w:eastAsia="en-US"/>
        </w:rPr>
        <w:t>.</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4" w:name="bookmark2666"/>
      <w:bookmarkStart w:id="2665" w:name="bookmark2667"/>
      <w:bookmarkStart w:id="2666" w:name="bookmark2668"/>
      <w:r>
        <w:rPr>
          <w:rStyle w:val="31"/>
          <w:b/>
          <w:bCs/>
        </w:rPr>
        <w:t xml:space="preserve">Древние цивилизации Месопотамии </w:t>
      </w:r>
      <w:r>
        <w:rPr>
          <w:rStyle w:val="31"/>
          <w:w w:val="80"/>
          <w:sz w:val="20"/>
          <w:szCs w:val="20"/>
        </w:rPr>
        <w:t>(4 ч)</w:t>
      </w:r>
      <w:bookmarkEnd w:id="2664"/>
      <w:bookmarkEnd w:id="2665"/>
      <w:bookmarkEnd w:id="2666"/>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2"/>
        <w:keepNext/>
        <w:keepLines/>
        <w:spacing w:after="40" w:line="259" w:lineRule="auto"/>
        <w:rPr>
          <w:rFonts w:ascii="Courier New" w:hAnsi="Courier New" w:cs="Courier New"/>
          <w:b w:val="0"/>
          <w:bCs w:val="0"/>
          <w:color w:val="auto"/>
          <w:sz w:val="24"/>
          <w:szCs w:val="24"/>
        </w:rPr>
      </w:pPr>
      <w:bookmarkStart w:id="2667" w:name="bookmark2669"/>
      <w:bookmarkStart w:id="2668" w:name="bookmark2670"/>
      <w:bookmarkStart w:id="2669" w:name="bookmark2671"/>
      <w:r>
        <w:rPr>
          <w:rStyle w:val="31"/>
          <w:b/>
          <w:bCs/>
        </w:rPr>
        <w:t xml:space="preserve">Восточное Средиземноморье в древности </w:t>
      </w:r>
      <w:r>
        <w:rPr>
          <w:rStyle w:val="31"/>
          <w:w w:val="80"/>
          <w:sz w:val="20"/>
          <w:szCs w:val="20"/>
        </w:rPr>
        <w:t>(2 ч)</w:t>
      </w:r>
      <w:bookmarkEnd w:id="2667"/>
      <w:bookmarkEnd w:id="2668"/>
      <w:bookmarkEnd w:id="2669"/>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w:t>
      </w:r>
      <w:r>
        <w:rPr>
          <w:rStyle w:val="11"/>
        </w:rPr>
        <w:lastRenderedPageBreak/>
        <w:t>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14:paraId="36758A34"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0" w:name="bookmark2672"/>
      <w:bookmarkStart w:id="2671" w:name="bookmark2673"/>
      <w:bookmarkStart w:id="2672" w:name="bookmark2674"/>
      <w:r>
        <w:rPr>
          <w:rStyle w:val="31"/>
          <w:b/>
          <w:bCs/>
        </w:rPr>
        <w:t xml:space="preserve">Персидская держава </w:t>
      </w:r>
      <w:r>
        <w:rPr>
          <w:rStyle w:val="31"/>
          <w:w w:val="80"/>
          <w:sz w:val="20"/>
          <w:szCs w:val="20"/>
        </w:rPr>
        <w:t>(2 ч)</w:t>
      </w:r>
      <w:bookmarkEnd w:id="2670"/>
      <w:bookmarkEnd w:id="2671"/>
      <w:bookmarkEnd w:id="2672"/>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14:paraId="7DB66D6F"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3" w:name="bookmark2675"/>
      <w:bookmarkStart w:id="2674" w:name="bookmark2676"/>
      <w:bookmarkStart w:id="2675" w:name="bookmark2677"/>
      <w:r>
        <w:rPr>
          <w:rStyle w:val="31"/>
          <w:b/>
          <w:bCs/>
        </w:rPr>
        <w:t xml:space="preserve">Древняя Индия </w:t>
      </w:r>
      <w:r>
        <w:rPr>
          <w:rStyle w:val="31"/>
          <w:w w:val="80"/>
          <w:sz w:val="20"/>
          <w:szCs w:val="20"/>
        </w:rPr>
        <w:t>(2 ч)</w:t>
      </w:r>
      <w:bookmarkEnd w:id="2673"/>
      <w:bookmarkEnd w:id="2674"/>
      <w:bookmarkEnd w:id="2675"/>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6" w:name="bookmark2678"/>
      <w:bookmarkStart w:id="2677" w:name="bookmark2679"/>
      <w:bookmarkStart w:id="2678" w:name="bookmark2680"/>
      <w:r>
        <w:rPr>
          <w:rStyle w:val="31"/>
          <w:b/>
          <w:bCs/>
        </w:rPr>
        <w:t xml:space="preserve">Древний Китай </w:t>
      </w:r>
      <w:r>
        <w:rPr>
          <w:rStyle w:val="31"/>
          <w:w w:val="80"/>
          <w:sz w:val="20"/>
          <w:szCs w:val="20"/>
        </w:rPr>
        <w:t>(3 ч)</w:t>
      </w:r>
      <w:bookmarkEnd w:id="2676"/>
      <w:bookmarkEnd w:id="2677"/>
      <w:bookmarkEnd w:id="2678"/>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14:paraId="5B658123"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2"/>
        <w:keepNext/>
        <w:keepLines/>
        <w:spacing w:after="60" w:line="257" w:lineRule="auto"/>
        <w:rPr>
          <w:rFonts w:ascii="Courier New" w:hAnsi="Courier New" w:cs="Courier New"/>
          <w:b w:val="0"/>
          <w:bCs w:val="0"/>
          <w:color w:val="auto"/>
          <w:sz w:val="24"/>
          <w:szCs w:val="24"/>
        </w:rPr>
      </w:pPr>
      <w:bookmarkStart w:id="2679" w:name="bookmark2681"/>
      <w:bookmarkStart w:id="2680" w:name="bookmark2682"/>
      <w:bookmarkStart w:id="2681" w:name="bookmark2683"/>
      <w:r>
        <w:rPr>
          <w:rStyle w:val="31"/>
          <w:b/>
          <w:bCs/>
        </w:rPr>
        <w:t xml:space="preserve">Греческие полисы </w:t>
      </w:r>
      <w:r>
        <w:rPr>
          <w:rStyle w:val="31"/>
          <w:w w:val="80"/>
          <w:sz w:val="20"/>
          <w:szCs w:val="20"/>
        </w:rPr>
        <w:t>(10 ч)</w:t>
      </w:r>
      <w:bookmarkEnd w:id="2679"/>
      <w:bookmarkEnd w:id="2680"/>
      <w:bookmarkEnd w:id="2681"/>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Афины: утверждение демократии. Законы Солона. Реформы </w:t>
      </w:r>
      <w:r>
        <w:rPr>
          <w:rStyle w:val="11"/>
        </w:rPr>
        <w:lastRenderedPageBreak/>
        <w:t>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E32757">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14:paraId="6023B728"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2" w:name="bookmark2684"/>
      <w:bookmarkStart w:id="2683" w:name="bookmark2685"/>
      <w:bookmarkStart w:id="2684" w:name="bookmark2686"/>
      <w:r>
        <w:rPr>
          <w:rStyle w:val="31"/>
          <w:b/>
          <w:bCs/>
        </w:rPr>
        <w:t xml:space="preserve">Поздняя Римская республика. Гражданские войны </w:t>
      </w:r>
      <w:r>
        <w:rPr>
          <w:rStyle w:val="31"/>
          <w:w w:val="80"/>
          <w:sz w:val="20"/>
          <w:szCs w:val="20"/>
        </w:rPr>
        <w:t>(5 ч)</w:t>
      </w:r>
      <w:bookmarkEnd w:id="2682"/>
      <w:bookmarkEnd w:id="2683"/>
      <w:bookmarkEnd w:id="2684"/>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w:t>
      </w:r>
      <w:r>
        <w:rPr>
          <w:rStyle w:val="11"/>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5" w:name="bookmark2687"/>
      <w:bookmarkStart w:id="2686" w:name="bookmark2688"/>
      <w:bookmarkStart w:id="2687" w:name="bookmark2689"/>
      <w:r>
        <w:rPr>
          <w:rStyle w:val="31"/>
          <w:b/>
          <w:bCs/>
        </w:rPr>
        <w:t xml:space="preserve">Расцвет и падение Римской империи </w:t>
      </w:r>
      <w:r>
        <w:rPr>
          <w:rStyle w:val="31"/>
          <w:w w:val="80"/>
          <w:sz w:val="20"/>
          <w:szCs w:val="20"/>
        </w:rPr>
        <w:t>(6 ч)</w:t>
      </w:r>
      <w:bookmarkEnd w:id="2685"/>
      <w:bookmarkEnd w:id="2686"/>
      <w:bookmarkEnd w:id="2687"/>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E32757">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88" w:name="bookmark2692"/>
      <w:bookmarkStart w:id="2689" w:name="bookmark2690"/>
      <w:bookmarkStart w:id="2690" w:name="bookmark2691"/>
      <w:bookmarkStart w:id="2691" w:name="bookmark2693"/>
      <w:bookmarkEnd w:id="2688"/>
      <w:r>
        <w:rPr>
          <w:rStyle w:val="31"/>
          <w:b/>
          <w:bCs/>
        </w:rPr>
        <w:t>КЛАСС</w:t>
      </w:r>
      <w:bookmarkEnd w:id="2689"/>
      <w:bookmarkEnd w:id="2690"/>
      <w:bookmarkEnd w:id="2691"/>
    </w:p>
    <w:p w14:paraId="39F7AD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2" w:name="bookmark2694"/>
      <w:bookmarkStart w:id="2693" w:name="bookmark2695"/>
      <w:bookmarkStart w:id="2694" w:name="bookmark2696"/>
      <w:r>
        <w:rPr>
          <w:rStyle w:val="31"/>
          <w:b/>
          <w:bCs/>
        </w:rPr>
        <w:t xml:space="preserve">Народы Европы в раннее Средневековье </w:t>
      </w:r>
      <w:r>
        <w:rPr>
          <w:rStyle w:val="31"/>
          <w:w w:val="80"/>
          <w:sz w:val="20"/>
          <w:szCs w:val="20"/>
        </w:rPr>
        <w:t>(4 ч)</w:t>
      </w:r>
      <w:bookmarkEnd w:id="2692"/>
      <w:bookmarkEnd w:id="2693"/>
      <w:bookmarkEnd w:id="2694"/>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5" w:name="bookmark2697"/>
      <w:bookmarkStart w:id="2696" w:name="bookmark2698"/>
      <w:bookmarkStart w:id="2697" w:name="bookmark2699"/>
      <w:r>
        <w:rPr>
          <w:rStyle w:val="31"/>
          <w:b/>
          <w:bCs/>
        </w:rPr>
        <w:lastRenderedPageBreak/>
        <w:t xml:space="preserve">Византийская империя в </w:t>
      </w:r>
      <w:r>
        <w:rPr>
          <w:rStyle w:val="31"/>
          <w:b/>
          <w:bCs/>
          <w:lang w:val="en-US" w:eastAsia="en-US"/>
        </w:rPr>
        <w:t>VI</w:t>
      </w:r>
      <w:r w:rsidRPr="00E32757">
        <w:rPr>
          <w:rStyle w:val="31"/>
          <w:b/>
          <w:bCs/>
          <w:lang w:eastAsia="en-US"/>
        </w:rPr>
        <w:t>—</w:t>
      </w:r>
      <w:r>
        <w:rPr>
          <w:rStyle w:val="31"/>
          <w:b/>
          <w:bCs/>
          <w:lang w:val="en-US" w:eastAsia="en-US"/>
        </w:rPr>
        <w:t>XI</w:t>
      </w:r>
      <w:r w:rsidRPr="00E32757">
        <w:rPr>
          <w:rStyle w:val="31"/>
          <w:b/>
          <w:bCs/>
          <w:lang w:eastAsia="en-US"/>
        </w:rPr>
        <w:t xml:space="preserve"> </w:t>
      </w:r>
      <w:r>
        <w:rPr>
          <w:rStyle w:val="31"/>
          <w:b/>
          <w:bCs/>
        </w:rPr>
        <w:t xml:space="preserve">вв. </w:t>
      </w:r>
      <w:r>
        <w:rPr>
          <w:rStyle w:val="31"/>
          <w:w w:val="80"/>
          <w:sz w:val="20"/>
          <w:szCs w:val="20"/>
        </w:rPr>
        <w:t>(2 ч)</w:t>
      </w:r>
      <w:bookmarkEnd w:id="2695"/>
      <w:bookmarkEnd w:id="2696"/>
      <w:bookmarkEnd w:id="2697"/>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8" w:name="bookmark2700"/>
      <w:bookmarkStart w:id="2699" w:name="bookmark2701"/>
      <w:bookmarkStart w:id="2700" w:name="bookmark2702"/>
      <w:r>
        <w:rPr>
          <w:rStyle w:val="31"/>
          <w:b/>
          <w:bCs/>
        </w:rPr>
        <w:t xml:space="preserve">Арабы в </w:t>
      </w:r>
      <w:r>
        <w:rPr>
          <w:rStyle w:val="31"/>
          <w:b/>
          <w:bCs/>
          <w:lang w:val="en-US" w:eastAsia="en-US"/>
        </w:rPr>
        <w:t>VI</w:t>
      </w:r>
      <w:r w:rsidRPr="00E32757">
        <w:rPr>
          <w:rStyle w:val="31"/>
          <w:b/>
          <w:bCs/>
          <w:lang w:eastAsia="en-US"/>
        </w:rPr>
        <w:t>—</w:t>
      </w:r>
      <w:r>
        <w:rPr>
          <w:rStyle w:val="31"/>
          <w:b/>
          <w:bCs/>
          <w:lang w:val="en-US" w:eastAsia="en-US"/>
        </w:rPr>
        <w:t>XI</w:t>
      </w:r>
      <w:r w:rsidRPr="00E32757">
        <w:rPr>
          <w:rStyle w:val="31"/>
          <w:b/>
          <w:bCs/>
          <w:lang w:eastAsia="en-US"/>
        </w:rPr>
        <w:t xml:space="preserve"> </w:t>
      </w:r>
      <w:r>
        <w:rPr>
          <w:rStyle w:val="31"/>
          <w:b/>
          <w:bCs/>
        </w:rPr>
        <w:t xml:space="preserve">вв. </w:t>
      </w:r>
      <w:r>
        <w:rPr>
          <w:rStyle w:val="31"/>
          <w:w w:val="80"/>
          <w:sz w:val="20"/>
          <w:szCs w:val="20"/>
        </w:rPr>
        <w:t>(2 ч)</w:t>
      </w:r>
      <w:bookmarkEnd w:id="2698"/>
      <w:bookmarkEnd w:id="2699"/>
      <w:bookmarkEnd w:id="2700"/>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1" w:name="bookmark2703"/>
      <w:bookmarkStart w:id="2702" w:name="bookmark2704"/>
      <w:bookmarkStart w:id="2703" w:name="bookmark2705"/>
      <w:r>
        <w:rPr>
          <w:rStyle w:val="31"/>
          <w:b/>
          <w:bCs/>
        </w:rPr>
        <w:t xml:space="preserve">Средневековое европейское общество </w:t>
      </w:r>
      <w:r>
        <w:rPr>
          <w:rStyle w:val="31"/>
          <w:w w:val="80"/>
          <w:sz w:val="20"/>
          <w:szCs w:val="20"/>
        </w:rPr>
        <w:t>(3 ч)</w:t>
      </w:r>
      <w:bookmarkEnd w:id="2701"/>
      <w:bookmarkEnd w:id="2702"/>
      <w:bookmarkEnd w:id="2703"/>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E32757">
        <w:rPr>
          <w:rStyle w:val="3"/>
          <w:b/>
          <w:bCs/>
          <w:sz w:val="18"/>
          <w:szCs w:val="18"/>
          <w:lang w:eastAsia="en-US"/>
        </w:rPr>
        <w:t>—</w:t>
      </w:r>
      <w:r>
        <w:rPr>
          <w:rStyle w:val="3"/>
          <w:b/>
          <w:bCs/>
          <w:sz w:val="18"/>
          <w:szCs w:val="18"/>
          <w:lang w:val="en-US" w:eastAsia="en-US"/>
        </w:rPr>
        <w:t>XV</w:t>
      </w:r>
      <w:r w:rsidRPr="00E32757">
        <w:rPr>
          <w:rStyle w:val="3"/>
          <w:b/>
          <w:bCs/>
          <w:sz w:val="18"/>
          <w:szCs w:val="18"/>
          <w:lang w:eastAsia="en-US"/>
        </w:rPr>
        <w:t xml:space="preserve"> </w:t>
      </w:r>
      <w:r>
        <w:rPr>
          <w:rStyle w:val="3"/>
          <w:b/>
          <w:bCs/>
          <w:sz w:val="18"/>
          <w:szCs w:val="18"/>
        </w:rPr>
        <w:t xml:space="preserve">вв. </w:t>
      </w:r>
      <w:r>
        <w:rPr>
          <w:rStyle w:val="3"/>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E32757">
        <w:rPr>
          <w:rStyle w:val="11"/>
          <w:lang w:eastAsia="en-US"/>
        </w:rPr>
        <w:t>Х</w:t>
      </w:r>
      <w:r>
        <w:rPr>
          <w:rStyle w:val="11"/>
          <w:lang w:val="en-US" w:eastAsia="en-US"/>
        </w:rPr>
        <w:t>V</w:t>
      </w:r>
      <w:r w:rsidRPr="00E32757">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lastRenderedPageBreak/>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4" w:name="bookmark2706"/>
      <w:bookmarkStart w:id="2705" w:name="bookmark2707"/>
      <w:bookmarkStart w:id="2706" w:name="bookmark2708"/>
      <w:r>
        <w:rPr>
          <w:rStyle w:val="31"/>
          <w:b/>
          <w:bCs/>
        </w:rPr>
        <w:t>ИСТОРИЯ РОССИИ. ОТ РУСИ К РОССИЙСКОМУ ГОСУДАРСТВУ (45 ч)</w:t>
      </w:r>
      <w:bookmarkEnd w:id="2704"/>
      <w:bookmarkEnd w:id="2705"/>
      <w:bookmarkEnd w:id="2706"/>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14:paraId="0B449E5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 xml:space="preserve">ства. Появление металлических </w:t>
      </w:r>
      <w:r>
        <w:rPr>
          <w:rStyle w:val="11"/>
        </w:rPr>
        <w:lastRenderedPageBreak/>
        <w:t>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E32757">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07" w:name="bookmark2709"/>
      <w:bookmarkStart w:id="2708" w:name="bookmark2710"/>
      <w:bookmarkStart w:id="2709" w:name="bookmark2711"/>
      <w:r>
        <w:rPr>
          <w:rStyle w:val="31"/>
          <w:b/>
          <w:bCs/>
        </w:rPr>
        <w:t xml:space="preserve">Русь в IX — начале XII в. </w:t>
      </w:r>
      <w:r>
        <w:rPr>
          <w:rStyle w:val="31"/>
          <w:w w:val="80"/>
          <w:sz w:val="20"/>
          <w:szCs w:val="20"/>
        </w:rPr>
        <w:t>(13 ч)</w:t>
      </w:r>
      <w:bookmarkEnd w:id="2707"/>
      <w:bookmarkEnd w:id="2708"/>
      <w:bookmarkEnd w:id="2709"/>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w:t>
      </w:r>
      <w:r>
        <w:rPr>
          <w:rStyle w:val="11"/>
        </w:rPr>
        <w:lastRenderedPageBreak/>
        <w:t>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0" w:name="bookmark2712"/>
      <w:bookmarkStart w:id="2711" w:name="bookmark2713"/>
      <w:bookmarkStart w:id="2712" w:name="bookmark2714"/>
      <w:r>
        <w:rPr>
          <w:rStyle w:val="31"/>
          <w:b/>
          <w:bCs/>
        </w:rPr>
        <w:t xml:space="preserve">Русь в середине XII — начале XIII в. </w:t>
      </w:r>
      <w:r>
        <w:rPr>
          <w:rStyle w:val="31"/>
          <w:w w:val="80"/>
          <w:sz w:val="20"/>
          <w:szCs w:val="20"/>
        </w:rPr>
        <w:t>(6 ч)</w:t>
      </w:r>
      <w:bookmarkEnd w:id="2710"/>
      <w:bookmarkEnd w:id="2711"/>
      <w:bookmarkEnd w:id="2712"/>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 xml:space="preserve">литический строй </w:t>
      </w:r>
      <w:r>
        <w:rPr>
          <w:rStyle w:val="11"/>
        </w:rPr>
        <w:lastRenderedPageBreak/>
        <w:t>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E32757">
        <w:rPr>
          <w:rStyle w:val="11"/>
          <w:lang w:eastAsia="en-US"/>
        </w:rPr>
        <w:t xml:space="preserve"> </w:t>
      </w:r>
      <w:r>
        <w:rPr>
          <w:rStyle w:val="11"/>
        </w:rPr>
        <w:t xml:space="preserve">в. Василий Темный. Новгород и Псков в </w:t>
      </w:r>
      <w:r>
        <w:rPr>
          <w:rStyle w:val="11"/>
          <w:lang w:val="en-US" w:eastAsia="en-US"/>
        </w:rPr>
        <w:t>XV</w:t>
      </w:r>
      <w:r w:rsidRPr="00E32757">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 xml:space="preserve">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Pr>
          <w:rStyle w:val="11"/>
        </w:rPr>
        <w:lastRenderedPageBreak/>
        <w:t>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14:paraId="621EA24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7"/>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pPr>
        <w:pStyle w:val="32"/>
        <w:keepNext/>
        <w:keepLines/>
        <w:numPr>
          <w:ilvl w:val="0"/>
          <w:numId w:val="120"/>
        </w:numPr>
        <w:tabs>
          <w:tab w:val="left" w:pos="247"/>
        </w:tabs>
        <w:spacing w:after="40"/>
        <w:rPr>
          <w:b w:val="0"/>
          <w:bCs w:val="0"/>
          <w:color w:val="auto"/>
          <w:sz w:val="24"/>
          <w:szCs w:val="24"/>
        </w:rPr>
      </w:pPr>
      <w:bookmarkStart w:id="2713" w:name="bookmark2717"/>
      <w:bookmarkStart w:id="2714" w:name="bookmark2715"/>
      <w:bookmarkStart w:id="2715" w:name="bookmark2716"/>
      <w:bookmarkStart w:id="2716" w:name="bookmark2718"/>
      <w:bookmarkEnd w:id="2713"/>
      <w:r>
        <w:rPr>
          <w:rStyle w:val="31"/>
          <w:b/>
          <w:bCs/>
        </w:rPr>
        <w:t>КЛАСС</w:t>
      </w:r>
      <w:bookmarkEnd w:id="2714"/>
      <w:bookmarkEnd w:id="2715"/>
      <w:bookmarkEnd w:id="2716"/>
    </w:p>
    <w:p w14:paraId="37D8FCAC" w14:textId="77777777" w:rsidR="00A5220A" w:rsidRDefault="00A5220A">
      <w:pPr>
        <w:pStyle w:val="32"/>
        <w:keepNext/>
        <w:keepLines/>
        <w:spacing w:after="0"/>
        <w:rPr>
          <w:rFonts w:ascii="Courier New" w:hAnsi="Courier New" w:cs="Courier New"/>
          <w:b w:val="0"/>
          <w:bCs w:val="0"/>
          <w:color w:val="auto"/>
          <w:sz w:val="24"/>
          <w:szCs w:val="24"/>
        </w:rPr>
      </w:pPr>
      <w:bookmarkStart w:id="2717" w:name="bookmark2719"/>
      <w:bookmarkStart w:id="2718" w:name="bookmark2720"/>
      <w:bookmarkStart w:id="2719" w:name="bookmark2721"/>
      <w:r>
        <w:rPr>
          <w:rStyle w:val="31"/>
          <w:b/>
          <w:bCs/>
        </w:rPr>
        <w:t>ВСЕОБЩАЯ ИСТОРИЯ. ИСТОРИЯ НОВОГО ВРЕМЕНИ.</w:t>
      </w:r>
      <w:bookmarkEnd w:id="2717"/>
      <w:bookmarkEnd w:id="2718"/>
      <w:bookmarkEnd w:id="2719"/>
    </w:p>
    <w:p w14:paraId="1A62134D" w14:textId="77777777" w:rsidR="00A5220A" w:rsidRDefault="00A5220A">
      <w:pPr>
        <w:pStyle w:val="32"/>
        <w:keepNext/>
        <w:keepLines/>
        <w:spacing w:after="40"/>
        <w:rPr>
          <w:rFonts w:ascii="Courier New" w:hAnsi="Courier New" w:cs="Courier New"/>
          <w:b w:val="0"/>
          <w:bCs w:val="0"/>
          <w:color w:val="auto"/>
          <w:sz w:val="24"/>
          <w:szCs w:val="24"/>
        </w:rPr>
      </w:pPr>
      <w:bookmarkStart w:id="2720" w:name="bookmark2722"/>
      <w:bookmarkStart w:id="2721" w:name="bookmark2723"/>
      <w:bookmarkStart w:id="2722" w:name="bookmark2724"/>
      <w:r>
        <w:rPr>
          <w:rStyle w:val="31"/>
          <w:b/>
          <w:bCs/>
        </w:rPr>
        <w:t xml:space="preserve">КОНЕЦ XV - XVII в. </w:t>
      </w:r>
      <w:r>
        <w:rPr>
          <w:rStyle w:val="31"/>
          <w:w w:val="80"/>
          <w:sz w:val="20"/>
          <w:szCs w:val="20"/>
        </w:rPr>
        <w:t>(23 ч)</w:t>
      </w:r>
      <w:bookmarkEnd w:id="2720"/>
      <w:bookmarkEnd w:id="2721"/>
      <w:bookmarkEnd w:id="2722"/>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2"/>
        <w:keepNext/>
        <w:keepLines/>
        <w:spacing w:after="40"/>
        <w:rPr>
          <w:rFonts w:ascii="Courier New" w:hAnsi="Courier New" w:cs="Courier New"/>
          <w:b w:val="0"/>
          <w:bCs w:val="0"/>
          <w:color w:val="auto"/>
          <w:sz w:val="24"/>
          <w:szCs w:val="24"/>
        </w:rPr>
      </w:pPr>
      <w:bookmarkStart w:id="2723" w:name="bookmark2725"/>
      <w:bookmarkStart w:id="2724" w:name="bookmark2726"/>
      <w:bookmarkStart w:id="2725" w:name="bookmark2727"/>
      <w:r>
        <w:rPr>
          <w:rStyle w:val="31"/>
          <w:b/>
          <w:bCs/>
        </w:rPr>
        <w:t xml:space="preserve">Великие географические открытия </w:t>
      </w:r>
      <w:r>
        <w:rPr>
          <w:rStyle w:val="31"/>
          <w:w w:val="80"/>
          <w:sz w:val="20"/>
          <w:szCs w:val="20"/>
        </w:rPr>
        <w:t>(2 ч)</w:t>
      </w:r>
      <w:bookmarkEnd w:id="2723"/>
      <w:bookmarkEnd w:id="2724"/>
      <w:bookmarkEnd w:id="2725"/>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2"/>
        <w:keepNext/>
        <w:keepLines/>
        <w:spacing w:after="40"/>
        <w:rPr>
          <w:rFonts w:ascii="Courier New" w:hAnsi="Courier New" w:cs="Courier New"/>
          <w:b w:val="0"/>
          <w:bCs w:val="0"/>
          <w:color w:val="auto"/>
          <w:sz w:val="24"/>
          <w:szCs w:val="24"/>
        </w:rPr>
      </w:pPr>
      <w:bookmarkStart w:id="2726" w:name="bookmark2728"/>
      <w:bookmarkStart w:id="2727" w:name="bookmark2729"/>
      <w:bookmarkStart w:id="2728" w:name="bookmark2730"/>
      <w:r>
        <w:rPr>
          <w:rStyle w:val="31"/>
          <w:b/>
          <w:bCs/>
        </w:rPr>
        <w:t xml:space="preserve">Изменения в европейском обществе в </w:t>
      </w:r>
      <w:r>
        <w:rPr>
          <w:rStyle w:val="31"/>
          <w:b/>
          <w:bCs/>
          <w:lang w:val="en-US" w:eastAsia="en-US"/>
        </w:rPr>
        <w:t>XVI</w:t>
      </w:r>
      <w:r w:rsidRPr="00E32757">
        <w:rPr>
          <w:rStyle w:val="31"/>
          <w:b/>
          <w:bCs/>
          <w:lang w:eastAsia="en-US"/>
        </w:rPr>
        <w:t>—</w:t>
      </w:r>
      <w:r>
        <w:rPr>
          <w:rStyle w:val="31"/>
          <w:b/>
          <w:bCs/>
          <w:lang w:val="en-US" w:eastAsia="en-US"/>
        </w:rPr>
        <w:t>XVII</w:t>
      </w:r>
      <w:r w:rsidRPr="00E32757">
        <w:rPr>
          <w:rStyle w:val="31"/>
          <w:b/>
          <w:bCs/>
          <w:lang w:eastAsia="en-US"/>
        </w:rPr>
        <w:t xml:space="preserve"> </w:t>
      </w:r>
      <w:r>
        <w:rPr>
          <w:rStyle w:val="31"/>
          <w:b/>
          <w:bCs/>
        </w:rPr>
        <w:t xml:space="preserve">вв. </w:t>
      </w:r>
      <w:r>
        <w:rPr>
          <w:rStyle w:val="31"/>
          <w:w w:val="80"/>
          <w:sz w:val="20"/>
          <w:szCs w:val="20"/>
        </w:rPr>
        <w:t>(2 ч)</w:t>
      </w:r>
      <w:bookmarkEnd w:id="2726"/>
      <w:bookmarkEnd w:id="2727"/>
      <w:bookmarkEnd w:id="2728"/>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2"/>
        <w:keepNext/>
        <w:keepLines/>
        <w:spacing w:after="40"/>
        <w:rPr>
          <w:rFonts w:ascii="Courier New" w:hAnsi="Courier New" w:cs="Courier New"/>
          <w:b w:val="0"/>
          <w:bCs w:val="0"/>
          <w:color w:val="auto"/>
          <w:sz w:val="24"/>
          <w:szCs w:val="24"/>
        </w:rPr>
      </w:pPr>
      <w:bookmarkStart w:id="2729" w:name="bookmark2731"/>
      <w:bookmarkStart w:id="2730" w:name="bookmark2732"/>
      <w:bookmarkStart w:id="2731" w:name="bookmark2733"/>
      <w:r>
        <w:rPr>
          <w:rStyle w:val="31"/>
          <w:b/>
          <w:bCs/>
        </w:rPr>
        <w:lastRenderedPageBreak/>
        <w:t xml:space="preserve">Реформация и контрреформация в Европе </w:t>
      </w:r>
      <w:r>
        <w:rPr>
          <w:rStyle w:val="31"/>
          <w:w w:val="80"/>
          <w:sz w:val="20"/>
          <w:szCs w:val="20"/>
        </w:rPr>
        <w:t>(2 ч)</w:t>
      </w:r>
      <w:bookmarkEnd w:id="2729"/>
      <w:bookmarkEnd w:id="2730"/>
      <w:bookmarkEnd w:id="2731"/>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2" w:name="bookmark2734"/>
      <w:bookmarkStart w:id="2733" w:name="bookmark2735"/>
      <w:bookmarkStart w:id="2734" w:name="bookmark2736"/>
      <w:r>
        <w:rPr>
          <w:rStyle w:val="31"/>
          <w:b/>
          <w:bCs/>
        </w:rPr>
        <w:t xml:space="preserve">Государства Европы в </w:t>
      </w:r>
      <w:r>
        <w:rPr>
          <w:rStyle w:val="31"/>
          <w:b/>
          <w:bCs/>
          <w:lang w:val="en-US" w:eastAsia="en-US"/>
        </w:rPr>
        <w:t>XVI</w:t>
      </w:r>
      <w:r w:rsidRPr="00E32757">
        <w:rPr>
          <w:rStyle w:val="31"/>
          <w:b/>
          <w:bCs/>
          <w:lang w:eastAsia="en-US"/>
        </w:rPr>
        <w:t>—</w:t>
      </w:r>
      <w:r>
        <w:rPr>
          <w:rStyle w:val="31"/>
          <w:b/>
          <w:bCs/>
          <w:lang w:val="en-US" w:eastAsia="en-US"/>
        </w:rPr>
        <w:t>XVII</w:t>
      </w:r>
      <w:r w:rsidRPr="00E32757">
        <w:rPr>
          <w:rStyle w:val="31"/>
          <w:b/>
          <w:bCs/>
          <w:lang w:eastAsia="en-US"/>
        </w:rPr>
        <w:t xml:space="preserve"> </w:t>
      </w:r>
      <w:r>
        <w:rPr>
          <w:rStyle w:val="31"/>
          <w:b/>
          <w:bCs/>
        </w:rPr>
        <w:t xml:space="preserve">вв. </w:t>
      </w:r>
      <w:r>
        <w:rPr>
          <w:rStyle w:val="31"/>
          <w:w w:val="80"/>
          <w:sz w:val="20"/>
          <w:szCs w:val="20"/>
        </w:rPr>
        <w:t>(7 ч)</w:t>
      </w:r>
      <w:bookmarkEnd w:id="2732"/>
      <w:bookmarkEnd w:id="2733"/>
      <w:bookmarkEnd w:id="2734"/>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E32757">
        <w:rPr>
          <w:rStyle w:val="11"/>
          <w:lang w:eastAsia="en-US"/>
        </w:rPr>
        <w:t>.</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E32757">
        <w:rPr>
          <w:rStyle w:val="3"/>
          <w:b/>
          <w:bCs/>
          <w:sz w:val="18"/>
          <w:szCs w:val="18"/>
          <w:lang w:eastAsia="en-US"/>
        </w:rPr>
        <w:t>—</w:t>
      </w:r>
      <w:r>
        <w:rPr>
          <w:rStyle w:val="3"/>
          <w:b/>
          <w:bCs/>
          <w:sz w:val="18"/>
          <w:szCs w:val="18"/>
          <w:lang w:val="en-US" w:eastAsia="en-US"/>
        </w:rPr>
        <w:t>XVII</w:t>
      </w:r>
      <w:r w:rsidRPr="00E32757">
        <w:rPr>
          <w:rStyle w:val="3"/>
          <w:b/>
          <w:bCs/>
          <w:sz w:val="18"/>
          <w:szCs w:val="18"/>
          <w:lang w:eastAsia="en-US"/>
        </w:rPr>
        <w:t xml:space="preserve"> </w:t>
      </w:r>
      <w:r>
        <w:rPr>
          <w:rStyle w:val="3"/>
          <w:b/>
          <w:bCs/>
          <w:sz w:val="18"/>
          <w:szCs w:val="18"/>
        </w:rPr>
        <w:t xml:space="preserve">вв. </w:t>
      </w:r>
      <w:r>
        <w:rPr>
          <w:rStyle w:val="3"/>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 xml:space="preserve">го Нового </w:t>
      </w:r>
      <w:r>
        <w:rPr>
          <w:rStyle w:val="11"/>
        </w:rPr>
        <w:lastRenderedPageBreak/>
        <w:t>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14:paraId="4728258A" w14:textId="77777777"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5" w:name="bookmark2737"/>
      <w:bookmarkStart w:id="2736" w:name="bookmark2738"/>
      <w:bookmarkStart w:id="2737" w:name="bookmark2739"/>
      <w:r>
        <w:rPr>
          <w:rStyle w:val="31"/>
          <w:b/>
          <w:bCs/>
        </w:rPr>
        <w:t xml:space="preserve">Страны Востока в </w:t>
      </w:r>
      <w:r>
        <w:rPr>
          <w:rStyle w:val="31"/>
          <w:b/>
          <w:bCs/>
          <w:lang w:val="en-US" w:eastAsia="en-US"/>
        </w:rPr>
        <w:t>XVI</w:t>
      </w:r>
      <w:r w:rsidRPr="00E32757">
        <w:rPr>
          <w:rStyle w:val="31"/>
          <w:b/>
          <w:bCs/>
          <w:lang w:eastAsia="en-US"/>
        </w:rPr>
        <w:t>—</w:t>
      </w:r>
      <w:r>
        <w:rPr>
          <w:rStyle w:val="31"/>
          <w:b/>
          <w:bCs/>
          <w:lang w:val="en-US" w:eastAsia="en-US"/>
        </w:rPr>
        <w:t>XVII</w:t>
      </w:r>
      <w:r w:rsidRPr="00E32757">
        <w:rPr>
          <w:rStyle w:val="31"/>
          <w:b/>
          <w:bCs/>
          <w:lang w:eastAsia="en-US"/>
        </w:rPr>
        <w:t xml:space="preserve"> </w:t>
      </w:r>
      <w:r>
        <w:rPr>
          <w:rStyle w:val="31"/>
          <w:b/>
          <w:bCs/>
        </w:rPr>
        <w:t xml:space="preserve">вв. </w:t>
      </w:r>
      <w:r>
        <w:rPr>
          <w:rStyle w:val="31"/>
          <w:w w:val="80"/>
          <w:sz w:val="20"/>
          <w:szCs w:val="20"/>
        </w:rPr>
        <w:t>(3 ч)</w:t>
      </w:r>
      <w:bookmarkEnd w:id="2735"/>
      <w:bookmarkEnd w:id="2736"/>
      <w:bookmarkEnd w:id="2737"/>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E32757">
        <w:rPr>
          <w:rStyle w:val="3"/>
          <w:b/>
          <w:bCs/>
          <w:sz w:val="18"/>
          <w:szCs w:val="18"/>
          <w:lang w:eastAsia="en-US"/>
        </w:rPr>
        <w:t>—</w:t>
      </w:r>
      <w:r>
        <w:rPr>
          <w:rStyle w:val="3"/>
          <w:b/>
          <w:bCs/>
          <w:sz w:val="18"/>
          <w:szCs w:val="18"/>
          <w:lang w:val="en-US" w:eastAsia="en-US"/>
        </w:rPr>
        <w:t>XVII</w:t>
      </w:r>
      <w:r w:rsidRPr="00E32757">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14:paraId="47562216"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w:t>
      </w:r>
      <w:r>
        <w:rPr>
          <w:rStyle w:val="11"/>
        </w:rPr>
        <w:lastRenderedPageBreak/>
        <w:t>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38" w:name="bookmark2740"/>
      <w:bookmarkStart w:id="2739" w:name="bookmark2741"/>
      <w:bookmarkStart w:id="2740" w:name="bookmark2742"/>
      <w:r>
        <w:rPr>
          <w:rStyle w:val="31"/>
          <w:b/>
          <w:bCs/>
        </w:rPr>
        <w:t xml:space="preserve">Смута в России </w:t>
      </w:r>
      <w:r>
        <w:rPr>
          <w:rStyle w:val="31"/>
          <w:w w:val="80"/>
          <w:sz w:val="20"/>
          <w:szCs w:val="20"/>
        </w:rPr>
        <w:t>(9 ч)</w:t>
      </w:r>
      <w:bookmarkEnd w:id="2738"/>
      <w:bookmarkEnd w:id="2739"/>
      <w:bookmarkEnd w:id="2740"/>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 xml:space="preserve">дмитрий II. </w:t>
      </w:r>
      <w:r>
        <w:rPr>
          <w:rStyle w:val="11"/>
        </w:rPr>
        <w:lastRenderedPageBreak/>
        <w:t>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 xml:space="preserve">ское </w:t>
      </w:r>
      <w:r>
        <w:rPr>
          <w:rStyle w:val="11"/>
        </w:rPr>
        <w:lastRenderedPageBreak/>
        <w:t>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E32757">
        <w:rPr>
          <w:rStyle w:val="3"/>
          <w:b/>
          <w:bCs/>
          <w:sz w:val="18"/>
          <w:szCs w:val="18"/>
          <w:lang w:eastAsia="en-US"/>
        </w:rPr>
        <w:t>-</w:t>
      </w:r>
      <w:r>
        <w:rPr>
          <w:rStyle w:val="3"/>
          <w:b/>
          <w:bCs/>
          <w:sz w:val="18"/>
          <w:szCs w:val="18"/>
          <w:lang w:val="en-US" w:eastAsia="en-US"/>
        </w:rPr>
        <w:t>XVII</w:t>
      </w:r>
      <w:r w:rsidRPr="00E32757">
        <w:rPr>
          <w:rStyle w:val="3"/>
          <w:b/>
          <w:bCs/>
          <w:sz w:val="18"/>
          <w:szCs w:val="18"/>
          <w:lang w:eastAsia="en-US"/>
        </w:rPr>
        <w:t xml:space="preserve"> </w:t>
      </w:r>
      <w:r>
        <w:rPr>
          <w:rStyle w:val="3"/>
          <w:b/>
          <w:bCs/>
          <w:sz w:val="18"/>
          <w:szCs w:val="18"/>
        </w:rPr>
        <w:t xml:space="preserve">вв. </w:t>
      </w:r>
      <w:r>
        <w:rPr>
          <w:rStyle w:val="3"/>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 xml:space="preserve">строй. </w:t>
      </w:r>
      <w:r>
        <w:rPr>
          <w:rStyle w:val="11"/>
        </w:rPr>
        <w:lastRenderedPageBreak/>
        <w:t>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E32757">
        <w:rPr>
          <w:rStyle w:val="11"/>
          <w:lang w:eastAsia="en-US"/>
        </w:rPr>
        <w:t xml:space="preserve">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pPr>
        <w:pStyle w:val="30"/>
        <w:numPr>
          <w:ilvl w:val="0"/>
          <w:numId w:val="121"/>
        </w:numPr>
        <w:tabs>
          <w:tab w:val="left" w:pos="250"/>
        </w:tabs>
        <w:spacing w:after="40"/>
        <w:jc w:val="both"/>
        <w:rPr>
          <w:b w:val="0"/>
          <w:bCs w:val="0"/>
          <w:color w:val="auto"/>
          <w:sz w:val="24"/>
          <w:szCs w:val="24"/>
        </w:rPr>
      </w:pPr>
      <w:bookmarkStart w:id="2741" w:name="bookmark2743"/>
      <w:bookmarkEnd w:id="2741"/>
      <w:r>
        <w:rPr>
          <w:rStyle w:val="3"/>
          <w:b/>
          <w:bCs/>
          <w:sz w:val="18"/>
          <w:szCs w:val="18"/>
        </w:rPr>
        <w:t>КЛАСС</w:t>
      </w:r>
    </w:p>
    <w:p w14:paraId="0E81F18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14:paraId="77A13A0D"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 xml:space="preserve">хия в XVIII в. Правление </w:t>
      </w:r>
      <w:r>
        <w:rPr>
          <w:rStyle w:val="11"/>
        </w:rPr>
        <w:lastRenderedPageBreak/>
        <w:t>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E32757">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 xml:space="preserve">ках и медицине. </w:t>
      </w:r>
      <w:r>
        <w:rPr>
          <w:rStyle w:val="11"/>
        </w:rPr>
        <w:lastRenderedPageBreak/>
        <w:t>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E32757">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E32757">
        <w:rPr>
          <w:rStyle w:val="11"/>
          <w:lang w:eastAsia="en-US"/>
        </w:rPr>
        <w:t xml:space="preserve">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E32757">
        <w:rPr>
          <w:rStyle w:val="11"/>
          <w:lang w:eastAsia="en-US"/>
        </w:rPr>
        <w:t xml:space="preserve"> </w:t>
      </w:r>
      <w:r>
        <w:rPr>
          <w:rStyle w:val="11"/>
        </w:rPr>
        <w:t>в.</w:t>
      </w:r>
    </w:p>
    <w:p w14:paraId="1BCD3367"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14:paraId="2A39ABEB"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E32757">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E32757">
        <w:rPr>
          <w:rStyle w:val="11"/>
          <w:lang w:eastAsia="en-US"/>
        </w:rPr>
        <w:t>.</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 xml:space="preserve">вия, </w:t>
      </w:r>
      <w:r>
        <w:rPr>
          <w:rStyle w:val="11"/>
        </w:rPr>
        <w:lastRenderedPageBreak/>
        <w:t>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E32757">
        <w:rPr>
          <w:rStyle w:val="11"/>
          <w:lang w:eastAsia="en-US"/>
        </w:rPr>
        <w:t>.</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E32757">
        <w:rPr>
          <w:rStyle w:val="11"/>
          <w:lang w:eastAsia="en-US"/>
        </w:rPr>
        <w:t xml:space="preserve"> </w:t>
      </w:r>
      <w:r>
        <w:rPr>
          <w:rStyle w:val="11"/>
        </w:rPr>
        <w:t>в русской культуре.</w:t>
      </w:r>
    </w:p>
    <w:p w14:paraId="56FF9EB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14:paraId="719AEE6E"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E32757">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 xml:space="preserve">ма через отказ от принципов «просвещенного абсолютизма» и усиление </w:t>
      </w:r>
      <w:r>
        <w:rPr>
          <w:rStyle w:val="11"/>
        </w:rPr>
        <w:lastRenderedPageBreak/>
        <w:t>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E32757">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E32757">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E32757">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E32757">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E32757">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w:t>
      </w:r>
      <w:r>
        <w:rPr>
          <w:rStyle w:val="11"/>
        </w:rPr>
        <w:lastRenderedPageBreak/>
        <w:t>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pPr>
        <w:pStyle w:val="30"/>
        <w:numPr>
          <w:ilvl w:val="0"/>
          <w:numId w:val="121"/>
        </w:numPr>
        <w:tabs>
          <w:tab w:val="left" w:pos="244"/>
        </w:tabs>
        <w:spacing w:after="40"/>
        <w:rPr>
          <w:b w:val="0"/>
          <w:bCs w:val="0"/>
          <w:color w:val="auto"/>
          <w:sz w:val="24"/>
          <w:szCs w:val="24"/>
        </w:rPr>
      </w:pPr>
      <w:bookmarkStart w:id="2742" w:name="bookmark2744"/>
      <w:bookmarkEnd w:id="2742"/>
      <w:r>
        <w:rPr>
          <w:rStyle w:val="3"/>
          <w:b/>
          <w:bCs/>
          <w:sz w:val="18"/>
          <w:szCs w:val="18"/>
        </w:rPr>
        <w:t>КЛАСС</w:t>
      </w:r>
    </w:p>
    <w:p w14:paraId="28DADF0D" w14:textId="77777777"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14:paraId="6FABC9C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14:paraId="5D39FB6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E32757">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w:t>
      </w:r>
      <w:r>
        <w:rPr>
          <w:rStyle w:val="11"/>
        </w:rPr>
        <w:lastRenderedPageBreak/>
        <w:t>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E32757">
        <w:rPr>
          <w:rStyle w:val="11"/>
          <w:lang w:eastAsia="en-US"/>
        </w:rPr>
        <w:t xml:space="preserve">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 xml:space="preserve">ституции. </w:t>
      </w:r>
      <w:r>
        <w:rPr>
          <w:rStyle w:val="11"/>
        </w:rPr>
        <w:lastRenderedPageBreak/>
        <w:t>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E32757">
        <w:rPr>
          <w:rStyle w:val="11"/>
          <w:lang w:eastAsia="en-US"/>
        </w:rPr>
        <w:t xml:space="preserve">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E32757">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E32757">
        <w:rPr>
          <w:rStyle w:val="11"/>
          <w:lang w:eastAsia="en-US"/>
        </w:rPr>
        <w:t xml:space="preserve"> </w:t>
      </w:r>
      <w:r>
        <w:rPr>
          <w:rStyle w:val="11"/>
        </w:rPr>
        <w:t>в.</w:t>
      </w:r>
    </w:p>
    <w:p w14:paraId="07BDD798"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14:paraId="1904857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lastRenderedPageBreak/>
        <w:t xml:space="preserve">Введение </w:t>
      </w:r>
      <w:r>
        <w:rPr>
          <w:rStyle w:val="11"/>
        </w:rPr>
        <w:t>(1 ч).</w:t>
      </w:r>
    </w:p>
    <w:p w14:paraId="0D10BD5C"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E32757">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E32757">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3" w:name="bookmark2745"/>
      <w:bookmarkStart w:id="2744" w:name="bookmark2746"/>
      <w:bookmarkStart w:id="2745" w:name="bookmark2747"/>
      <w:r>
        <w:rPr>
          <w:rStyle w:val="31"/>
          <w:b/>
          <w:bCs/>
        </w:rPr>
        <w:t xml:space="preserve">Николаевское самодержавие: государственный консерватизм </w:t>
      </w:r>
      <w:r>
        <w:rPr>
          <w:rStyle w:val="31"/>
          <w:w w:val="80"/>
          <w:sz w:val="20"/>
          <w:szCs w:val="20"/>
        </w:rPr>
        <w:t>(5 ч)</w:t>
      </w:r>
      <w:bookmarkEnd w:id="2743"/>
      <w:bookmarkEnd w:id="2744"/>
      <w:bookmarkEnd w:id="2745"/>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w:t>
      </w:r>
      <w:r>
        <w:rPr>
          <w:rStyle w:val="11"/>
        </w:rPr>
        <w:lastRenderedPageBreak/>
        <w:t>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6" w:name="bookmark2748"/>
      <w:bookmarkStart w:id="2747" w:name="bookmark2749"/>
      <w:bookmarkStart w:id="2748" w:name="bookmark2750"/>
      <w:r>
        <w:rPr>
          <w:rStyle w:val="31"/>
          <w:b/>
          <w:bCs/>
        </w:rPr>
        <w:t xml:space="preserve">Культурное пространство империи в первой половине XIX в. </w:t>
      </w:r>
      <w:r>
        <w:rPr>
          <w:rStyle w:val="31"/>
          <w:w w:val="80"/>
          <w:sz w:val="20"/>
          <w:szCs w:val="20"/>
        </w:rPr>
        <w:t>(3 ч)</w:t>
      </w:r>
      <w:bookmarkEnd w:id="2746"/>
      <w:bookmarkEnd w:id="2747"/>
      <w:bookmarkEnd w:id="2748"/>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49" w:name="bookmark2751"/>
      <w:bookmarkStart w:id="2750" w:name="bookmark2752"/>
      <w:bookmarkStart w:id="2751" w:name="bookmark2753"/>
      <w:r>
        <w:rPr>
          <w:rStyle w:val="31"/>
          <w:b/>
          <w:bCs/>
        </w:rPr>
        <w:t xml:space="preserve">Народы России в первой половине XIX в. </w:t>
      </w:r>
      <w:r>
        <w:rPr>
          <w:rStyle w:val="31"/>
          <w:w w:val="80"/>
          <w:sz w:val="20"/>
          <w:szCs w:val="20"/>
        </w:rPr>
        <w:t>(2 ч)</w:t>
      </w:r>
      <w:bookmarkEnd w:id="2749"/>
      <w:bookmarkEnd w:id="2750"/>
      <w:bookmarkEnd w:id="2751"/>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2" w:name="bookmark2754"/>
      <w:bookmarkStart w:id="2753" w:name="bookmark2755"/>
      <w:bookmarkStart w:id="2754" w:name="bookmark2756"/>
      <w:r>
        <w:rPr>
          <w:rStyle w:val="31"/>
          <w:b/>
          <w:bCs/>
        </w:rPr>
        <w:t>Социальная и правовая модернизация страны</w:t>
      </w:r>
      <w:bookmarkEnd w:id="2752"/>
      <w:bookmarkEnd w:id="2753"/>
      <w:bookmarkEnd w:id="2754"/>
    </w:p>
    <w:p w14:paraId="6F6EF7B1"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5" w:name="bookmark2757"/>
      <w:bookmarkStart w:id="2756" w:name="bookmark2758"/>
      <w:bookmarkStart w:id="2757" w:name="bookmark2759"/>
      <w:r>
        <w:rPr>
          <w:rStyle w:val="31"/>
          <w:b/>
          <w:bCs/>
        </w:rPr>
        <w:t xml:space="preserve">при Александре II </w:t>
      </w:r>
      <w:r>
        <w:rPr>
          <w:rStyle w:val="31"/>
          <w:w w:val="80"/>
          <w:sz w:val="20"/>
          <w:szCs w:val="20"/>
        </w:rPr>
        <w:t>(6 ч)</w:t>
      </w:r>
      <w:bookmarkEnd w:id="2755"/>
      <w:bookmarkEnd w:id="2756"/>
      <w:bookmarkEnd w:id="2757"/>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8" w:name="bookmark2760"/>
      <w:bookmarkStart w:id="2759" w:name="bookmark2761"/>
      <w:bookmarkStart w:id="2760" w:name="bookmark2762"/>
      <w:r>
        <w:rPr>
          <w:rStyle w:val="31"/>
          <w:b/>
          <w:bCs/>
        </w:rPr>
        <w:t xml:space="preserve">Россия в 1880—1890-х гг. </w:t>
      </w:r>
      <w:r>
        <w:rPr>
          <w:rStyle w:val="31"/>
          <w:w w:val="80"/>
          <w:sz w:val="20"/>
          <w:szCs w:val="20"/>
        </w:rPr>
        <w:t>(4 ч)</w:t>
      </w:r>
      <w:bookmarkEnd w:id="2758"/>
      <w:bookmarkEnd w:id="2759"/>
      <w:bookmarkEnd w:id="2760"/>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w:t>
      </w:r>
      <w:r>
        <w:rPr>
          <w:rStyle w:val="11"/>
        </w:rPr>
        <w:lastRenderedPageBreak/>
        <w:t>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14:paraId="7A1B1630"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2761" w:name="bookmark2763"/>
      <w:bookmarkStart w:id="2762" w:name="bookmark2764"/>
      <w:bookmarkStart w:id="2763" w:name="bookmark2765"/>
      <w:r>
        <w:rPr>
          <w:rStyle w:val="31"/>
          <w:b/>
          <w:bCs/>
        </w:rPr>
        <w:t xml:space="preserve">Культурное пространство империи во второй половине XIX в. </w:t>
      </w:r>
      <w:r>
        <w:rPr>
          <w:rStyle w:val="31"/>
          <w:w w:val="80"/>
          <w:sz w:val="20"/>
          <w:szCs w:val="20"/>
        </w:rPr>
        <w:t>(3 ч)</w:t>
      </w:r>
      <w:bookmarkEnd w:id="2761"/>
      <w:bookmarkEnd w:id="2762"/>
      <w:bookmarkEnd w:id="2763"/>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E32757">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14:paraId="2F674E2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lastRenderedPageBreak/>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lastRenderedPageBreak/>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E32757">
        <w:rPr>
          <w:rStyle w:val="11"/>
          <w:lang w:eastAsia="en-US"/>
        </w:rPr>
        <w:t xml:space="preserve"> </w:t>
      </w:r>
      <w:r>
        <w:rPr>
          <w:rStyle w:val="11"/>
        </w:rPr>
        <w:t xml:space="preserve">и </w:t>
      </w:r>
      <w:r>
        <w:rPr>
          <w:rStyle w:val="11"/>
          <w:lang w:val="en-US" w:eastAsia="en-US"/>
        </w:rPr>
        <w:t>IV</w:t>
      </w:r>
      <w:r w:rsidRPr="00E32757">
        <w:rPr>
          <w:rStyle w:val="11"/>
          <w:lang w:eastAsia="en-US"/>
        </w:rPr>
        <w:t xml:space="preserve">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E32757">
        <w:rPr>
          <w:rStyle w:val="11"/>
          <w:lang w:eastAsia="en-US"/>
        </w:rPr>
        <w:t xml:space="preserve">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 xml:space="preserve">ской </w:t>
      </w:r>
      <w:r>
        <w:rPr>
          <w:rStyle w:val="11"/>
        </w:rPr>
        <w:lastRenderedPageBreak/>
        <w:t>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pPr>
        <w:pStyle w:val="a5"/>
        <w:numPr>
          <w:ilvl w:val="0"/>
          <w:numId w:val="122"/>
        </w:numPr>
        <w:tabs>
          <w:tab w:val="left" w:pos="327"/>
        </w:tabs>
        <w:ind w:left="240" w:hanging="240"/>
        <w:jc w:val="both"/>
        <w:rPr>
          <w:color w:val="auto"/>
          <w:sz w:val="24"/>
          <w:szCs w:val="24"/>
        </w:rPr>
      </w:pPr>
      <w:bookmarkStart w:id="2764" w:name="bookmark2766"/>
      <w:bookmarkEnd w:id="2764"/>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pPr>
        <w:pStyle w:val="a5"/>
        <w:numPr>
          <w:ilvl w:val="0"/>
          <w:numId w:val="122"/>
        </w:numPr>
        <w:tabs>
          <w:tab w:val="left" w:pos="327"/>
        </w:tabs>
        <w:ind w:left="240" w:hanging="240"/>
        <w:jc w:val="both"/>
        <w:rPr>
          <w:color w:val="auto"/>
          <w:sz w:val="24"/>
          <w:szCs w:val="24"/>
        </w:rPr>
      </w:pPr>
      <w:bookmarkStart w:id="2765" w:name="bookmark2767"/>
      <w:bookmarkEnd w:id="2765"/>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pPr>
        <w:pStyle w:val="a5"/>
        <w:numPr>
          <w:ilvl w:val="0"/>
          <w:numId w:val="122"/>
        </w:numPr>
        <w:tabs>
          <w:tab w:val="left" w:pos="327"/>
        </w:tabs>
        <w:ind w:left="240" w:hanging="240"/>
        <w:jc w:val="both"/>
        <w:rPr>
          <w:color w:val="auto"/>
          <w:sz w:val="24"/>
          <w:szCs w:val="24"/>
        </w:rPr>
      </w:pPr>
      <w:bookmarkStart w:id="2766" w:name="bookmark2768"/>
      <w:bookmarkEnd w:id="2766"/>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pPr>
        <w:pStyle w:val="a5"/>
        <w:numPr>
          <w:ilvl w:val="0"/>
          <w:numId w:val="122"/>
        </w:numPr>
        <w:tabs>
          <w:tab w:val="left" w:pos="327"/>
        </w:tabs>
        <w:ind w:left="240" w:hanging="240"/>
        <w:jc w:val="both"/>
        <w:rPr>
          <w:color w:val="auto"/>
          <w:sz w:val="24"/>
          <w:szCs w:val="24"/>
        </w:rPr>
      </w:pPr>
      <w:bookmarkStart w:id="2767" w:name="bookmark2769"/>
      <w:bookmarkEnd w:id="2767"/>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 xml:space="preserve">ставление об идеалах гармоничного физического и духовного развития человека в исторических обществах (в античном мире, эпоху Возрождения) и в </w:t>
      </w:r>
      <w:r>
        <w:rPr>
          <w:rStyle w:val="11"/>
        </w:rPr>
        <w:lastRenderedPageBreak/>
        <w:t>современную эпоху;</w:t>
      </w:r>
    </w:p>
    <w:p w14:paraId="7377D905" w14:textId="77777777" w:rsidR="00A5220A" w:rsidRDefault="00A5220A">
      <w:pPr>
        <w:pStyle w:val="a5"/>
        <w:numPr>
          <w:ilvl w:val="0"/>
          <w:numId w:val="122"/>
        </w:numPr>
        <w:tabs>
          <w:tab w:val="left" w:pos="327"/>
        </w:tabs>
        <w:ind w:left="240" w:hanging="240"/>
        <w:jc w:val="both"/>
        <w:rPr>
          <w:color w:val="auto"/>
          <w:sz w:val="24"/>
          <w:szCs w:val="24"/>
        </w:rPr>
      </w:pPr>
      <w:bookmarkStart w:id="2768" w:name="bookmark2770"/>
      <w:bookmarkEnd w:id="2768"/>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pPr>
        <w:pStyle w:val="a5"/>
        <w:numPr>
          <w:ilvl w:val="0"/>
          <w:numId w:val="122"/>
        </w:numPr>
        <w:tabs>
          <w:tab w:val="left" w:pos="327"/>
        </w:tabs>
        <w:ind w:left="240" w:hanging="240"/>
        <w:jc w:val="both"/>
        <w:rPr>
          <w:color w:val="auto"/>
          <w:sz w:val="24"/>
          <w:szCs w:val="24"/>
        </w:rPr>
      </w:pPr>
      <w:bookmarkStart w:id="2769" w:name="bookmark2771"/>
      <w:bookmarkEnd w:id="2769"/>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pPr>
        <w:pStyle w:val="a5"/>
        <w:numPr>
          <w:ilvl w:val="0"/>
          <w:numId w:val="122"/>
        </w:numPr>
        <w:tabs>
          <w:tab w:val="left" w:pos="327"/>
        </w:tabs>
        <w:ind w:left="240" w:hanging="240"/>
        <w:jc w:val="both"/>
        <w:rPr>
          <w:color w:val="auto"/>
          <w:sz w:val="24"/>
          <w:szCs w:val="24"/>
        </w:rPr>
      </w:pPr>
      <w:bookmarkStart w:id="2770" w:name="bookmark2772"/>
      <w:bookmarkEnd w:id="2770"/>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 xml:space="preserve">ческих источников, научно-популярная литература, интер- нет-ресурсы и </w:t>
      </w:r>
      <w:r>
        <w:rPr>
          <w:rStyle w:val="11"/>
        </w:rPr>
        <w:lastRenderedPageBreak/>
        <w:t>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pPr>
        <w:pStyle w:val="a5"/>
        <w:numPr>
          <w:ilvl w:val="0"/>
          <w:numId w:val="122"/>
        </w:numPr>
        <w:tabs>
          <w:tab w:val="left" w:pos="327"/>
        </w:tabs>
        <w:ind w:left="240" w:hanging="240"/>
        <w:jc w:val="both"/>
        <w:rPr>
          <w:color w:val="auto"/>
          <w:sz w:val="24"/>
          <w:szCs w:val="24"/>
        </w:rPr>
      </w:pPr>
      <w:bookmarkStart w:id="2771" w:name="bookmark2773"/>
      <w:bookmarkEnd w:id="2771"/>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pPr>
        <w:pStyle w:val="a5"/>
        <w:numPr>
          <w:ilvl w:val="0"/>
          <w:numId w:val="122"/>
        </w:numPr>
        <w:tabs>
          <w:tab w:val="left" w:pos="327"/>
        </w:tabs>
        <w:ind w:left="240" w:hanging="240"/>
        <w:jc w:val="both"/>
        <w:rPr>
          <w:color w:val="auto"/>
          <w:sz w:val="24"/>
          <w:szCs w:val="24"/>
        </w:rPr>
      </w:pPr>
      <w:bookmarkStart w:id="2772" w:name="bookmark2774"/>
      <w:bookmarkEnd w:id="2772"/>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pPr>
        <w:pStyle w:val="a5"/>
        <w:numPr>
          <w:ilvl w:val="0"/>
          <w:numId w:val="122"/>
        </w:numPr>
        <w:tabs>
          <w:tab w:val="left" w:pos="327"/>
        </w:tabs>
        <w:ind w:left="240" w:hanging="240"/>
        <w:jc w:val="both"/>
        <w:rPr>
          <w:color w:val="auto"/>
          <w:sz w:val="24"/>
          <w:szCs w:val="24"/>
        </w:rPr>
      </w:pPr>
      <w:bookmarkStart w:id="2773" w:name="bookmark2775"/>
      <w:bookmarkEnd w:id="2773"/>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pPr>
        <w:pStyle w:val="a5"/>
        <w:numPr>
          <w:ilvl w:val="0"/>
          <w:numId w:val="122"/>
        </w:numPr>
        <w:tabs>
          <w:tab w:val="left" w:pos="327"/>
        </w:tabs>
        <w:ind w:left="240" w:hanging="240"/>
        <w:jc w:val="both"/>
        <w:rPr>
          <w:color w:val="auto"/>
          <w:sz w:val="24"/>
          <w:szCs w:val="24"/>
        </w:rPr>
      </w:pPr>
      <w:bookmarkStart w:id="2774" w:name="bookmark2776"/>
      <w:bookmarkEnd w:id="2774"/>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pPr>
        <w:pStyle w:val="a5"/>
        <w:numPr>
          <w:ilvl w:val="0"/>
          <w:numId w:val="123"/>
        </w:numPr>
        <w:tabs>
          <w:tab w:val="left" w:pos="538"/>
        </w:tabs>
        <w:jc w:val="both"/>
        <w:rPr>
          <w:color w:val="auto"/>
          <w:sz w:val="24"/>
          <w:szCs w:val="24"/>
        </w:rPr>
      </w:pPr>
      <w:bookmarkStart w:id="2775" w:name="bookmark2777"/>
      <w:bookmarkEnd w:id="2775"/>
      <w:r>
        <w:rPr>
          <w:rStyle w:val="11"/>
        </w:rPr>
        <w:t xml:space="preserve">умение определять последовательность событий, явлений, процессов; соотносить события истории разных стран и народов с </w:t>
      </w:r>
      <w:r>
        <w:rPr>
          <w:rStyle w:val="11"/>
        </w:rPr>
        <w:lastRenderedPageBreak/>
        <w:t>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pPr>
        <w:pStyle w:val="a5"/>
        <w:numPr>
          <w:ilvl w:val="0"/>
          <w:numId w:val="123"/>
        </w:numPr>
        <w:tabs>
          <w:tab w:val="left" w:pos="538"/>
        </w:tabs>
        <w:jc w:val="both"/>
        <w:rPr>
          <w:color w:val="auto"/>
          <w:sz w:val="24"/>
          <w:szCs w:val="24"/>
        </w:rPr>
      </w:pPr>
      <w:bookmarkStart w:id="2776" w:name="bookmark2778"/>
      <w:bookmarkEnd w:id="2776"/>
      <w:r>
        <w:rPr>
          <w:rStyle w:val="11"/>
        </w:rPr>
        <w:t>умение выявлять особенности развития культуры, быта и нравов народов в различные исторические эпохи;</w:t>
      </w:r>
    </w:p>
    <w:p w14:paraId="43928258" w14:textId="77777777" w:rsidR="00A5220A" w:rsidRDefault="00A5220A">
      <w:pPr>
        <w:pStyle w:val="a5"/>
        <w:numPr>
          <w:ilvl w:val="0"/>
          <w:numId w:val="123"/>
        </w:numPr>
        <w:tabs>
          <w:tab w:val="left" w:pos="543"/>
        </w:tabs>
        <w:jc w:val="both"/>
        <w:rPr>
          <w:color w:val="auto"/>
          <w:sz w:val="24"/>
          <w:szCs w:val="24"/>
        </w:rPr>
      </w:pPr>
      <w:bookmarkStart w:id="2777" w:name="bookmark2779"/>
      <w:bookmarkEnd w:id="2777"/>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pPr>
        <w:pStyle w:val="a5"/>
        <w:numPr>
          <w:ilvl w:val="0"/>
          <w:numId w:val="123"/>
        </w:numPr>
        <w:tabs>
          <w:tab w:val="left" w:pos="543"/>
        </w:tabs>
        <w:jc w:val="both"/>
        <w:rPr>
          <w:color w:val="auto"/>
          <w:sz w:val="24"/>
          <w:szCs w:val="24"/>
        </w:rPr>
      </w:pPr>
      <w:bookmarkStart w:id="2778" w:name="bookmark2780"/>
      <w:bookmarkEnd w:id="2778"/>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pPr>
        <w:pStyle w:val="a5"/>
        <w:numPr>
          <w:ilvl w:val="0"/>
          <w:numId w:val="123"/>
        </w:numPr>
        <w:tabs>
          <w:tab w:val="left" w:pos="543"/>
        </w:tabs>
        <w:spacing w:after="100"/>
        <w:jc w:val="both"/>
        <w:rPr>
          <w:color w:val="auto"/>
          <w:sz w:val="24"/>
          <w:szCs w:val="24"/>
        </w:rPr>
      </w:pPr>
      <w:bookmarkStart w:id="2779" w:name="bookmark2781"/>
      <w:bookmarkEnd w:id="2779"/>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pPr>
        <w:pStyle w:val="a5"/>
        <w:numPr>
          <w:ilvl w:val="0"/>
          <w:numId w:val="123"/>
        </w:numPr>
        <w:tabs>
          <w:tab w:val="left" w:pos="558"/>
        </w:tabs>
        <w:spacing w:line="276" w:lineRule="auto"/>
        <w:jc w:val="both"/>
        <w:rPr>
          <w:color w:val="auto"/>
          <w:sz w:val="24"/>
          <w:szCs w:val="24"/>
        </w:rPr>
      </w:pPr>
      <w:bookmarkStart w:id="2780" w:name="bookmark2782"/>
      <w:bookmarkEnd w:id="2780"/>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pPr>
        <w:pStyle w:val="a5"/>
        <w:numPr>
          <w:ilvl w:val="0"/>
          <w:numId w:val="123"/>
        </w:numPr>
        <w:tabs>
          <w:tab w:val="left" w:pos="558"/>
        </w:tabs>
        <w:spacing w:line="276" w:lineRule="auto"/>
        <w:jc w:val="both"/>
        <w:rPr>
          <w:color w:val="auto"/>
          <w:sz w:val="24"/>
          <w:szCs w:val="24"/>
        </w:rPr>
      </w:pPr>
      <w:bookmarkStart w:id="2781" w:name="bookmark2783"/>
      <w:bookmarkEnd w:id="2781"/>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pPr>
        <w:pStyle w:val="a5"/>
        <w:numPr>
          <w:ilvl w:val="0"/>
          <w:numId w:val="123"/>
        </w:numPr>
        <w:tabs>
          <w:tab w:val="left" w:pos="558"/>
        </w:tabs>
        <w:spacing w:line="276" w:lineRule="auto"/>
        <w:jc w:val="both"/>
        <w:rPr>
          <w:color w:val="auto"/>
          <w:sz w:val="24"/>
          <w:szCs w:val="24"/>
        </w:rPr>
      </w:pPr>
      <w:bookmarkStart w:id="2782" w:name="bookmark2784"/>
      <w:bookmarkEnd w:id="2782"/>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pPr>
        <w:pStyle w:val="a5"/>
        <w:numPr>
          <w:ilvl w:val="0"/>
          <w:numId w:val="123"/>
        </w:numPr>
        <w:tabs>
          <w:tab w:val="left" w:pos="558"/>
        </w:tabs>
        <w:spacing w:line="276" w:lineRule="auto"/>
        <w:jc w:val="both"/>
        <w:rPr>
          <w:color w:val="auto"/>
          <w:sz w:val="24"/>
          <w:szCs w:val="24"/>
        </w:rPr>
      </w:pPr>
      <w:bookmarkStart w:id="2783" w:name="bookmark2785"/>
      <w:bookmarkEnd w:id="2783"/>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pPr>
        <w:pStyle w:val="a5"/>
        <w:numPr>
          <w:ilvl w:val="0"/>
          <w:numId w:val="123"/>
        </w:numPr>
        <w:tabs>
          <w:tab w:val="left" w:pos="663"/>
        </w:tabs>
        <w:spacing w:line="276" w:lineRule="auto"/>
        <w:jc w:val="both"/>
        <w:rPr>
          <w:color w:val="auto"/>
          <w:sz w:val="24"/>
          <w:szCs w:val="24"/>
        </w:rPr>
      </w:pPr>
      <w:bookmarkStart w:id="2784" w:name="bookmark2786"/>
      <w:bookmarkEnd w:id="2784"/>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pPr>
        <w:pStyle w:val="a5"/>
        <w:numPr>
          <w:ilvl w:val="0"/>
          <w:numId w:val="123"/>
        </w:numPr>
        <w:tabs>
          <w:tab w:val="left" w:pos="658"/>
        </w:tabs>
        <w:spacing w:line="276" w:lineRule="auto"/>
        <w:jc w:val="both"/>
        <w:rPr>
          <w:color w:val="auto"/>
          <w:sz w:val="24"/>
          <w:szCs w:val="24"/>
        </w:rPr>
      </w:pPr>
      <w:bookmarkStart w:id="2785" w:name="bookmark2787"/>
      <w:bookmarkEnd w:id="2785"/>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pPr>
        <w:pStyle w:val="a5"/>
        <w:numPr>
          <w:ilvl w:val="0"/>
          <w:numId w:val="123"/>
        </w:numPr>
        <w:tabs>
          <w:tab w:val="left" w:pos="658"/>
        </w:tabs>
        <w:spacing w:line="276" w:lineRule="auto"/>
        <w:jc w:val="both"/>
        <w:rPr>
          <w:color w:val="auto"/>
          <w:sz w:val="24"/>
          <w:szCs w:val="24"/>
        </w:rPr>
      </w:pPr>
      <w:bookmarkStart w:id="2786" w:name="bookmark2788"/>
      <w:bookmarkEnd w:id="2786"/>
      <w:r>
        <w:rPr>
          <w:rStyle w:val="11"/>
        </w:rPr>
        <w:t xml:space="preserve">умение анализировать текстовые, визуальные источники </w:t>
      </w:r>
      <w:r>
        <w:rPr>
          <w:rStyle w:val="11"/>
        </w:rPr>
        <w:lastRenderedPageBreak/>
        <w:t>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pPr>
        <w:pStyle w:val="a5"/>
        <w:numPr>
          <w:ilvl w:val="0"/>
          <w:numId w:val="123"/>
        </w:numPr>
        <w:tabs>
          <w:tab w:val="left" w:pos="658"/>
        </w:tabs>
        <w:spacing w:line="276" w:lineRule="auto"/>
        <w:jc w:val="both"/>
        <w:rPr>
          <w:color w:val="auto"/>
          <w:sz w:val="24"/>
          <w:szCs w:val="24"/>
        </w:rPr>
      </w:pPr>
      <w:bookmarkStart w:id="2787" w:name="bookmark2789"/>
      <w:bookmarkEnd w:id="2787"/>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pPr>
        <w:pStyle w:val="a5"/>
        <w:numPr>
          <w:ilvl w:val="0"/>
          <w:numId w:val="123"/>
        </w:numPr>
        <w:tabs>
          <w:tab w:val="left" w:pos="658"/>
        </w:tabs>
        <w:spacing w:line="276" w:lineRule="auto"/>
        <w:jc w:val="both"/>
        <w:rPr>
          <w:color w:val="auto"/>
          <w:sz w:val="24"/>
          <w:szCs w:val="24"/>
        </w:rPr>
      </w:pPr>
      <w:bookmarkStart w:id="2788" w:name="bookmark2790"/>
      <w:bookmarkEnd w:id="2788"/>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w:t>
      </w:r>
      <w:r>
        <w:rPr>
          <w:rStyle w:val="11"/>
        </w:rPr>
        <w:lastRenderedPageBreak/>
        <w:t>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8"/>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E32757">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pPr>
        <w:pStyle w:val="a5"/>
        <w:numPr>
          <w:ilvl w:val="0"/>
          <w:numId w:val="124"/>
        </w:numPr>
        <w:tabs>
          <w:tab w:val="left" w:pos="529"/>
        </w:tabs>
        <w:spacing w:line="266" w:lineRule="auto"/>
        <w:jc w:val="both"/>
        <w:rPr>
          <w:color w:val="auto"/>
          <w:sz w:val="24"/>
          <w:szCs w:val="24"/>
        </w:rPr>
      </w:pPr>
      <w:bookmarkStart w:id="2789" w:name="bookmark2791"/>
      <w:bookmarkEnd w:id="2789"/>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pPr>
        <w:pStyle w:val="a5"/>
        <w:numPr>
          <w:ilvl w:val="0"/>
          <w:numId w:val="124"/>
        </w:numPr>
        <w:tabs>
          <w:tab w:val="left" w:pos="524"/>
        </w:tabs>
        <w:spacing w:line="266" w:lineRule="auto"/>
        <w:jc w:val="both"/>
        <w:rPr>
          <w:color w:val="auto"/>
          <w:sz w:val="24"/>
          <w:szCs w:val="24"/>
        </w:rPr>
      </w:pPr>
      <w:bookmarkStart w:id="2790" w:name="bookmark2792"/>
      <w:bookmarkEnd w:id="2790"/>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pPr>
        <w:pStyle w:val="a5"/>
        <w:numPr>
          <w:ilvl w:val="0"/>
          <w:numId w:val="124"/>
        </w:numPr>
        <w:tabs>
          <w:tab w:val="left" w:pos="519"/>
        </w:tabs>
        <w:spacing w:line="266" w:lineRule="auto"/>
        <w:jc w:val="both"/>
        <w:rPr>
          <w:color w:val="auto"/>
          <w:sz w:val="24"/>
          <w:szCs w:val="24"/>
        </w:rPr>
      </w:pPr>
      <w:bookmarkStart w:id="2791" w:name="bookmark2793"/>
      <w:bookmarkEnd w:id="2791"/>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w:t>
      </w:r>
      <w:r>
        <w:rPr>
          <w:rStyle w:val="11"/>
        </w:rPr>
        <w:lastRenderedPageBreak/>
        <w:t>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Default="00A5220A">
      <w:pPr>
        <w:pStyle w:val="a5"/>
        <w:numPr>
          <w:ilvl w:val="0"/>
          <w:numId w:val="124"/>
        </w:numPr>
        <w:tabs>
          <w:tab w:val="left" w:pos="524"/>
        </w:tabs>
        <w:spacing w:line="269" w:lineRule="auto"/>
        <w:jc w:val="both"/>
        <w:rPr>
          <w:color w:val="auto"/>
          <w:sz w:val="24"/>
          <w:szCs w:val="24"/>
        </w:rPr>
      </w:pPr>
      <w:bookmarkStart w:id="2792" w:name="bookmark2794"/>
      <w:bookmarkEnd w:id="2792"/>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9"/>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pPr>
        <w:pStyle w:val="a5"/>
        <w:numPr>
          <w:ilvl w:val="0"/>
          <w:numId w:val="124"/>
        </w:numPr>
        <w:tabs>
          <w:tab w:val="left" w:pos="534"/>
        </w:tabs>
        <w:spacing w:line="269" w:lineRule="auto"/>
        <w:jc w:val="both"/>
        <w:rPr>
          <w:color w:val="auto"/>
          <w:sz w:val="24"/>
          <w:szCs w:val="24"/>
        </w:rPr>
      </w:pPr>
      <w:bookmarkStart w:id="2793" w:name="bookmark2795"/>
      <w:bookmarkEnd w:id="2793"/>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pPr>
        <w:pStyle w:val="a5"/>
        <w:numPr>
          <w:ilvl w:val="0"/>
          <w:numId w:val="124"/>
        </w:numPr>
        <w:tabs>
          <w:tab w:val="left" w:pos="524"/>
        </w:tabs>
        <w:spacing w:line="269" w:lineRule="auto"/>
        <w:jc w:val="both"/>
        <w:rPr>
          <w:color w:val="auto"/>
          <w:sz w:val="24"/>
          <w:szCs w:val="24"/>
        </w:rPr>
      </w:pPr>
      <w:bookmarkStart w:id="2794" w:name="bookmark2796"/>
      <w:bookmarkEnd w:id="2794"/>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pPr>
        <w:pStyle w:val="a5"/>
        <w:numPr>
          <w:ilvl w:val="0"/>
          <w:numId w:val="124"/>
        </w:numPr>
        <w:tabs>
          <w:tab w:val="left" w:pos="538"/>
        </w:tabs>
        <w:spacing w:line="269" w:lineRule="auto"/>
        <w:jc w:val="both"/>
        <w:rPr>
          <w:color w:val="auto"/>
          <w:sz w:val="24"/>
          <w:szCs w:val="24"/>
        </w:rPr>
      </w:pPr>
      <w:bookmarkStart w:id="2795" w:name="bookmark2797"/>
      <w:bookmarkEnd w:id="2795"/>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pPr>
        <w:pStyle w:val="a5"/>
        <w:numPr>
          <w:ilvl w:val="0"/>
          <w:numId w:val="124"/>
        </w:numPr>
        <w:tabs>
          <w:tab w:val="left" w:pos="529"/>
        </w:tabs>
        <w:spacing w:line="269" w:lineRule="auto"/>
        <w:jc w:val="both"/>
        <w:rPr>
          <w:color w:val="auto"/>
          <w:sz w:val="24"/>
          <w:szCs w:val="24"/>
        </w:rPr>
      </w:pPr>
      <w:bookmarkStart w:id="2796" w:name="bookmark2798"/>
      <w:bookmarkEnd w:id="2796"/>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77777777" w:rsidR="00A5220A" w:rsidRDefault="00A5220A">
      <w:pPr>
        <w:pStyle w:val="32"/>
        <w:keepNext/>
        <w:keepLines/>
        <w:numPr>
          <w:ilvl w:val="0"/>
          <w:numId w:val="125"/>
        </w:numPr>
        <w:tabs>
          <w:tab w:val="left" w:pos="259"/>
        </w:tabs>
        <w:spacing w:after="40"/>
        <w:jc w:val="both"/>
        <w:rPr>
          <w:b w:val="0"/>
          <w:bCs w:val="0"/>
          <w:color w:val="auto"/>
          <w:sz w:val="24"/>
          <w:szCs w:val="24"/>
        </w:rPr>
      </w:pPr>
      <w:bookmarkStart w:id="2797" w:name="bookmark2801"/>
      <w:bookmarkStart w:id="2798" w:name="bookmark2799"/>
      <w:bookmarkStart w:id="2799" w:name="bookmark2800"/>
      <w:bookmarkStart w:id="2800" w:name="bookmark2802"/>
      <w:bookmarkEnd w:id="2797"/>
      <w:r>
        <w:rPr>
          <w:rStyle w:val="31"/>
          <w:b/>
          <w:bCs/>
        </w:rPr>
        <w:lastRenderedPageBreak/>
        <w:t>КЛАСС</w:t>
      </w:r>
      <w:r>
        <w:rPr>
          <w:rStyle w:val="31"/>
          <w:vertAlign w:val="superscript"/>
        </w:rPr>
        <w:footnoteReference w:id="20"/>
      </w:r>
      <w:bookmarkEnd w:id="2798"/>
      <w:bookmarkEnd w:id="2799"/>
      <w:bookmarkEnd w:id="2800"/>
    </w:p>
    <w:p w14:paraId="1A36D4BD" w14:textId="77777777" w:rsidR="00A5220A" w:rsidRDefault="00A5220A">
      <w:pPr>
        <w:pStyle w:val="a5"/>
        <w:numPr>
          <w:ilvl w:val="0"/>
          <w:numId w:val="126"/>
        </w:numPr>
        <w:tabs>
          <w:tab w:val="left" w:pos="547"/>
        </w:tabs>
        <w:spacing w:line="266" w:lineRule="auto"/>
        <w:jc w:val="both"/>
        <w:rPr>
          <w:color w:val="auto"/>
          <w:sz w:val="24"/>
          <w:szCs w:val="24"/>
        </w:rPr>
      </w:pPr>
      <w:bookmarkStart w:id="2801" w:name="bookmark2803"/>
      <w:bookmarkEnd w:id="2801"/>
      <w:r>
        <w:rPr>
          <w:rStyle w:val="11"/>
          <w:i/>
          <w:iCs/>
        </w:rPr>
        <w:t>Знание хронологии, работа с хронологией:</w:t>
      </w:r>
    </w:p>
    <w:p w14:paraId="448C105B"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2" w:name="bookmark2804"/>
      <w:bookmarkEnd w:id="2802"/>
      <w:r>
        <w:rPr>
          <w:rStyle w:val="11"/>
        </w:rPr>
        <w:t>объяснять смысл основных хронологических понятий (век, тысячелетие, до нашей эры, наша эра);</w:t>
      </w:r>
    </w:p>
    <w:p w14:paraId="4C5C47A7"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3" w:name="bookmark2805"/>
      <w:bookmarkEnd w:id="2803"/>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pPr>
        <w:pStyle w:val="a5"/>
        <w:numPr>
          <w:ilvl w:val="0"/>
          <w:numId w:val="126"/>
        </w:numPr>
        <w:tabs>
          <w:tab w:val="left" w:pos="537"/>
        </w:tabs>
        <w:spacing w:line="266" w:lineRule="auto"/>
        <w:rPr>
          <w:color w:val="auto"/>
          <w:sz w:val="24"/>
          <w:szCs w:val="24"/>
        </w:rPr>
      </w:pPr>
      <w:bookmarkStart w:id="2804" w:name="bookmark2806"/>
      <w:bookmarkEnd w:id="280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7"/>
      <w:bookmarkEnd w:id="2805"/>
      <w:r>
        <w:rPr>
          <w:rStyle w:val="11"/>
        </w:rPr>
        <w:t>группировать, систематизировать факты по заданному при</w:t>
      </w:r>
      <w:r>
        <w:rPr>
          <w:rStyle w:val="11"/>
        </w:rPr>
        <w:softHyphen/>
        <w:t>знаку.</w:t>
      </w:r>
    </w:p>
    <w:p w14:paraId="6A64BCA4" w14:textId="77777777" w:rsidR="00A5220A" w:rsidRDefault="00A5220A">
      <w:pPr>
        <w:pStyle w:val="a5"/>
        <w:numPr>
          <w:ilvl w:val="0"/>
          <w:numId w:val="126"/>
        </w:numPr>
        <w:tabs>
          <w:tab w:val="left" w:pos="557"/>
        </w:tabs>
        <w:spacing w:line="266" w:lineRule="auto"/>
        <w:jc w:val="both"/>
        <w:rPr>
          <w:color w:val="auto"/>
          <w:sz w:val="24"/>
          <w:szCs w:val="24"/>
        </w:rPr>
      </w:pPr>
      <w:bookmarkStart w:id="2806" w:name="bookmark2808"/>
      <w:bookmarkEnd w:id="2806"/>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pPr>
        <w:pStyle w:val="a5"/>
        <w:numPr>
          <w:ilvl w:val="0"/>
          <w:numId w:val="126"/>
        </w:numPr>
        <w:tabs>
          <w:tab w:val="left" w:pos="557"/>
        </w:tabs>
        <w:spacing w:line="266" w:lineRule="auto"/>
        <w:jc w:val="both"/>
        <w:rPr>
          <w:color w:val="auto"/>
          <w:sz w:val="24"/>
          <w:szCs w:val="24"/>
        </w:rPr>
      </w:pPr>
      <w:bookmarkStart w:id="2807" w:name="bookmark2809"/>
      <w:bookmarkEnd w:id="2807"/>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08" w:name="bookmark2810"/>
      <w:bookmarkEnd w:id="2808"/>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pPr>
        <w:pStyle w:val="a5"/>
        <w:numPr>
          <w:ilvl w:val="0"/>
          <w:numId w:val="126"/>
        </w:numPr>
        <w:tabs>
          <w:tab w:val="left" w:pos="571"/>
        </w:tabs>
        <w:spacing w:line="264" w:lineRule="auto"/>
        <w:jc w:val="both"/>
        <w:rPr>
          <w:color w:val="auto"/>
          <w:sz w:val="24"/>
          <w:szCs w:val="24"/>
        </w:rPr>
      </w:pPr>
      <w:bookmarkStart w:id="2809" w:name="bookmark2811"/>
      <w:bookmarkEnd w:id="2809"/>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0" w:name="bookmark2812"/>
      <w:bookmarkEnd w:id="2810"/>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pPr>
        <w:pStyle w:val="a5"/>
        <w:numPr>
          <w:ilvl w:val="0"/>
          <w:numId w:val="126"/>
        </w:numPr>
        <w:tabs>
          <w:tab w:val="left" w:pos="576"/>
        </w:tabs>
        <w:spacing w:line="264" w:lineRule="auto"/>
        <w:jc w:val="both"/>
        <w:rPr>
          <w:color w:val="auto"/>
          <w:sz w:val="24"/>
          <w:szCs w:val="24"/>
        </w:rPr>
      </w:pPr>
      <w:bookmarkStart w:id="2811" w:name="bookmark2813"/>
      <w:bookmarkEnd w:id="2811"/>
      <w:r>
        <w:rPr>
          <w:rStyle w:val="11"/>
          <w:i/>
          <w:iCs/>
        </w:rPr>
        <w:t>Анализ, объяснение исторических событий, явлений:</w:t>
      </w:r>
    </w:p>
    <w:p w14:paraId="128170FB"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2" w:name="bookmark2814"/>
      <w:bookmarkEnd w:id="2812"/>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3" w:name="bookmark2815"/>
      <w:bookmarkEnd w:id="2813"/>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pPr>
        <w:pStyle w:val="a5"/>
        <w:numPr>
          <w:ilvl w:val="0"/>
          <w:numId w:val="126"/>
        </w:numPr>
        <w:tabs>
          <w:tab w:val="left" w:pos="571"/>
        </w:tabs>
        <w:spacing w:line="264" w:lineRule="auto"/>
        <w:jc w:val="both"/>
        <w:rPr>
          <w:color w:val="auto"/>
          <w:sz w:val="24"/>
          <w:szCs w:val="24"/>
        </w:rPr>
      </w:pPr>
      <w:bookmarkStart w:id="2814" w:name="bookmark2816"/>
      <w:bookmarkEnd w:id="281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pPr>
        <w:pStyle w:val="a5"/>
        <w:numPr>
          <w:ilvl w:val="0"/>
          <w:numId w:val="126"/>
        </w:numPr>
        <w:tabs>
          <w:tab w:val="left" w:pos="576"/>
        </w:tabs>
        <w:spacing w:line="264" w:lineRule="auto"/>
        <w:jc w:val="both"/>
        <w:rPr>
          <w:color w:val="auto"/>
          <w:sz w:val="24"/>
          <w:szCs w:val="24"/>
        </w:rPr>
      </w:pPr>
      <w:bookmarkStart w:id="2815" w:name="bookmark2817"/>
      <w:bookmarkEnd w:id="2815"/>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6" w:name="bookmark2818"/>
      <w:bookmarkEnd w:id="2816"/>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17" w:name="bookmark2821"/>
      <w:bookmarkStart w:id="2818" w:name="bookmark2819"/>
      <w:bookmarkStart w:id="2819" w:name="bookmark2820"/>
      <w:bookmarkStart w:id="2820" w:name="bookmark2822"/>
      <w:bookmarkEnd w:id="2817"/>
      <w:r>
        <w:rPr>
          <w:rStyle w:val="31"/>
          <w:b/>
          <w:bCs/>
        </w:rPr>
        <w:t>КЛАСС</w:t>
      </w:r>
      <w:bookmarkEnd w:id="2818"/>
      <w:bookmarkEnd w:id="2819"/>
      <w:bookmarkEnd w:id="2820"/>
    </w:p>
    <w:p w14:paraId="78E42D17" w14:textId="77777777" w:rsidR="00A5220A" w:rsidRDefault="00A5220A">
      <w:pPr>
        <w:pStyle w:val="a5"/>
        <w:numPr>
          <w:ilvl w:val="0"/>
          <w:numId w:val="127"/>
        </w:numPr>
        <w:tabs>
          <w:tab w:val="left" w:pos="566"/>
        </w:tabs>
        <w:spacing w:line="262" w:lineRule="auto"/>
        <w:jc w:val="both"/>
        <w:rPr>
          <w:color w:val="auto"/>
          <w:sz w:val="24"/>
          <w:szCs w:val="24"/>
        </w:rPr>
      </w:pPr>
      <w:bookmarkStart w:id="2821" w:name="bookmark2823"/>
      <w:bookmarkEnd w:id="2821"/>
      <w:r>
        <w:rPr>
          <w:rStyle w:val="11"/>
          <w:i/>
          <w:iCs/>
        </w:rPr>
        <w:t>Знание хронологии, работа с хронологией:</w:t>
      </w:r>
    </w:p>
    <w:p w14:paraId="64A2C051" w14:textId="77777777"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2" w:name="bookmark2824"/>
      <w:bookmarkEnd w:id="2822"/>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pPr>
        <w:pStyle w:val="a5"/>
        <w:numPr>
          <w:ilvl w:val="0"/>
          <w:numId w:val="122"/>
        </w:numPr>
        <w:tabs>
          <w:tab w:val="left" w:pos="333"/>
        </w:tabs>
        <w:ind w:left="240" w:hanging="240"/>
        <w:jc w:val="both"/>
        <w:rPr>
          <w:color w:val="auto"/>
          <w:sz w:val="24"/>
          <w:szCs w:val="24"/>
        </w:rPr>
      </w:pPr>
      <w:bookmarkStart w:id="2823" w:name="bookmark2825"/>
      <w:bookmarkEnd w:id="2823"/>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pPr>
        <w:pStyle w:val="a5"/>
        <w:numPr>
          <w:ilvl w:val="0"/>
          <w:numId w:val="127"/>
        </w:numPr>
        <w:tabs>
          <w:tab w:val="left" w:pos="525"/>
        </w:tabs>
        <w:jc w:val="both"/>
        <w:rPr>
          <w:color w:val="auto"/>
          <w:sz w:val="24"/>
          <w:szCs w:val="24"/>
        </w:rPr>
      </w:pPr>
      <w:bookmarkStart w:id="2824" w:name="bookmark2826"/>
      <w:bookmarkEnd w:id="282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pPr>
        <w:pStyle w:val="a5"/>
        <w:numPr>
          <w:ilvl w:val="0"/>
          <w:numId w:val="122"/>
        </w:numPr>
        <w:tabs>
          <w:tab w:val="left" w:pos="333"/>
        </w:tabs>
        <w:ind w:left="240" w:hanging="240"/>
        <w:jc w:val="both"/>
        <w:rPr>
          <w:color w:val="auto"/>
          <w:sz w:val="24"/>
          <w:szCs w:val="24"/>
        </w:rPr>
      </w:pPr>
      <w:bookmarkStart w:id="2825" w:name="bookmark2827"/>
      <w:bookmarkEnd w:id="2825"/>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pPr>
        <w:pStyle w:val="a5"/>
        <w:numPr>
          <w:ilvl w:val="0"/>
          <w:numId w:val="127"/>
        </w:numPr>
        <w:tabs>
          <w:tab w:val="left" w:pos="544"/>
        </w:tabs>
        <w:jc w:val="both"/>
        <w:rPr>
          <w:color w:val="auto"/>
          <w:sz w:val="24"/>
          <w:szCs w:val="24"/>
        </w:rPr>
      </w:pPr>
      <w:bookmarkStart w:id="2826" w:name="bookmark2828"/>
      <w:bookmarkEnd w:id="2826"/>
      <w:r>
        <w:rPr>
          <w:rStyle w:val="11"/>
          <w:i/>
          <w:iCs/>
        </w:rPr>
        <w:t>Работа с исторической картой:</w:t>
      </w:r>
    </w:p>
    <w:p w14:paraId="24AB84B1" w14:textId="77777777" w:rsidR="00A5220A" w:rsidRDefault="00A5220A">
      <w:pPr>
        <w:pStyle w:val="a5"/>
        <w:numPr>
          <w:ilvl w:val="0"/>
          <w:numId w:val="122"/>
        </w:numPr>
        <w:tabs>
          <w:tab w:val="left" w:pos="333"/>
        </w:tabs>
        <w:ind w:left="240" w:hanging="240"/>
        <w:jc w:val="both"/>
        <w:rPr>
          <w:color w:val="auto"/>
          <w:sz w:val="24"/>
          <w:szCs w:val="24"/>
        </w:rPr>
      </w:pPr>
      <w:bookmarkStart w:id="2827" w:name="bookmark2829"/>
      <w:bookmarkEnd w:id="2827"/>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pPr>
        <w:pStyle w:val="a5"/>
        <w:numPr>
          <w:ilvl w:val="0"/>
          <w:numId w:val="122"/>
        </w:numPr>
        <w:tabs>
          <w:tab w:val="left" w:pos="333"/>
        </w:tabs>
        <w:ind w:left="240" w:hanging="240"/>
        <w:jc w:val="both"/>
        <w:rPr>
          <w:color w:val="auto"/>
          <w:sz w:val="24"/>
          <w:szCs w:val="24"/>
        </w:rPr>
      </w:pPr>
      <w:bookmarkStart w:id="2828" w:name="bookmark2830"/>
      <w:bookmarkEnd w:id="2828"/>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pPr>
        <w:pStyle w:val="a5"/>
        <w:numPr>
          <w:ilvl w:val="0"/>
          <w:numId w:val="127"/>
        </w:numPr>
        <w:tabs>
          <w:tab w:val="left" w:pos="544"/>
        </w:tabs>
        <w:jc w:val="both"/>
        <w:rPr>
          <w:color w:val="auto"/>
          <w:sz w:val="24"/>
          <w:szCs w:val="24"/>
        </w:rPr>
      </w:pPr>
      <w:bookmarkStart w:id="2829" w:name="bookmark2831"/>
      <w:bookmarkEnd w:id="2829"/>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pPr>
        <w:pStyle w:val="a5"/>
        <w:numPr>
          <w:ilvl w:val="0"/>
          <w:numId w:val="127"/>
        </w:numPr>
        <w:tabs>
          <w:tab w:val="left" w:pos="530"/>
        </w:tabs>
        <w:jc w:val="both"/>
        <w:rPr>
          <w:color w:val="auto"/>
          <w:sz w:val="24"/>
          <w:szCs w:val="24"/>
        </w:rPr>
      </w:pPr>
      <w:bookmarkStart w:id="2830" w:name="bookmark2832"/>
      <w:bookmarkEnd w:id="2830"/>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pPr>
        <w:pStyle w:val="a5"/>
        <w:numPr>
          <w:ilvl w:val="0"/>
          <w:numId w:val="122"/>
        </w:numPr>
        <w:tabs>
          <w:tab w:val="left" w:pos="327"/>
        </w:tabs>
        <w:ind w:left="240" w:hanging="240"/>
        <w:jc w:val="both"/>
        <w:rPr>
          <w:color w:val="auto"/>
          <w:sz w:val="24"/>
          <w:szCs w:val="24"/>
        </w:rPr>
      </w:pPr>
      <w:bookmarkStart w:id="2831" w:name="bookmark2833"/>
      <w:bookmarkEnd w:id="2831"/>
      <w:r>
        <w:rPr>
          <w:rStyle w:val="11"/>
        </w:rPr>
        <w:t>представлять описание памятников материальной и художе</w:t>
      </w:r>
      <w:r>
        <w:rPr>
          <w:rStyle w:val="11"/>
        </w:rPr>
        <w:softHyphen/>
        <w:t>ственной культуры изучаемой эпохи.</w:t>
      </w:r>
    </w:p>
    <w:p w14:paraId="65F84CC5" w14:textId="77777777" w:rsidR="00A5220A" w:rsidRDefault="00A5220A">
      <w:pPr>
        <w:pStyle w:val="a5"/>
        <w:numPr>
          <w:ilvl w:val="0"/>
          <w:numId w:val="127"/>
        </w:numPr>
        <w:tabs>
          <w:tab w:val="left" w:pos="538"/>
        </w:tabs>
        <w:jc w:val="both"/>
        <w:rPr>
          <w:color w:val="auto"/>
          <w:sz w:val="24"/>
          <w:szCs w:val="24"/>
        </w:rPr>
      </w:pPr>
      <w:bookmarkStart w:id="2832" w:name="bookmark2834"/>
      <w:bookmarkEnd w:id="2832"/>
      <w:r>
        <w:rPr>
          <w:rStyle w:val="11"/>
          <w:i/>
          <w:iCs/>
        </w:rPr>
        <w:t>Анализ, объяснение исторических событий, явлений:</w:t>
      </w:r>
    </w:p>
    <w:p w14:paraId="01A5FF02" w14:textId="77777777" w:rsidR="00A5220A" w:rsidRDefault="00A5220A">
      <w:pPr>
        <w:pStyle w:val="a5"/>
        <w:numPr>
          <w:ilvl w:val="0"/>
          <w:numId w:val="122"/>
        </w:numPr>
        <w:tabs>
          <w:tab w:val="left" w:pos="327"/>
        </w:tabs>
        <w:ind w:left="240" w:hanging="240"/>
        <w:jc w:val="both"/>
        <w:rPr>
          <w:color w:val="auto"/>
          <w:sz w:val="24"/>
          <w:szCs w:val="24"/>
        </w:rPr>
      </w:pPr>
      <w:bookmarkStart w:id="2833" w:name="bookmark2835"/>
      <w:bookmarkEnd w:id="2833"/>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pPr>
        <w:pStyle w:val="a5"/>
        <w:numPr>
          <w:ilvl w:val="0"/>
          <w:numId w:val="122"/>
        </w:numPr>
        <w:tabs>
          <w:tab w:val="left" w:pos="327"/>
        </w:tabs>
        <w:ind w:left="240" w:hanging="240"/>
        <w:jc w:val="both"/>
        <w:rPr>
          <w:color w:val="auto"/>
          <w:sz w:val="24"/>
          <w:szCs w:val="24"/>
        </w:rPr>
      </w:pPr>
      <w:bookmarkStart w:id="2834" w:name="bookmark2836"/>
      <w:bookmarkEnd w:id="283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pPr>
        <w:pStyle w:val="a5"/>
        <w:numPr>
          <w:ilvl w:val="0"/>
          <w:numId w:val="127"/>
        </w:numPr>
        <w:tabs>
          <w:tab w:val="left" w:pos="534"/>
        </w:tabs>
        <w:jc w:val="both"/>
        <w:rPr>
          <w:color w:val="auto"/>
          <w:sz w:val="24"/>
          <w:szCs w:val="24"/>
        </w:rPr>
      </w:pPr>
      <w:bookmarkStart w:id="2835" w:name="bookmark2837"/>
      <w:bookmarkEnd w:id="283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pPr>
        <w:pStyle w:val="a5"/>
        <w:numPr>
          <w:ilvl w:val="0"/>
          <w:numId w:val="127"/>
        </w:numPr>
        <w:tabs>
          <w:tab w:val="left" w:pos="538"/>
        </w:tabs>
        <w:jc w:val="both"/>
        <w:rPr>
          <w:color w:val="auto"/>
          <w:sz w:val="24"/>
          <w:szCs w:val="24"/>
        </w:rPr>
      </w:pPr>
      <w:bookmarkStart w:id="2836" w:name="bookmark2838"/>
      <w:bookmarkEnd w:id="2836"/>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37" w:name="bookmark2841"/>
      <w:bookmarkStart w:id="2838" w:name="bookmark2839"/>
      <w:bookmarkStart w:id="2839" w:name="bookmark2840"/>
      <w:bookmarkStart w:id="2840" w:name="bookmark2842"/>
      <w:bookmarkEnd w:id="2837"/>
      <w:r>
        <w:rPr>
          <w:rStyle w:val="31"/>
          <w:b/>
          <w:bCs/>
        </w:rPr>
        <w:t>КЛАСС</w:t>
      </w:r>
      <w:bookmarkEnd w:id="2838"/>
      <w:bookmarkEnd w:id="2839"/>
      <w:bookmarkEnd w:id="2840"/>
    </w:p>
    <w:p w14:paraId="30DAA49A" w14:textId="77777777" w:rsidR="00A5220A" w:rsidRDefault="00A5220A">
      <w:pPr>
        <w:pStyle w:val="a5"/>
        <w:numPr>
          <w:ilvl w:val="0"/>
          <w:numId w:val="128"/>
        </w:numPr>
        <w:tabs>
          <w:tab w:val="left" w:pos="529"/>
        </w:tabs>
        <w:jc w:val="both"/>
        <w:rPr>
          <w:color w:val="auto"/>
          <w:sz w:val="24"/>
          <w:szCs w:val="24"/>
        </w:rPr>
      </w:pPr>
      <w:bookmarkStart w:id="2841" w:name="bookmark2843"/>
      <w:bookmarkEnd w:id="2841"/>
      <w:r>
        <w:rPr>
          <w:rStyle w:val="11"/>
          <w:i/>
          <w:iCs/>
        </w:rPr>
        <w:t>Знание хронологии, работа с хронологией:</w:t>
      </w:r>
    </w:p>
    <w:p w14:paraId="4EE98322" w14:textId="77777777" w:rsidR="00A5220A" w:rsidRDefault="00A5220A">
      <w:pPr>
        <w:pStyle w:val="a5"/>
        <w:numPr>
          <w:ilvl w:val="0"/>
          <w:numId w:val="122"/>
        </w:numPr>
        <w:tabs>
          <w:tab w:val="left" w:pos="327"/>
        </w:tabs>
        <w:spacing w:after="200"/>
        <w:ind w:left="240" w:hanging="240"/>
        <w:jc w:val="both"/>
        <w:rPr>
          <w:color w:val="auto"/>
          <w:sz w:val="24"/>
          <w:szCs w:val="24"/>
        </w:rPr>
      </w:pPr>
      <w:bookmarkStart w:id="2842" w:name="bookmark2844"/>
      <w:bookmarkEnd w:id="2842"/>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w:t>
      </w:r>
    </w:p>
    <w:p w14:paraId="6E2A7040" w14:textId="77777777" w:rsidR="00A5220A" w:rsidRDefault="00A5220A">
      <w:pPr>
        <w:pStyle w:val="a5"/>
        <w:numPr>
          <w:ilvl w:val="0"/>
          <w:numId w:val="128"/>
        </w:numPr>
        <w:tabs>
          <w:tab w:val="left" w:pos="538"/>
        </w:tabs>
        <w:spacing w:line="266" w:lineRule="auto"/>
        <w:rPr>
          <w:color w:val="auto"/>
          <w:sz w:val="24"/>
          <w:szCs w:val="24"/>
        </w:rPr>
      </w:pPr>
      <w:bookmarkStart w:id="2843" w:name="bookmark2845"/>
      <w:bookmarkEnd w:id="284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pPr>
        <w:pStyle w:val="a5"/>
        <w:numPr>
          <w:ilvl w:val="0"/>
          <w:numId w:val="128"/>
        </w:numPr>
        <w:tabs>
          <w:tab w:val="left" w:pos="558"/>
        </w:tabs>
        <w:spacing w:line="266" w:lineRule="auto"/>
        <w:jc w:val="both"/>
        <w:rPr>
          <w:color w:val="auto"/>
          <w:sz w:val="24"/>
          <w:szCs w:val="24"/>
        </w:rPr>
      </w:pPr>
      <w:bookmarkStart w:id="2844" w:name="bookmark2846"/>
      <w:bookmarkEnd w:id="2844"/>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pPr>
        <w:pStyle w:val="a5"/>
        <w:numPr>
          <w:ilvl w:val="0"/>
          <w:numId w:val="128"/>
        </w:numPr>
        <w:tabs>
          <w:tab w:val="left" w:pos="558"/>
        </w:tabs>
        <w:spacing w:line="266" w:lineRule="auto"/>
        <w:jc w:val="both"/>
        <w:rPr>
          <w:color w:val="auto"/>
          <w:sz w:val="24"/>
          <w:szCs w:val="24"/>
        </w:rPr>
      </w:pPr>
      <w:bookmarkStart w:id="2845" w:name="bookmark2847"/>
      <w:bookmarkEnd w:id="2845"/>
      <w:r>
        <w:rPr>
          <w:rStyle w:val="11"/>
          <w:i/>
          <w:iCs/>
        </w:rPr>
        <w:lastRenderedPageBreak/>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pPr>
        <w:pStyle w:val="a5"/>
        <w:numPr>
          <w:ilvl w:val="0"/>
          <w:numId w:val="128"/>
        </w:numPr>
        <w:tabs>
          <w:tab w:val="left" w:pos="543"/>
        </w:tabs>
        <w:spacing w:line="266" w:lineRule="auto"/>
        <w:jc w:val="both"/>
        <w:rPr>
          <w:color w:val="auto"/>
          <w:sz w:val="24"/>
          <w:szCs w:val="24"/>
        </w:rPr>
      </w:pPr>
      <w:bookmarkStart w:id="2846" w:name="bookmark2848"/>
      <w:bookmarkEnd w:id="2846"/>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pPr>
        <w:pStyle w:val="a5"/>
        <w:numPr>
          <w:ilvl w:val="0"/>
          <w:numId w:val="128"/>
        </w:numPr>
        <w:tabs>
          <w:tab w:val="left" w:pos="538"/>
        </w:tabs>
        <w:spacing w:line="266" w:lineRule="auto"/>
        <w:rPr>
          <w:color w:val="auto"/>
          <w:sz w:val="24"/>
          <w:szCs w:val="24"/>
        </w:rPr>
      </w:pPr>
      <w:bookmarkStart w:id="2847" w:name="bookmark2849"/>
      <w:bookmarkEnd w:id="284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pPr>
        <w:pStyle w:val="a5"/>
        <w:numPr>
          <w:ilvl w:val="0"/>
          <w:numId w:val="122"/>
        </w:numPr>
        <w:tabs>
          <w:tab w:val="left" w:pos="327"/>
        </w:tabs>
        <w:ind w:left="240" w:hanging="240"/>
        <w:jc w:val="both"/>
        <w:rPr>
          <w:color w:val="auto"/>
          <w:sz w:val="24"/>
          <w:szCs w:val="24"/>
        </w:rPr>
      </w:pPr>
      <w:bookmarkStart w:id="2848" w:name="bookmark2850"/>
      <w:bookmarkEnd w:id="2848"/>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pPr>
        <w:pStyle w:val="a5"/>
        <w:numPr>
          <w:ilvl w:val="0"/>
          <w:numId w:val="122"/>
        </w:numPr>
        <w:tabs>
          <w:tab w:val="left" w:pos="327"/>
        </w:tabs>
        <w:ind w:left="240" w:hanging="240"/>
        <w:jc w:val="both"/>
        <w:rPr>
          <w:color w:val="auto"/>
          <w:sz w:val="24"/>
          <w:szCs w:val="24"/>
        </w:rPr>
      </w:pPr>
      <w:bookmarkStart w:id="2849" w:name="bookmark2851"/>
      <w:bookmarkEnd w:id="2849"/>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pPr>
        <w:pStyle w:val="a5"/>
        <w:numPr>
          <w:ilvl w:val="0"/>
          <w:numId w:val="128"/>
        </w:numPr>
        <w:tabs>
          <w:tab w:val="left" w:pos="524"/>
        </w:tabs>
        <w:jc w:val="both"/>
        <w:rPr>
          <w:color w:val="auto"/>
          <w:sz w:val="24"/>
          <w:szCs w:val="24"/>
        </w:rPr>
      </w:pPr>
      <w:bookmarkStart w:id="2850" w:name="bookmark2852"/>
      <w:bookmarkEnd w:id="285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 с учетом обстоятельств изучаемой эпохи и в современной шкале ценностей.</w:t>
      </w:r>
    </w:p>
    <w:p w14:paraId="439EC631" w14:textId="77777777" w:rsidR="00A5220A" w:rsidRDefault="00A5220A">
      <w:pPr>
        <w:pStyle w:val="a5"/>
        <w:numPr>
          <w:ilvl w:val="0"/>
          <w:numId w:val="128"/>
        </w:numPr>
        <w:tabs>
          <w:tab w:val="left" w:pos="538"/>
        </w:tabs>
        <w:jc w:val="both"/>
        <w:rPr>
          <w:color w:val="auto"/>
          <w:sz w:val="24"/>
          <w:szCs w:val="24"/>
        </w:rPr>
      </w:pPr>
      <w:bookmarkStart w:id="2851" w:name="bookmark2853"/>
      <w:bookmarkEnd w:id="2851"/>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pPr>
        <w:pStyle w:val="a5"/>
        <w:numPr>
          <w:ilvl w:val="0"/>
          <w:numId w:val="122"/>
        </w:numPr>
        <w:tabs>
          <w:tab w:val="left" w:pos="327"/>
        </w:tabs>
        <w:ind w:left="240" w:hanging="240"/>
        <w:jc w:val="both"/>
        <w:rPr>
          <w:color w:val="auto"/>
          <w:sz w:val="24"/>
          <w:szCs w:val="24"/>
        </w:rPr>
      </w:pPr>
      <w:bookmarkStart w:id="2852" w:name="bookmark2854"/>
      <w:bookmarkEnd w:id="2852"/>
      <w:r>
        <w:rPr>
          <w:rStyle w:val="11"/>
        </w:rPr>
        <w:t xml:space="preserve">объяснять значение памятников истории и культуры России и других стран </w:t>
      </w:r>
      <w:r>
        <w:rPr>
          <w:rStyle w:val="11"/>
          <w:lang w:val="en-US" w:eastAsia="en-US"/>
        </w:rPr>
        <w:t>XVI</w:t>
      </w:r>
      <w:r w:rsidRPr="00E32757">
        <w:rPr>
          <w:rStyle w:val="11"/>
          <w:lang w:eastAsia="en-US"/>
        </w:rPr>
        <w:t>—</w:t>
      </w:r>
      <w:r>
        <w:rPr>
          <w:rStyle w:val="11"/>
          <w:lang w:val="en-US" w:eastAsia="en-US"/>
        </w:rPr>
        <w:t>XVII</w:t>
      </w:r>
      <w:r w:rsidRPr="00E32757">
        <w:rPr>
          <w:rStyle w:val="11"/>
          <w:lang w:eastAsia="en-US"/>
        </w:rPr>
        <w:t xml:space="preserve">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3" w:name="bookmark2857"/>
      <w:bookmarkStart w:id="2854" w:name="bookmark2855"/>
      <w:bookmarkStart w:id="2855" w:name="bookmark2856"/>
      <w:bookmarkStart w:id="2856" w:name="bookmark2858"/>
      <w:bookmarkEnd w:id="2853"/>
      <w:r>
        <w:rPr>
          <w:rStyle w:val="31"/>
          <w:b/>
          <w:bCs/>
        </w:rPr>
        <w:t>КЛАСС</w:t>
      </w:r>
      <w:bookmarkEnd w:id="2854"/>
      <w:bookmarkEnd w:id="2855"/>
      <w:bookmarkEnd w:id="2856"/>
    </w:p>
    <w:p w14:paraId="54AB4482" w14:textId="77777777" w:rsidR="00A5220A" w:rsidRDefault="00A5220A">
      <w:pPr>
        <w:pStyle w:val="a5"/>
        <w:numPr>
          <w:ilvl w:val="0"/>
          <w:numId w:val="129"/>
        </w:numPr>
        <w:tabs>
          <w:tab w:val="left" w:pos="529"/>
        </w:tabs>
        <w:jc w:val="both"/>
        <w:rPr>
          <w:color w:val="auto"/>
          <w:sz w:val="24"/>
          <w:szCs w:val="24"/>
        </w:rPr>
      </w:pPr>
      <w:bookmarkStart w:id="2857" w:name="bookmark2859"/>
      <w:bookmarkEnd w:id="2857"/>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E32757">
        <w:rPr>
          <w:rStyle w:val="11"/>
          <w:lang w:eastAsia="en-US"/>
        </w:rPr>
        <w:t xml:space="preserve">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pPr>
        <w:pStyle w:val="a5"/>
        <w:numPr>
          <w:ilvl w:val="0"/>
          <w:numId w:val="130"/>
        </w:numPr>
        <w:tabs>
          <w:tab w:val="left" w:pos="539"/>
        </w:tabs>
        <w:jc w:val="both"/>
        <w:rPr>
          <w:color w:val="auto"/>
          <w:sz w:val="24"/>
          <w:szCs w:val="24"/>
        </w:rPr>
      </w:pPr>
      <w:bookmarkStart w:id="2858" w:name="bookmark2860"/>
      <w:bookmarkEnd w:id="2858"/>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E32757">
        <w:rPr>
          <w:rStyle w:val="11"/>
          <w:lang w:eastAsia="en-US"/>
        </w:rPr>
        <w:t xml:space="preserve"> </w:t>
      </w:r>
      <w:r>
        <w:rPr>
          <w:rStyle w:val="11"/>
        </w:rPr>
        <w:t>в.;</w:t>
      </w:r>
    </w:p>
    <w:p w14:paraId="23C7841B" w14:textId="77777777" w:rsidR="00A5220A" w:rsidRDefault="00A5220A">
      <w:pPr>
        <w:pStyle w:val="a5"/>
        <w:numPr>
          <w:ilvl w:val="0"/>
          <w:numId w:val="131"/>
        </w:numPr>
        <w:tabs>
          <w:tab w:val="left" w:pos="333"/>
        </w:tabs>
        <w:ind w:left="240" w:hanging="240"/>
        <w:jc w:val="both"/>
        <w:rPr>
          <w:color w:val="auto"/>
          <w:sz w:val="24"/>
          <w:szCs w:val="24"/>
        </w:rPr>
      </w:pPr>
      <w:bookmarkStart w:id="2859" w:name="bookmark2861"/>
      <w:bookmarkEnd w:id="2859"/>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pPr>
        <w:pStyle w:val="a5"/>
        <w:numPr>
          <w:ilvl w:val="0"/>
          <w:numId w:val="130"/>
        </w:numPr>
        <w:tabs>
          <w:tab w:val="left" w:pos="544"/>
        </w:tabs>
        <w:jc w:val="both"/>
        <w:rPr>
          <w:color w:val="auto"/>
          <w:sz w:val="24"/>
          <w:szCs w:val="24"/>
        </w:rPr>
      </w:pPr>
      <w:bookmarkStart w:id="2860" w:name="bookmark2862"/>
      <w:bookmarkEnd w:id="2860"/>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E32757">
        <w:rPr>
          <w:rStyle w:val="11"/>
          <w:lang w:eastAsia="en-US"/>
        </w:rPr>
        <w:t xml:space="preserve"> </w:t>
      </w:r>
      <w:r>
        <w:rPr>
          <w:rStyle w:val="11"/>
        </w:rPr>
        <w:t>в.</w:t>
      </w:r>
    </w:p>
    <w:p w14:paraId="55502375" w14:textId="77777777" w:rsidR="00A5220A" w:rsidRDefault="00A5220A">
      <w:pPr>
        <w:pStyle w:val="a5"/>
        <w:numPr>
          <w:ilvl w:val="0"/>
          <w:numId w:val="130"/>
        </w:numPr>
        <w:tabs>
          <w:tab w:val="left" w:pos="544"/>
        </w:tabs>
        <w:jc w:val="both"/>
        <w:rPr>
          <w:color w:val="auto"/>
          <w:sz w:val="24"/>
          <w:szCs w:val="24"/>
        </w:rPr>
      </w:pPr>
      <w:bookmarkStart w:id="2861" w:name="bookmark2863"/>
      <w:bookmarkEnd w:id="2861"/>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pPr>
        <w:pStyle w:val="a5"/>
        <w:numPr>
          <w:ilvl w:val="0"/>
          <w:numId w:val="131"/>
        </w:numPr>
        <w:tabs>
          <w:tab w:val="left" w:pos="333"/>
        </w:tabs>
        <w:ind w:left="240" w:hanging="240"/>
        <w:jc w:val="both"/>
        <w:rPr>
          <w:color w:val="auto"/>
          <w:sz w:val="24"/>
          <w:szCs w:val="24"/>
        </w:rPr>
      </w:pPr>
      <w:bookmarkStart w:id="2862" w:name="bookmark2864"/>
      <w:bookmarkEnd w:id="2862"/>
      <w:r>
        <w:rPr>
          <w:rStyle w:val="11"/>
        </w:rPr>
        <w:t>объяснять назначение исторического источника, раскрывать его информационную ценность;</w:t>
      </w:r>
    </w:p>
    <w:p w14:paraId="2C09D040" w14:textId="77777777" w:rsidR="00A5220A" w:rsidRDefault="00A5220A">
      <w:pPr>
        <w:pStyle w:val="a5"/>
        <w:numPr>
          <w:ilvl w:val="0"/>
          <w:numId w:val="131"/>
        </w:numPr>
        <w:tabs>
          <w:tab w:val="left" w:pos="333"/>
        </w:tabs>
        <w:ind w:left="240" w:hanging="240"/>
        <w:jc w:val="both"/>
        <w:rPr>
          <w:color w:val="auto"/>
          <w:sz w:val="24"/>
          <w:szCs w:val="24"/>
        </w:rPr>
      </w:pPr>
      <w:bookmarkStart w:id="2863" w:name="bookmark2865"/>
      <w:bookmarkEnd w:id="2863"/>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E32757">
        <w:rPr>
          <w:rStyle w:val="11"/>
          <w:lang w:eastAsia="en-US"/>
        </w:rPr>
        <w:t xml:space="preserve"> </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14:paraId="0F8701EB" w14:textId="77777777" w:rsidR="00A5220A" w:rsidRDefault="00A5220A">
      <w:pPr>
        <w:pStyle w:val="a5"/>
        <w:numPr>
          <w:ilvl w:val="0"/>
          <w:numId w:val="130"/>
        </w:numPr>
        <w:tabs>
          <w:tab w:val="left" w:pos="544"/>
        </w:tabs>
        <w:jc w:val="both"/>
        <w:rPr>
          <w:color w:val="auto"/>
          <w:sz w:val="24"/>
          <w:szCs w:val="24"/>
        </w:rPr>
      </w:pPr>
      <w:bookmarkStart w:id="2864" w:name="bookmark2866"/>
      <w:bookmarkEnd w:id="2864"/>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E32757">
        <w:rPr>
          <w:rStyle w:val="11"/>
          <w:lang w:eastAsia="en-US"/>
        </w:rPr>
        <w:t xml:space="preserve">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E32757">
        <w:rPr>
          <w:rStyle w:val="11"/>
          <w:lang w:eastAsia="en-US"/>
        </w:rPr>
        <w:t xml:space="preserve">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pPr>
        <w:pStyle w:val="a5"/>
        <w:numPr>
          <w:ilvl w:val="0"/>
          <w:numId w:val="130"/>
        </w:numPr>
        <w:tabs>
          <w:tab w:val="left" w:pos="525"/>
        </w:tabs>
        <w:jc w:val="both"/>
        <w:rPr>
          <w:color w:val="auto"/>
          <w:sz w:val="24"/>
          <w:szCs w:val="24"/>
        </w:rPr>
      </w:pPr>
      <w:bookmarkStart w:id="2865" w:name="bookmark2867"/>
      <w:bookmarkEnd w:id="2865"/>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pPr>
        <w:pStyle w:val="a5"/>
        <w:numPr>
          <w:ilvl w:val="0"/>
          <w:numId w:val="131"/>
        </w:numPr>
        <w:tabs>
          <w:tab w:val="left" w:pos="327"/>
        </w:tabs>
        <w:ind w:left="240" w:hanging="240"/>
        <w:jc w:val="both"/>
        <w:rPr>
          <w:color w:val="auto"/>
          <w:sz w:val="24"/>
          <w:szCs w:val="24"/>
        </w:rPr>
      </w:pPr>
      <w:bookmarkStart w:id="2866" w:name="bookmark2868"/>
      <w:bookmarkEnd w:id="286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pPr>
        <w:pStyle w:val="a5"/>
        <w:numPr>
          <w:ilvl w:val="0"/>
          <w:numId w:val="130"/>
        </w:numPr>
        <w:tabs>
          <w:tab w:val="left" w:pos="524"/>
        </w:tabs>
        <w:jc w:val="both"/>
        <w:rPr>
          <w:color w:val="auto"/>
          <w:sz w:val="24"/>
          <w:szCs w:val="24"/>
        </w:rPr>
      </w:pPr>
      <w:bookmarkStart w:id="2867" w:name="bookmark2869"/>
      <w:bookmarkEnd w:id="286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E32757">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pPr>
        <w:pStyle w:val="a5"/>
        <w:numPr>
          <w:ilvl w:val="0"/>
          <w:numId w:val="130"/>
        </w:numPr>
        <w:tabs>
          <w:tab w:val="left" w:pos="538"/>
        </w:tabs>
        <w:jc w:val="both"/>
        <w:rPr>
          <w:color w:val="auto"/>
          <w:sz w:val="24"/>
          <w:szCs w:val="24"/>
        </w:rPr>
      </w:pPr>
      <w:bookmarkStart w:id="2868" w:name="bookmark2870"/>
      <w:bookmarkEnd w:id="2868"/>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XVIII</w:t>
      </w:r>
      <w:r w:rsidRPr="00E32757">
        <w:rPr>
          <w:rStyle w:val="11"/>
          <w:lang w:eastAsia="en-US"/>
        </w:rPr>
        <w:t xml:space="preserve">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E32757">
        <w:rPr>
          <w:rStyle w:val="11"/>
          <w:lang w:eastAsia="en-US"/>
        </w:rPr>
        <w:t xml:space="preserve"> </w:t>
      </w:r>
      <w:r>
        <w:rPr>
          <w:rStyle w:val="11"/>
        </w:rPr>
        <w:t>в. (в том числе на региональном материале).</w:t>
      </w:r>
    </w:p>
    <w:p w14:paraId="4726E11D" w14:textId="77777777"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69" w:name="bookmark2873"/>
      <w:bookmarkStart w:id="2870" w:name="bookmark2871"/>
      <w:bookmarkStart w:id="2871" w:name="bookmark2872"/>
      <w:bookmarkStart w:id="2872" w:name="bookmark2874"/>
      <w:bookmarkEnd w:id="2869"/>
      <w:r>
        <w:rPr>
          <w:rStyle w:val="31"/>
          <w:b/>
          <w:bCs/>
        </w:rPr>
        <w:t>КЛАСС</w:t>
      </w:r>
      <w:bookmarkEnd w:id="2870"/>
      <w:bookmarkEnd w:id="2871"/>
      <w:bookmarkEnd w:id="2872"/>
    </w:p>
    <w:p w14:paraId="3996FBAA" w14:textId="77777777" w:rsidR="00A5220A" w:rsidRDefault="00A5220A">
      <w:pPr>
        <w:pStyle w:val="a5"/>
        <w:numPr>
          <w:ilvl w:val="0"/>
          <w:numId w:val="133"/>
        </w:numPr>
        <w:tabs>
          <w:tab w:val="left" w:pos="529"/>
        </w:tabs>
        <w:jc w:val="both"/>
        <w:rPr>
          <w:color w:val="auto"/>
          <w:sz w:val="24"/>
          <w:szCs w:val="24"/>
        </w:rPr>
      </w:pPr>
      <w:bookmarkStart w:id="2873" w:name="bookmark2875"/>
      <w:bookmarkEnd w:id="2873"/>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pPr>
        <w:pStyle w:val="a5"/>
        <w:numPr>
          <w:ilvl w:val="0"/>
          <w:numId w:val="131"/>
        </w:numPr>
        <w:tabs>
          <w:tab w:val="left" w:pos="327"/>
        </w:tabs>
        <w:spacing w:after="200"/>
        <w:ind w:left="240" w:hanging="240"/>
        <w:jc w:val="both"/>
        <w:rPr>
          <w:color w:val="auto"/>
          <w:sz w:val="24"/>
          <w:szCs w:val="24"/>
        </w:rPr>
      </w:pPr>
      <w:bookmarkStart w:id="2874" w:name="bookmark2876"/>
      <w:bookmarkEnd w:id="2874"/>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w:t>
      </w:r>
    </w:p>
    <w:p w14:paraId="4A2649CE" w14:textId="77777777" w:rsidR="00A5220A" w:rsidRDefault="00A5220A">
      <w:pPr>
        <w:pStyle w:val="a5"/>
        <w:numPr>
          <w:ilvl w:val="0"/>
          <w:numId w:val="131"/>
        </w:numPr>
        <w:tabs>
          <w:tab w:val="left" w:pos="342"/>
        </w:tabs>
        <w:ind w:left="240" w:hanging="240"/>
        <w:jc w:val="both"/>
        <w:rPr>
          <w:color w:val="auto"/>
          <w:sz w:val="24"/>
          <w:szCs w:val="24"/>
        </w:rPr>
      </w:pPr>
      <w:bookmarkStart w:id="2875" w:name="bookmark2877"/>
      <w:bookmarkEnd w:id="2875"/>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pPr>
        <w:pStyle w:val="a5"/>
        <w:numPr>
          <w:ilvl w:val="0"/>
          <w:numId w:val="133"/>
        </w:numPr>
        <w:tabs>
          <w:tab w:val="left" w:pos="548"/>
        </w:tabs>
        <w:jc w:val="both"/>
        <w:rPr>
          <w:color w:val="auto"/>
          <w:sz w:val="24"/>
          <w:szCs w:val="24"/>
        </w:rPr>
      </w:pPr>
      <w:bookmarkStart w:id="2876" w:name="bookmark2878"/>
      <w:bookmarkEnd w:id="2876"/>
      <w:r>
        <w:rPr>
          <w:rStyle w:val="11"/>
          <w:i/>
          <w:iCs/>
        </w:rPr>
        <w:t>Знание исторических фактов, работа с фактами:</w:t>
      </w:r>
    </w:p>
    <w:p w14:paraId="68EB576D" w14:textId="77777777" w:rsidR="00A5220A" w:rsidRDefault="00A5220A">
      <w:pPr>
        <w:pStyle w:val="a5"/>
        <w:numPr>
          <w:ilvl w:val="0"/>
          <w:numId w:val="131"/>
        </w:numPr>
        <w:tabs>
          <w:tab w:val="left" w:pos="342"/>
        </w:tabs>
        <w:ind w:left="240" w:hanging="240"/>
        <w:jc w:val="both"/>
        <w:rPr>
          <w:color w:val="auto"/>
          <w:sz w:val="24"/>
          <w:szCs w:val="24"/>
        </w:rPr>
      </w:pPr>
      <w:bookmarkStart w:id="2877" w:name="bookmark2879"/>
      <w:bookmarkEnd w:id="2877"/>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pPr>
        <w:pStyle w:val="a5"/>
        <w:numPr>
          <w:ilvl w:val="0"/>
          <w:numId w:val="134"/>
        </w:numPr>
        <w:tabs>
          <w:tab w:val="left" w:pos="803"/>
        </w:tabs>
        <w:jc w:val="both"/>
        <w:rPr>
          <w:color w:val="auto"/>
          <w:sz w:val="24"/>
          <w:szCs w:val="24"/>
        </w:rPr>
      </w:pPr>
      <w:bookmarkStart w:id="2878" w:name="bookmark2880"/>
      <w:bookmarkEnd w:id="2878"/>
      <w:r>
        <w:rPr>
          <w:rStyle w:val="11"/>
        </w:rPr>
        <w:t xml:space="preserve">— начала </w:t>
      </w:r>
      <w:r>
        <w:rPr>
          <w:rStyle w:val="11"/>
          <w:lang w:val="en-US" w:eastAsia="en-US"/>
        </w:rPr>
        <w:t xml:space="preserve">XX </w:t>
      </w:r>
      <w:r>
        <w:rPr>
          <w:rStyle w:val="11"/>
        </w:rPr>
        <w:t>в.;</w:t>
      </w:r>
    </w:p>
    <w:p w14:paraId="53DC0F0A" w14:textId="77777777" w:rsidR="00A5220A" w:rsidRDefault="00A5220A">
      <w:pPr>
        <w:pStyle w:val="a5"/>
        <w:numPr>
          <w:ilvl w:val="0"/>
          <w:numId w:val="131"/>
        </w:numPr>
        <w:tabs>
          <w:tab w:val="left" w:pos="342"/>
        </w:tabs>
        <w:ind w:left="240" w:hanging="240"/>
        <w:jc w:val="both"/>
        <w:rPr>
          <w:color w:val="auto"/>
          <w:sz w:val="24"/>
          <w:szCs w:val="24"/>
        </w:rPr>
      </w:pPr>
      <w:bookmarkStart w:id="2879" w:name="bookmark2881"/>
      <w:bookmarkEnd w:id="2879"/>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pPr>
        <w:pStyle w:val="a5"/>
        <w:numPr>
          <w:ilvl w:val="0"/>
          <w:numId w:val="133"/>
        </w:numPr>
        <w:tabs>
          <w:tab w:val="left" w:pos="553"/>
        </w:tabs>
        <w:jc w:val="both"/>
        <w:rPr>
          <w:color w:val="auto"/>
          <w:sz w:val="24"/>
          <w:szCs w:val="24"/>
        </w:rPr>
      </w:pPr>
      <w:bookmarkStart w:id="2880" w:name="bookmark2882"/>
      <w:bookmarkEnd w:id="2880"/>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pPr>
        <w:pStyle w:val="a5"/>
        <w:numPr>
          <w:ilvl w:val="0"/>
          <w:numId w:val="133"/>
        </w:numPr>
        <w:tabs>
          <w:tab w:val="left" w:pos="553"/>
        </w:tabs>
        <w:jc w:val="both"/>
        <w:rPr>
          <w:color w:val="auto"/>
          <w:sz w:val="24"/>
          <w:szCs w:val="24"/>
        </w:rPr>
      </w:pPr>
      <w:bookmarkStart w:id="2881" w:name="bookmark2883"/>
      <w:bookmarkEnd w:id="2881"/>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pPr>
        <w:pStyle w:val="a5"/>
        <w:numPr>
          <w:ilvl w:val="0"/>
          <w:numId w:val="131"/>
        </w:numPr>
        <w:tabs>
          <w:tab w:val="left" w:pos="342"/>
        </w:tabs>
        <w:ind w:left="240" w:hanging="240"/>
        <w:jc w:val="both"/>
        <w:rPr>
          <w:color w:val="auto"/>
          <w:sz w:val="24"/>
          <w:szCs w:val="24"/>
        </w:rPr>
      </w:pPr>
      <w:bookmarkStart w:id="2882" w:name="bookmark2884"/>
      <w:bookmarkEnd w:id="2882"/>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XIX</w:t>
      </w:r>
      <w:r w:rsidRPr="00E32757">
        <w:rPr>
          <w:rStyle w:val="11"/>
          <w:lang w:eastAsia="en-US"/>
        </w:rPr>
        <w:t xml:space="preserve"> </w:t>
      </w:r>
      <w:r>
        <w:rPr>
          <w:rStyle w:val="11"/>
        </w:rPr>
        <w:t>— начала</w:t>
      </w:r>
    </w:p>
    <w:p w14:paraId="19D47269" w14:textId="77777777" w:rsidR="00A5220A" w:rsidRDefault="00A5220A">
      <w:pPr>
        <w:pStyle w:val="a5"/>
        <w:numPr>
          <w:ilvl w:val="0"/>
          <w:numId w:val="134"/>
        </w:numPr>
        <w:tabs>
          <w:tab w:val="left" w:pos="803"/>
        </w:tabs>
        <w:ind w:left="240" w:firstLine="0"/>
        <w:jc w:val="both"/>
        <w:rPr>
          <w:color w:val="auto"/>
          <w:sz w:val="24"/>
          <w:szCs w:val="24"/>
        </w:rPr>
      </w:pPr>
      <w:bookmarkStart w:id="2883" w:name="bookmark2885"/>
      <w:bookmarkEnd w:id="2883"/>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pPr>
        <w:pStyle w:val="a5"/>
        <w:numPr>
          <w:ilvl w:val="0"/>
          <w:numId w:val="133"/>
        </w:numPr>
        <w:tabs>
          <w:tab w:val="left" w:pos="553"/>
        </w:tabs>
        <w:jc w:val="both"/>
        <w:rPr>
          <w:color w:val="auto"/>
          <w:sz w:val="24"/>
          <w:szCs w:val="24"/>
        </w:rPr>
      </w:pPr>
      <w:bookmarkStart w:id="2884" w:name="bookmark2886"/>
      <w:bookmarkEnd w:id="2884"/>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pPr>
        <w:pStyle w:val="a5"/>
        <w:numPr>
          <w:ilvl w:val="0"/>
          <w:numId w:val="131"/>
        </w:numPr>
        <w:tabs>
          <w:tab w:val="left" w:pos="327"/>
        </w:tabs>
        <w:ind w:left="240" w:hanging="240"/>
        <w:jc w:val="both"/>
        <w:rPr>
          <w:color w:val="auto"/>
          <w:sz w:val="24"/>
          <w:szCs w:val="24"/>
        </w:rPr>
      </w:pPr>
      <w:bookmarkStart w:id="2885" w:name="bookmark2887"/>
      <w:bookmarkEnd w:id="2885"/>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pPr>
        <w:pStyle w:val="a5"/>
        <w:numPr>
          <w:ilvl w:val="0"/>
          <w:numId w:val="131"/>
        </w:numPr>
        <w:tabs>
          <w:tab w:val="left" w:pos="327"/>
        </w:tabs>
        <w:ind w:left="240" w:hanging="240"/>
        <w:jc w:val="both"/>
        <w:rPr>
          <w:color w:val="auto"/>
          <w:sz w:val="24"/>
          <w:szCs w:val="24"/>
        </w:rPr>
      </w:pPr>
      <w:bookmarkStart w:id="2886" w:name="bookmark2888"/>
      <w:bookmarkEnd w:id="2886"/>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pPr>
        <w:pStyle w:val="a5"/>
        <w:numPr>
          <w:ilvl w:val="0"/>
          <w:numId w:val="133"/>
        </w:numPr>
        <w:tabs>
          <w:tab w:val="left" w:pos="538"/>
        </w:tabs>
        <w:jc w:val="both"/>
        <w:rPr>
          <w:color w:val="auto"/>
          <w:sz w:val="24"/>
          <w:szCs w:val="24"/>
        </w:rPr>
      </w:pPr>
      <w:bookmarkStart w:id="2887" w:name="bookmark2889"/>
      <w:bookmarkEnd w:id="2887"/>
      <w:r>
        <w:rPr>
          <w:rStyle w:val="11"/>
          <w:i/>
          <w:iCs/>
        </w:rPr>
        <w:t>Анализ, объяснение исторических событий, явлений:</w:t>
      </w:r>
    </w:p>
    <w:p w14:paraId="4239EEA6" w14:textId="77777777" w:rsidR="00A5220A" w:rsidRDefault="00A5220A">
      <w:pPr>
        <w:pStyle w:val="a5"/>
        <w:numPr>
          <w:ilvl w:val="0"/>
          <w:numId w:val="131"/>
        </w:numPr>
        <w:tabs>
          <w:tab w:val="left" w:pos="327"/>
        </w:tabs>
        <w:ind w:left="240" w:hanging="240"/>
        <w:jc w:val="both"/>
        <w:rPr>
          <w:color w:val="auto"/>
          <w:sz w:val="24"/>
          <w:szCs w:val="24"/>
        </w:rPr>
      </w:pPr>
      <w:bookmarkStart w:id="2888" w:name="bookmark2890"/>
      <w:bookmarkEnd w:id="2888"/>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E32757">
        <w:rPr>
          <w:rStyle w:val="11"/>
          <w:lang w:eastAsia="en-US"/>
        </w:rPr>
        <w:t xml:space="preserve"> </w:t>
      </w:r>
      <w:r>
        <w:rPr>
          <w:rStyle w:val="11"/>
        </w:rPr>
        <w:t xml:space="preserve">— начале </w:t>
      </w:r>
      <w:r>
        <w:rPr>
          <w:rStyle w:val="11"/>
          <w:lang w:val="en-US" w:eastAsia="en-US"/>
        </w:rPr>
        <w:t>XX</w:t>
      </w:r>
      <w:r w:rsidRPr="00E32757">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pPr>
        <w:pStyle w:val="a5"/>
        <w:numPr>
          <w:ilvl w:val="0"/>
          <w:numId w:val="131"/>
        </w:numPr>
        <w:tabs>
          <w:tab w:val="left" w:pos="327"/>
        </w:tabs>
        <w:ind w:left="240" w:hanging="240"/>
        <w:jc w:val="both"/>
        <w:rPr>
          <w:color w:val="auto"/>
          <w:sz w:val="24"/>
          <w:szCs w:val="24"/>
        </w:rPr>
      </w:pPr>
      <w:bookmarkStart w:id="2889" w:name="bookmark2891"/>
      <w:bookmarkEnd w:id="2889"/>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890" w:name="bookmark2892"/>
      <w:r>
        <w:rPr>
          <w:rStyle w:val="11"/>
          <w:shd w:val="clear" w:color="auto" w:fill="FFFFFF"/>
        </w:rPr>
        <w:t>в</w:t>
      </w:r>
      <w:bookmarkEnd w:id="2890"/>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891" w:name="bookmark2893"/>
      <w:r>
        <w:rPr>
          <w:rStyle w:val="11"/>
        </w:rPr>
        <w:t>а</w:t>
      </w:r>
      <w:bookmarkEnd w:id="2891"/>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892" w:name="bookmark2894"/>
      <w:r>
        <w:rPr>
          <w:rStyle w:val="11"/>
        </w:rPr>
        <w:t>б</w:t>
      </w:r>
      <w:bookmarkEnd w:id="2892"/>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pPr>
        <w:pStyle w:val="a5"/>
        <w:numPr>
          <w:ilvl w:val="0"/>
          <w:numId w:val="133"/>
        </w:numPr>
        <w:tabs>
          <w:tab w:val="left" w:pos="534"/>
        </w:tabs>
        <w:jc w:val="both"/>
        <w:rPr>
          <w:color w:val="auto"/>
          <w:sz w:val="24"/>
          <w:szCs w:val="24"/>
        </w:rPr>
      </w:pPr>
      <w:bookmarkStart w:id="2893" w:name="bookmark2895"/>
      <w:bookmarkEnd w:id="2893"/>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E32757">
        <w:rPr>
          <w:rStyle w:val="11"/>
          <w:lang w:eastAsia="en-US"/>
        </w:rPr>
        <w:t xml:space="preserve"> </w:t>
      </w:r>
      <w:r>
        <w:rPr>
          <w:rStyle w:val="11"/>
        </w:rPr>
        <w:t xml:space="preserve">— начала </w:t>
      </w:r>
      <w:r>
        <w:rPr>
          <w:rStyle w:val="11"/>
          <w:lang w:val="en-US" w:eastAsia="en-US"/>
        </w:rPr>
        <w:t>XX</w:t>
      </w:r>
      <w:r w:rsidRPr="00E32757">
        <w:rPr>
          <w:rStyle w:val="11"/>
          <w:lang w:eastAsia="en-US"/>
        </w:rPr>
        <w:t xml:space="preserve">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pPr>
        <w:pStyle w:val="a5"/>
        <w:numPr>
          <w:ilvl w:val="0"/>
          <w:numId w:val="133"/>
        </w:numPr>
        <w:tabs>
          <w:tab w:val="left" w:pos="538"/>
        </w:tabs>
        <w:spacing w:line="266" w:lineRule="auto"/>
        <w:jc w:val="both"/>
        <w:rPr>
          <w:color w:val="auto"/>
          <w:sz w:val="24"/>
          <w:szCs w:val="24"/>
        </w:rPr>
      </w:pPr>
      <w:bookmarkStart w:id="2894" w:name="bookmark2896"/>
      <w:bookmarkEnd w:id="2894"/>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8"/>
          <w:footerReference w:type="default" r:id="rId39"/>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E32757">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7B73C9C4" w14:textId="77777777"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5" w:name="bookmark2897"/>
      <w:bookmarkStart w:id="2896" w:name="bookmark2898"/>
      <w:bookmarkStart w:id="2897" w:name="bookmark2899"/>
      <w:r>
        <w:rPr>
          <w:rStyle w:val="23"/>
          <w:b/>
          <w:bCs/>
        </w:rPr>
        <w:lastRenderedPageBreak/>
        <w:t>2.1.11 ОБЩЕСТВОЗНАНИЕ</w:t>
      </w:r>
      <w:bookmarkEnd w:id="2895"/>
      <w:bookmarkEnd w:id="2896"/>
      <w:bookmarkEnd w:id="2897"/>
    </w:p>
    <w:p w14:paraId="241057AB" w14:textId="77777777" w:rsidR="00A5220A" w:rsidRDefault="00A5220A">
      <w:pPr>
        <w:pStyle w:val="a5"/>
        <w:spacing w:after="300"/>
        <w:jc w:val="both"/>
        <w:rPr>
          <w:rFonts w:ascii="Courier New" w:hAnsi="Courier New" w:cs="Courier New"/>
          <w:color w:val="auto"/>
          <w:sz w:val="24"/>
          <w:szCs w:val="24"/>
        </w:rPr>
      </w:pPr>
      <w:r>
        <w:rPr>
          <w:rStyle w:val="11"/>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footnoteReference w:id="21"/>
      </w:r>
      <w:r>
        <w:rPr>
          <w:rStyle w:val="11"/>
          <w:vertAlign w:val="superscript"/>
        </w:rPr>
        <w:t xml:space="preserve"> </w:t>
      </w:r>
      <w:r>
        <w:rPr>
          <w:rStyle w:val="11"/>
          <w:vertAlign w:val="superscript"/>
        </w:rPr>
        <w:footnoteReference w:id="22"/>
      </w:r>
      <w:r>
        <w:rPr>
          <w:rStyle w:val="11"/>
        </w:rPr>
        <w:t>.</w:t>
      </w:r>
    </w:p>
    <w:p w14:paraId="22001184" w14:textId="77777777"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898" w:name="bookmark2900"/>
      <w:bookmarkStart w:id="2899" w:name="bookmark2901"/>
      <w:bookmarkStart w:id="2900" w:name="bookmark2902"/>
      <w:r>
        <w:rPr>
          <w:rStyle w:val="23"/>
          <w:b/>
          <w:bCs/>
        </w:rPr>
        <w:t>ПОЯСНИТЕЛЬНАЯ ЗАПИСКА</w:t>
      </w:r>
      <w:bookmarkEnd w:id="2898"/>
      <w:bookmarkEnd w:id="2899"/>
      <w:bookmarkEnd w:id="2900"/>
    </w:p>
    <w:p w14:paraId="77ACB8FC"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Изучение учебного курса «Обществознание» содействует </w:t>
      </w:r>
      <w:r>
        <w:rPr>
          <w:rStyle w:val="11"/>
        </w:rPr>
        <w:lastRenderedPageBreak/>
        <w:t>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pPr>
        <w:pStyle w:val="a5"/>
        <w:numPr>
          <w:ilvl w:val="0"/>
          <w:numId w:val="131"/>
        </w:numPr>
        <w:tabs>
          <w:tab w:val="left" w:pos="327"/>
        </w:tabs>
        <w:ind w:left="300" w:hanging="300"/>
        <w:jc w:val="both"/>
        <w:rPr>
          <w:color w:val="auto"/>
          <w:sz w:val="24"/>
          <w:szCs w:val="24"/>
        </w:rPr>
      </w:pPr>
      <w:bookmarkStart w:id="2901" w:name="bookmark2903"/>
      <w:bookmarkEnd w:id="2901"/>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pPr>
        <w:pStyle w:val="a5"/>
        <w:numPr>
          <w:ilvl w:val="0"/>
          <w:numId w:val="131"/>
        </w:numPr>
        <w:tabs>
          <w:tab w:val="left" w:pos="327"/>
        </w:tabs>
        <w:ind w:left="300" w:hanging="300"/>
        <w:jc w:val="both"/>
        <w:rPr>
          <w:color w:val="auto"/>
          <w:sz w:val="24"/>
          <w:szCs w:val="24"/>
        </w:rPr>
      </w:pPr>
      <w:bookmarkStart w:id="2902" w:name="bookmark2904"/>
      <w:bookmarkEnd w:id="2902"/>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pPr>
        <w:pStyle w:val="a5"/>
        <w:numPr>
          <w:ilvl w:val="0"/>
          <w:numId w:val="131"/>
        </w:numPr>
        <w:tabs>
          <w:tab w:val="left" w:pos="327"/>
        </w:tabs>
        <w:ind w:left="300" w:hanging="300"/>
        <w:jc w:val="both"/>
        <w:rPr>
          <w:color w:val="auto"/>
          <w:sz w:val="24"/>
          <w:szCs w:val="24"/>
        </w:rPr>
      </w:pPr>
      <w:bookmarkStart w:id="2903" w:name="bookmark2905"/>
      <w:bookmarkEnd w:id="2903"/>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pPr>
        <w:pStyle w:val="a5"/>
        <w:numPr>
          <w:ilvl w:val="0"/>
          <w:numId w:val="131"/>
        </w:numPr>
        <w:tabs>
          <w:tab w:val="left" w:pos="327"/>
        </w:tabs>
        <w:ind w:left="300" w:hanging="300"/>
        <w:jc w:val="both"/>
        <w:rPr>
          <w:color w:val="auto"/>
          <w:sz w:val="24"/>
          <w:szCs w:val="24"/>
        </w:rPr>
      </w:pPr>
      <w:bookmarkStart w:id="2904" w:name="bookmark2906"/>
      <w:bookmarkEnd w:id="2904"/>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pPr>
        <w:pStyle w:val="a5"/>
        <w:numPr>
          <w:ilvl w:val="0"/>
          <w:numId w:val="131"/>
        </w:numPr>
        <w:tabs>
          <w:tab w:val="left" w:pos="327"/>
        </w:tabs>
        <w:ind w:left="300" w:hanging="300"/>
        <w:jc w:val="both"/>
        <w:rPr>
          <w:color w:val="auto"/>
          <w:sz w:val="24"/>
          <w:szCs w:val="24"/>
        </w:rPr>
      </w:pPr>
      <w:bookmarkStart w:id="2905" w:name="bookmark2907"/>
      <w:bookmarkEnd w:id="2905"/>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pPr>
        <w:pStyle w:val="a5"/>
        <w:numPr>
          <w:ilvl w:val="0"/>
          <w:numId w:val="131"/>
        </w:numPr>
        <w:tabs>
          <w:tab w:val="left" w:pos="327"/>
        </w:tabs>
        <w:ind w:left="300" w:hanging="300"/>
        <w:jc w:val="both"/>
        <w:rPr>
          <w:color w:val="auto"/>
          <w:sz w:val="24"/>
          <w:szCs w:val="24"/>
        </w:rPr>
      </w:pPr>
      <w:bookmarkStart w:id="2906" w:name="bookmark2908"/>
      <w:bookmarkEnd w:id="2906"/>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pPr>
        <w:pStyle w:val="a5"/>
        <w:numPr>
          <w:ilvl w:val="0"/>
          <w:numId w:val="131"/>
        </w:numPr>
        <w:tabs>
          <w:tab w:val="left" w:pos="327"/>
        </w:tabs>
        <w:spacing w:after="120"/>
        <w:ind w:left="300" w:hanging="300"/>
        <w:jc w:val="both"/>
        <w:rPr>
          <w:color w:val="auto"/>
          <w:sz w:val="24"/>
          <w:szCs w:val="24"/>
        </w:rPr>
      </w:pPr>
      <w:bookmarkStart w:id="2907" w:name="bookmark2909"/>
      <w:bookmarkEnd w:id="2907"/>
      <w:r>
        <w:rPr>
          <w:rStyle w:val="11"/>
        </w:rPr>
        <w:t>формирование опыта применения полученных знаний и уме</w:t>
      </w:r>
      <w:r>
        <w:rPr>
          <w:rStyle w:val="11"/>
        </w:rPr>
        <w:softHyphen/>
        <w:t xml:space="preserve">ний </w:t>
      </w:r>
      <w:r>
        <w:rPr>
          <w:rStyle w:val="11"/>
        </w:rPr>
        <w:lastRenderedPageBreak/>
        <w:t>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14:paraId="02D02B0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40"/>
          <w:footerReference w:type="default" r:id="rId41"/>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08" w:name="bookmark2910"/>
      <w:bookmarkStart w:id="2909" w:name="bookmark2911"/>
      <w:bookmarkStart w:id="2910" w:name="bookmark2912"/>
      <w:r>
        <w:rPr>
          <w:rStyle w:val="23"/>
          <w:b/>
          <w:bCs/>
        </w:rPr>
        <w:lastRenderedPageBreak/>
        <w:t>СОДЕРЖАНИЕ УЧЕБНОГО ПРЕДМЕТА «ОБЩЕСТВОЗНАНИЕ»</w:t>
      </w:r>
      <w:bookmarkEnd w:id="2908"/>
      <w:bookmarkEnd w:id="2909"/>
      <w:bookmarkEnd w:id="2910"/>
    </w:p>
    <w:p w14:paraId="60F39309" w14:textId="77777777" w:rsidR="00A5220A" w:rsidRDefault="00A5220A">
      <w:pPr>
        <w:pStyle w:val="22"/>
        <w:numPr>
          <w:ilvl w:val="0"/>
          <w:numId w:val="135"/>
        </w:numPr>
        <w:tabs>
          <w:tab w:val="left" w:pos="257"/>
        </w:tabs>
        <w:spacing w:after="120"/>
        <w:jc w:val="both"/>
        <w:rPr>
          <w:b w:val="0"/>
          <w:bCs w:val="0"/>
          <w:color w:val="auto"/>
          <w:w w:val="100"/>
          <w:sz w:val="24"/>
          <w:szCs w:val="24"/>
        </w:rPr>
      </w:pPr>
      <w:bookmarkStart w:id="2911" w:name="bookmark2913"/>
      <w:bookmarkEnd w:id="2911"/>
      <w:r>
        <w:rPr>
          <w:rStyle w:val="21"/>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pPr>
        <w:pStyle w:val="22"/>
        <w:numPr>
          <w:ilvl w:val="0"/>
          <w:numId w:val="135"/>
        </w:numPr>
        <w:tabs>
          <w:tab w:val="left" w:pos="249"/>
        </w:tabs>
        <w:jc w:val="both"/>
        <w:rPr>
          <w:b w:val="0"/>
          <w:bCs w:val="0"/>
          <w:color w:val="auto"/>
          <w:w w:val="100"/>
          <w:sz w:val="24"/>
          <w:szCs w:val="24"/>
        </w:rPr>
      </w:pPr>
      <w:bookmarkStart w:id="2912" w:name="bookmark2914"/>
      <w:bookmarkEnd w:id="2912"/>
      <w:r>
        <w:rPr>
          <w:rStyle w:val="21"/>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pPr>
        <w:pStyle w:val="22"/>
        <w:numPr>
          <w:ilvl w:val="0"/>
          <w:numId w:val="135"/>
        </w:numPr>
        <w:tabs>
          <w:tab w:val="left" w:pos="236"/>
        </w:tabs>
        <w:spacing w:after="60"/>
        <w:jc w:val="both"/>
        <w:rPr>
          <w:b w:val="0"/>
          <w:bCs w:val="0"/>
          <w:color w:val="auto"/>
          <w:w w:val="100"/>
          <w:sz w:val="24"/>
          <w:szCs w:val="24"/>
        </w:rPr>
      </w:pPr>
      <w:bookmarkStart w:id="2913" w:name="bookmark2915"/>
      <w:bookmarkEnd w:id="2913"/>
      <w:r>
        <w:rPr>
          <w:rStyle w:val="21"/>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pPr>
        <w:pStyle w:val="22"/>
        <w:numPr>
          <w:ilvl w:val="0"/>
          <w:numId w:val="135"/>
        </w:numPr>
        <w:tabs>
          <w:tab w:val="left" w:pos="227"/>
        </w:tabs>
        <w:jc w:val="both"/>
        <w:rPr>
          <w:b w:val="0"/>
          <w:bCs w:val="0"/>
          <w:color w:val="auto"/>
          <w:w w:val="100"/>
          <w:sz w:val="24"/>
          <w:szCs w:val="24"/>
        </w:rPr>
      </w:pPr>
      <w:bookmarkStart w:id="2914" w:name="bookmark2916"/>
      <w:bookmarkEnd w:id="2914"/>
      <w:r>
        <w:rPr>
          <w:rStyle w:val="21"/>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5" w:name="bookmark2917"/>
      <w:bookmarkStart w:id="2916" w:name="bookmark2918"/>
      <w:bookmarkStart w:id="2917" w:name="bookmark2919"/>
      <w:r>
        <w:rPr>
          <w:rStyle w:val="23"/>
          <w:b/>
          <w:bCs/>
        </w:rPr>
        <w:t>ПЛАНИРУЕМЫЕ РЕЗУЛЬТАТЫ ОСВОЕНИЯ УЧЕБНОГО ПРЕДМЕТА «ОБЩЕСТВОЗНАНИЕ» НА УРОВНЕ ОСНОВНОГО ОБЩЕГО ОБРАЗОВАНИЯ</w:t>
      </w:r>
      <w:bookmarkEnd w:id="2915"/>
      <w:bookmarkEnd w:id="2916"/>
      <w:bookmarkEnd w:id="2917"/>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pPr>
        <w:pStyle w:val="90"/>
        <w:numPr>
          <w:ilvl w:val="0"/>
          <w:numId w:val="136"/>
        </w:numPr>
        <w:tabs>
          <w:tab w:val="left" w:pos="299"/>
        </w:tabs>
        <w:jc w:val="both"/>
        <w:rPr>
          <w:b w:val="0"/>
          <w:bCs w:val="0"/>
          <w:color w:val="auto"/>
          <w:sz w:val="24"/>
          <w:szCs w:val="24"/>
        </w:rPr>
      </w:pPr>
      <w:bookmarkStart w:id="2918" w:name="bookmark2920"/>
      <w:bookmarkEnd w:id="2918"/>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19" w:name="bookmark2921"/>
      <w:bookmarkEnd w:id="2919"/>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pPr>
        <w:pStyle w:val="90"/>
        <w:numPr>
          <w:ilvl w:val="0"/>
          <w:numId w:val="136"/>
        </w:numPr>
        <w:tabs>
          <w:tab w:val="left" w:pos="274"/>
        </w:tabs>
        <w:jc w:val="both"/>
        <w:rPr>
          <w:b w:val="0"/>
          <w:bCs w:val="0"/>
          <w:color w:val="auto"/>
          <w:sz w:val="24"/>
          <w:szCs w:val="24"/>
        </w:rPr>
      </w:pPr>
      <w:bookmarkStart w:id="2920" w:name="bookmark2922"/>
      <w:bookmarkEnd w:id="2920"/>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pPr>
        <w:pStyle w:val="a5"/>
        <w:numPr>
          <w:ilvl w:val="0"/>
          <w:numId w:val="137"/>
        </w:numPr>
        <w:tabs>
          <w:tab w:val="left" w:pos="603"/>
        </w:tabs>
        <w:spacing w:line="269" w:lineRule="auto"/>
        <w:jc w:val="both"/>
        <w:rPr>
          <w:color w:val="auto"/>
          <w:sz w:val="24"/>
          <w:szCs w:val="24"/>
        </w:rPr>
      </w:pPr>
      <w:bookmarkStart w:id="2921" w:name="bookmark2923"/>
      <w:bookmarkEnd w:id="2921"/>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pPr>
        <w:pStyle w:val="a5"/>
        <w:numPr>
          <w:ilvl w:val="0"/>
          <w:numId w:val="137"/>
        </w:numPr>
        <w:tabs>
          <w:tab w:val="left" w:pos="538"/>
        </w:tabs>
        <w:spacing w:line="264" w:lineRule="auto"/>
        <w:jc w:val="both"/>
        <w:rPr>
          <w:color w:val="auto"/>
          <w:sz w:val="24"/>
          <w:szCs w:val="24"/>
        </w:rPr>
      </w:pPr>
      <w:bookmarkStart w:id="2922" w:name="bookmark2924"/>
      <w:bookmarkEnd w:id="2922"/>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pPr>
        <w:pStyle w:val="a5"/>
        <w:numPr>
          <w:ilvl w:val="0"/>
          <w:numId w:val="137"/>
        </w:numPr>
        <w:tabs>
          <w:tab w:val="left" w:pos="543"/>
        </w:tabs>
        <w:spacing w:line="264" w:lineRule="auto"/>
        <w:jc w:val="both"/>
        <w:rPr>
          <w:color w:val="auto"/>
          <w:sz w:val="24"/>
          <w:szCs w:val="24"/>
        </w:rPr>
      </w:pPr>
      <w:bookmarkStart w:id="2923" w:name="bookmark2925"/>
      <w:bookmarkEnd w:id="2923"/>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pPr>
        <w:pStyle w:val="a5"/>
        <w:numPr>
          <w:ilvl w:val="0"/>
          <w:numId w:val="137"/>
        </w:numPr>
        <w:tabs>
          <w:tab w:val="left" w:pos="543"/>
        </w:tabs>
        <w:spacing w:line="264" w:lineRule="auto"/>
        <w:jc w:val="both"/>
        <w:rPr>
          <w:color w:val="auto"/>
          <w:sz w:val="24"/>
          <w:szCs w:val="24"/>
        </w:rPr>
      </w:pPr>
      <w:bookmarkStart w:id="2924" w:name="bookmark2926"/>
      <w:bookmarkEnd w:id="2924"/>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pPr>
        <w:pStyle w:val="a5"/>
        <w:numPr>
          <w:ilvl w:val="0"/>
          <w:numId w:val="137"/>
        </w:numPr>
        <w:tabs>
          <w:tab w:val="left" w:pos="548"/>
        </w:tabs>
        <w:spacing w:line="264" w:lineRule="auto"/>
        <w:jc w:val="both"/>
        <w:rPr>
          <w:color w:val="auto"/>
          <w:sz w:val="24"/>
          <w:szCs w:val="24"/>
        </w:rPr>
      </w:pPr>
      <w:bookmarkStart w:id="2925" w:name="bookmark2927"/>
      <w:bookmarkEnd w:id="2925"/>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pPr>
        <w:pStyle w:val="a5"/>
        <w:numPr>
          <w:ilvl w:val="0"/>
          <w:numId w:val="137"/>
        </w:numPr>
        <w:tabs>
          <w:tab w:val="left" w:pos="538"/>
        </w:tabs>
        <w:spacing w:line="264" w:lineRule="auto"/>
        <w:jc w:val="both"/>
        <w:rPr>
          <w:color w:val="auto"/>
          <w:sz w:val="24"/>
          <w:szCs w:val="24"/>
        </w:rPr>
      </w:pPr>
      <w:bookmarkStart w:id="2926" w:name="bookmark2928"/>
      <w:bookmarkEnd w:id="2926"/>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pPr>
        <w:pStyle w:val="a5"/>
        <w:numPr>
          <w:ilvl w:val="0"/>
          <w:numId w:val="137"/>
        </w:numPr>
        <w:tabs>
          <w:tab w:val="left" w:pos="549"/>
        </w:tabs>
        <w:spacing w:line="269" w:lineRule="auto"/>
        <w:jc w:val="both"/>
        <w:rPr>
          <w:color w:val="auto"/>
          <w:sz w:val="24"/>
          <w:szCs w:val="24"/>
        </w:rPr>
      </w:pPr>
      <w:bookmarkStart w:id="2927" w:name="bookmark2929"/>
      <w:bookmarkEnd w:id="2927"/>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pPr>
        <w:pStyle w:val="a5"/>
        <w:numPr>
          <w:ilvl w:val="0"/>
          <w:numId w:val="137"/>
        </w:numPr>
        <w:tabs>
          <w:tab w:val="left" w:pos="549"/>
        </w:tabs>
        <w:spacing w:line="269" w:lineRule="auto"/>
        <w:jc w:val="both"/>
        <w:rPr>
          <w:color w:val="auto"/>
          <w:sz w:val="24"/>
          <w:szCs w:val="24"/>
        </w:rPr>
      </w:pPr>
      <w:bookmarkStart w:id="2928" w:name="bookmark2930"/>
      <w:bookmarkEnd w:id="2928"/>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pPr>
        <w:pStyle w:val="a5"/>
        <w:numPr>
          <w:ilvl w:val="0"/>
          <w:numId w:val="137"/>
        </w:numPr>
        <w:tabs>
          <w:tab w:val="left" w:pos="549"/>
        </w:tabs>
        <w:spacing w:line="269" w:lineRule="auto"/>
        <w:jc w:val="both"/>
        <w:rPr>
          <w:color w:val="auto"/>
          <w:sz w:val="24"/>
          <w:szCs w:val="24"/>
        </w:rPr>
      </w:pPr>
      <w:bookmarkStart w:id="2929" w:name="bookmark2931"/>
      <w:bookmarkEnd w:id="2929"/>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pPr>
        <w:pStyle w:val="a5"/>
        <w:numPr>
          <w:ilvl w:val="0"/>
          <w:numId w:val="137"/>
        </w:numPr>
        <w:tabs>
          <w:tab w:val="left" w:pos="663"/>
        </w:tabs>
        <w:spacing w:line="269" w:lineRule="auto"/>
        <w:jc w:val="both"/>
        <w:rPr>
          <w:color w:val="auto"/>
          <w:sz w:val="24"/>
          <w:szCs w:val="24"/>
        </w:rPr>
      </w:pPr>
      <w:bookmarkStart w:id="2930" w:name="bookmark2932"/>
      <w:bookmarkEnd w:id="2930"/>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pPr>
        <w:pStyle w:val="a5"/>
        <w:numPr>
          <w:ilvl w:val="0"/>
          <w:numId w:val="137"/>
        </w:numPr>
        <w:tabs>
          <w:tab w:val="left" w:pos="663"/>
        </w:tabs>
        <w:spacing w:line="269" w:lineRule="auto"/>
        <w:jc w:val="both"/>
        <w:rPr>
          <w:color w:val="auto"/>
          <w:sz w:val="24"/>
          <w:szCs w:val="24"/>
        </w:rPr>
      </w:pPr>
      <w:bookmarkStart w:id="2931" w:name="bookmark2933"/>
      <w:bookmarkEnd w:id="2931"/>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pPr>
        <w:pStyle w:val="a5"/>
        <w:numPr>
          <w:ilvl w:val="0"/>
          <w:numId w:val="137"/>
        </w:numPr>
        <w:tabs>
          <w:tab w:val="left" w:pos="658"/>
        </w:tabs>
        <w:spacing w:line="269" w:lineRule="auto"/>
        <w:jc w:val="both"/>
        <w:rPr>
          <w:color w:val="auto"/>
          <w:sz w:val="24"/>
          <w:szCs w:val="24"/>
        </w:rPr>
      </w:pPr>
      <w:bookmarkStart w:id="2932" w:name="bookmark2934"/>
      <w:bookmarkEnd w:id="2932"/>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pPr>
        <w:pStyle w:val="a5"/>
        <w:numPr>
          <w:ilvl w:val="0"/>
          <w:numId w:val="137"/>
        </w:numPr>
        <w:tabs>
          <w:tab w:val="left" w:pos="663"/>
        </w:tabs>
        <w:spacing w:line="269" w:lineRule="auto"/>
        <w:jc w:val="both"/>
        <w:rPr>
          <w:color w:val="auto"/>
          <w:sz w:val="24"/>
          <w:szCs w:val="24"/>
        </w:rPr>
      </w:pPr>
      <w:bookmarkStart w:id="2933" w:name="bookmark2935"/>
      <w:bookmarkEnd w:id="2933"/>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pPr>
        <w:pStyle w:val="a5"/>
        <w:numPr>
          <w:ilvl w:val="0"/>
          <w:numId w:val="137"/>
        </w:numPr>
        <w:tabs>
          <w:tab w:val="left" w:pos="663"/>
        </w:tabs>
        <w:spacing w:line="269" w:lineRule="auto"/>
        <w:jc w:val="both"/>
        <w:rPr>
          <w:color w:val="auto"/>
          <w:sz w:val="24"/>
          <w:szCs w:val="24"/>
        </w:rPr>
      </w:pPr>
      <w:bookmarkStart w:id="2934" w:name="bookmark2936"/>
      <w:bookmarkEnd w:id="2934"/>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pPr>
        <w:pStyle w:val="a5"/>
        <w:numPr>
          <w:ilvl w:val="0"/>
          <w:numId w:val="137"/>
        </w:numPr>
        <w:tabs>
          <w:tab w:val="left" w:pos="663"/>
        </w:tabs>
        <w:spacing w:line="269" w:lineRule="auto"/>
        <w:jc w:val="both"/>
        <w:rPr>
          <w:color w:val="auto"/>
          <w:sz w:val="24"/>
          <w:szCs w:val="24"/>
        </w:rPr>
      </w:pPr>
      <w:bookmarkStart w:id="2935" w:name="bookmark2937"/>
      <w:bookmarkEnd w:id="2935"/>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77777777" w:rsidR="00A5220A" w:rsidRDefault="00A5220A">
      <w:pPr>
        <w:pStyle w:val="a5"/>
        <w:numPr>
          <w:ilvl w:val="0"/>
          <w:numId w:val="137"/>
        </w:numPr>
        <w:tabs>
          <w:tab w:val="left" w:pos="663"/>
        </w:tabs>
        <w:spacing w:line="269" w:lineRule="auto"/>
        <w:jc w:val="both"/>
        <w:rPr>
          <w:color w:val="auto"/>
          <w:sz w:val="24"/>
          <w:szCs w:val="24"/>
        </w:rPr>
      </w:pPr>
      <w:bookmarkStart w:id="2936" w:name="bookmark2938"/>
      <w:bookmarkEnd w:id="2936"/>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3"/>
      </w:r>
      <w:r>
        <w:rPr>
          <w:rStyle w:val="11"/>
        </w:rPr>
        <w:t>.</w:t>
      </w:r>
    </w:p>
    <w:p w14:paraId="595601A1" w14:textId="77777777" w:rsidR="00A5220A" w:rsidRDefault="00A5220A">
      <w:pPr>
        <w:pStyle w:val="22"/>
        <w:numPr>
          <w:ilvl w:val="0"/>
          <w:numId w:val="138"/>
        </w:numPr>
        <w:tabs>
          <w:tab w:val="left" w:pos="267"/>
        </w:tabs>
        <w:spacing w:after="60"/>
        <w:jc w:val="both"/>
        <w:rPr>
          <w:b w:val="0"/>
          <w:bCs w:val="0"/>
          <w:color w:val="auto"/>
          <w:w w:val="100"/>
          <w:sz w:val="24"/>
          <w:szCs w:val="24"/>
        </w:rPr>
      </w:pPr>
      <w:bookmarkStart w:id="2937" w:name="bookmark2939"/>
      <w:bookmarkEnd w:id="2937"/>
      <w:r>
        <w:rPr>
          <w:rStyle w:val="21"/>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8" w:name="bookmark2940"/>
      <w:bookmarkEnd w:id="2938"/>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9" w:name="bookmark2941"/>
      <w:bookmarkEnd w:id="2939"/>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0" w:name="bookmark2942"/>
      <w:bookmarkEnd w:id="2940"/>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 xml:space="preserve">явлений лидерства, </w:t>
      </w:r>
      <w:r>
        <w:rPr>
          <w:rStyle w:val="11"/>
        </w:rPr>
        <w:lastRenderedPageBreak/>
        <w:t>соперничества и сотрудничества людей в группах;</w:t>
      </w:r>
    </w:p>
    <w:p w14:paraId="03E75A5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3"/>
      <w:bookmarkEnd w:id="2941"/>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4"/>
      <w:bookmarkEnd w:id="2942"/>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5"/>
      <w:bookmarkEnd w:id="2943"/>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6"/>
      <w:bookmarkEnd w:id="2944"/>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14:paraId="4DFCBABA"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7"/>
      <w:bookmarkEnd w:id="2945"/>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6" w:name="bookmark2948"/>
      <w:bookmarkEnd w:id="2946"/>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7" w:name="bookmark2949"/>
      <w:bookmarkEnd w:id="2947"/>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8" w:name="bookmark2950"/>
      <w:bookmarkEnd w:id="2948"/>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9" w:name="bookmark2951"/>
      <w:bookmarkEnd w:id="294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52"/>
      <w:bookmarkEnd w:id="2950"/>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3"/>
      <w:bookmarkEnd w:id="2951"/>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w:t>
      </w:r>
      <w:r>
        <w:rPr>
          <w:rStyle w:val="11"/>
        </w:rPr>
        <w:lastRenderedPageBreak/>
        <w:t>сверстниками и младшими по возрасту, активного участия в жизни школы и класса;</w:t>
      </w:r>
    </w:p>
    <w:p w14:paraId="1F6E8E41" w14:textId="77777777"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2" w:name="bookmark2954"/>
      <w:bookmarkEnd w:id="2952"/>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5"/>
      <w:bookmarkEnd w:id="2953"/>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4" w:name="bookmark2956"/>
      <w:bookmarkEnd w:id="2954"/>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5" w:name="bookmark2957"/>
      <w:bookmarkEnd w:id="2955"/>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pPr>
        <w:pStyle w:val="a5"/>
        <w:numPr>
          <w:ilvl w:val="0"/>
          <w:numId w:val="131"/>
        </w:numPr>
        <w:tabs>
          <w:tab w:val="left" w:pos="327"/>
        </w:tabs>
        <w:spacing w:line="269" w:lineRule="auto"/>
        <w:ind w:firstLine="0"/>
        <w:jc w:val="both"/>
        <w:rPr>
          <w:color w:val="auto"/>
          <w:sz w:val="24"/>
          <w:szCs w:val="24"/>
        </w:rPr>
      </w:pPr>
      <w:bookmarkStart w:id="2956" w:name="bookmark2958"/>
      <w:bookmarkEnd w:id="2956"/>
      <w:r>
        <w:rPr>
          <w:rStyle w:val="11"/>
          <w:b/>
          <w:bCs/>
        </w:rPr>
        <w:t xml:space="preserve">классифицировать </w:t>
      </w:r>
      <w:r>
        <w:rPr>
          <w:rStyle w:val="11"/>
        </w:rPr>
        <w:t>социальные общности и группы;</w:t>
      </w:r>
    </w:p>
    <w:p w14:paraId="1BB4253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7" w:name="bookmark2959"/>
      <w:bookmarkEnd w:id="2957"/>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8" w:name="bookmark2960"/>
      <w:bookmarkEnd w:id="2958"/>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9" w:name="bookmark2961"/>
      <w:bookmarkEnd w:id="2959"/>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62"/>
      <w:bookmarkEnd w:id="2960"/>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3"/>
      <w:bookmarkEnd w:id="2961"/>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4"/>
      <w:bookmarkEnd w:id="2962"/>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5"/>
      <w:bookmarkEnd w:id="2963"/>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6"/>
      <w:bookmarkEnd w:id="2964"/>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w:t>
      </w:r>
      <w:r>
        <w:rPr>
          <w:rStyle w:val="11"/>
        </w:rPr>
        <w:lastRenderedPageBreak/>
        <w:t>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7"/>
      <w:bookmarkEnd w:id="2965"/>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8"/>
      <w:bookmarkEnd w:id="2966"/>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9"/>
      <w:bookmarkEnd w:id="296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pPr>
        <w:pStyle w:val="22"/>
        <w:numPr>
          <w:ilvl w:val="0"/>
          <w:numId w:val="138"/>
        </w:numPr>
        <w:tabs>
          <w:tab w:val="left" w:pos="271"/>
        </w:tabs>
        <w:spacing w:after="60"/>
        <w:jc w:val="both"/>
        <w:rPr>
          <w:b w:val="0"/>
          <w:bCs w:val="0"/>
          <w:color w:val="auto"/>
          <w:w w:val="100"/>
          <w:sz w:val="24"/>
          <w:szCs w:val="24"/>
        </w:rPr>
      </w:pPr>
      <w:bookmarkStart w:id="2968" w:name="bookmark2970"/>
      <w:bookmarkEnd w:id="2968"/>
      <w:r>
        <w:rPr>
          <w:rStyle w:val="21"/>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69" w:name="bookmark2971"/>
      <w:bookmarkEnd w:id="2969"/>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0" w:name="bookmark2972"/>
      <w:bookmarkEnd w:id="2970"/>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1" w:name="bookmark2973"/>
      <w:bookmarkEnd w:id="2971"/>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4"/>
      <w:bookmarkEnd w:id="2972"/>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3" w:name="bookmark2975"/>
      <w:bookmarkEnd w:id="2973"/>
      <w:r>
        <w:rPr>
          <w:rStyle w:val="11"/>
          <w:b/>
          <w:bCs/>
        </w:rPr>
        <w:t xml:space="preserve">сравнивать </w:t>
      </w:r>
      <w:r>
        <w:rPr>
          <w:rStyle w:val="11"/>
        </w:rPr>
        <w:t>отдельные виды социальных норм;</w:t>
      </w:r>
    </w:p>
    <w:p w14:paraId="6E3A0D82"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6"/>
      <w:bookmarkEnd w:id="2974"/>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5" w:name="bookmark2977"/>
      <w:bookmarkEnd w:id="2975"/>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6" w:name="bookmark2978"/>
      <w:bookmarkEnd w:id="297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9"/>
      <w:bookmarkEnd w:id="2977"/>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 xml:space="preserve">ной жизни и </w:t>
      </w:r>
      <w:r>
        <w:rPr>
          <w:rStyle w:val="11"/>
        </w:rPr>
        <w:lastRenderedPageBreak/>
        <w:t>поведения человека;</w:t>
      </w:r>
    </w:p>
    <w:p w14:paraId="6FD6C27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80"/>
      <w:bookmarkEnd w:id="2978"/>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81"/>
      <w:bookmarkEnd w:id="2979"/>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82"/>
      <w:bookmarkEnd w:id="2980"/>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3"/>
      <w:bookmarkEnd w:id="2981"/>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2" w:name="bookmark2984"/>
      <w:bookmarkEnd w:id="2982"/>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3" w:name="bookmark2985"/>
      <w:bookmarkEnd w:id="2983"/>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4" w:name="bookmark2986"/>
      <w:bookmarkEnd w:id="29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pPr>
        <w:pStyle w:val="a5"/>
        <w:numPr>
          <w:ilvl w:val="0"/>
          <w:numId w:val="131"/>
        </w:numPr>
        <w:tabs>
          <w:tab w:val="left" w:pos="327"/>
        </w:tabs>
        <w:ind w:left="280" w:hanging="280"/>
        <w:jc w:val="both"/>
        <w:rPr>
          <w:color w:val="auto"/>
          <w:sz w:val="24"/>
          <w:szCs w:val="24"/>
        </w:rPr>
      </w:pPr>
      <w:bookmarkStart w:id="2985" w:name="bookmark2987"/>
      <w:bookmarkEnd w:id="2985"/>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pPr>
        <w:pStyle w:val="a5"/>
        <w:numPr>
          <w:ilvl w:val="0"/>
          <w:numId w:val="131"/>
        </w:numPr>
        <w:tabs>
          <w:tab w:val="left" w:pos="327"/>
        </w:tabs>
        <w:ind w:left="280" w:hanging="280"/>
        <w:jc w:val="both"/>
        <w:rPr>
          <w:color w:val="auto"/>
          <w:sz w:val="24"/>
          <w:szCs w:val="24"/>
        </w:rPr>
      </w:pPr>
      <w:bookmarkStart w:id="2986" w:name="bookmark2988"/>
      <w:bookmarkEnd w:id="2986"/>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pPr>
        <w:pStyle w:val="a5"/>
        <w:numPr>
          <w:ilvl w:val="0"/>
          <w:numId w:val="131"/>
        </w:numPr>
        <w:tabs>
          <w:tab w:val="left" w:pos="327"/>
        </w:tabs>
        <w:ind w:left="280" w:hanging="280"/>
        <w:jc w:val="both"/>
        <w:rPr>
          <w:color w:val="auto"/>
          <w:sz w:val="24"/>
          <w:szCs w:val="24"/>
        </w:rPr>
      </w:pPr>
      <w:bookmarkStart w:id="2987" w:name="bookmark2989"/>
      <w:bookmarkEnd w:id="2987"/>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pPr>
        <w:pStyle w:val="a5"/>
        <w:numPr>
          <w:ilvl w:val="0"/>
          <w:numId w:val="131"/>
        </w:numPr>
        <w:tabs>
          <w:tab w:val="left" w:pos="327"/>
        </w:tabs>
        <w:ind w:left="280" w:hanging="280"/>
        <w:jc w:val="both"/>
        <w:rPr>
          <w:color w:val="auto"/>
          <w:sz w:val="24"/>
          <w:szCs w:val="24"/>
        </w:rPr>
      </w:pPr>
      <w:bookmarkStart w:id="2988" w:name="bookmark2990"/>
      <w:bookmarkEnd w:id="298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pPr>
        <w:pStyle w:val="a5"/>
        <w:numPr>
          <w:ilvl w:val="0"/>
          <w:numId w:val="131"/>
        </w:numPr>
        <w:tabs>
          <w:tab w:val="left" w:pos="327"/>
        </w:tabs>
        <w:ind w:left="280" w:hanging="280"/>
        <w:jc w:val="both"/>
        <w:rPr>
          <w:color w:val="auto"/>
          <w:sz w:val="24"/>
          <w:szCs w:val="24"/>
        </w:rPr>
      </w:pPr>
      <w:bookmarkStart w:id="2989" w:name="bookmark2991"/>
      <w:bookmarkEnd w:id="2989"/>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 xml:space="preserve">них в возрасте от </w:t>
      </w:r>
      <w:r>
        <w:rPr>
          <w:rStyle w:val="11"/>
        </w:rPr>
        <w:lastRenderedPageBreak/>
        <w:t>6 до 14 лет и несовершеннолетних в воз</w:t>
      </w:r>
      <w:r>
        <w:rPr>
          <w:rStyle w:val="11"/>
        </w:rPr>
        <w:softHyphen/>
        <w:t>расте от 14 до 18 лет;</w:t>
      </w:r>
    </w:p>
    <w:p w14:paraId="6AA30F8F" w14:textId="77777777" w:rsidR="00A5220A" w:rsidRDefault="00A5220A">
      <w:pPr>
        <w:pStyle w:val="a5"/>
        <w:numPr>
          <w:ilvl w:val="0"/>
          <w:numId w:val="131"/>
        </w:numPr>
        <w:tabs>
          <w:tab w:val="left" w:pos="327"/>
        </w:tabs>
        <w:ind w:left="280" w:hanging="280"/>
        <w:jc w:val="both"/>
        <w:rPr>
          <w:color w:val="auto"/>
          <w:sz w:val="24"/>
          <w:szCs w:val="24"/>
        </w:rPr>
      </w:pPr>
      <w:bookmarkStart w:id="2990" w:name="bookmark2992"/>
      <w:bookmarkEnd w:id="2990"/>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pPr>
        <w:pStyle w:val="a5"/>
        <w:numPr>
          <w:ilvl w:val="0"/>
          <w:numId w:val="131"/>
        </w:numPr>
        <w:tabs>
          <w:tab w:val="left" w:pos="327"/>
        </w:tabs>
        <w:ind w:left="280" w:hanging="280"/>
        <w:jc w:val="both"/>
        <w:rPr>
          <w:color w:val="auto"/>
          <w:sz w:val="24"/>
          <w:szCs w:val="24"/>
        </w:rPr>
      </w:pPr>
      <w:bookmarkStart w:id="2991" w:name="bookmark2993"/>
      <w:bookmarkEnd w:id="2991"/>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2" w:name="bookmark2994"/>
      <w:bookmarkEnd w:id="299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3" w:name="bookmark2995"/>
      <w:bookmarkEnd w:id="2993"/>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4" w:name="bookmark2996"/>
      <w:bookmarkEnd w:id="2994"/>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7"/>
      <w:bookmarkEnd w:id="2995"/>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8"/>
      <w:bookmarkEnd w:id="299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 xml:space="preserve">пользуя обществоведческие знания, формулировать выводы, подкрепляя их </w:t>
      </w:r>
      <w:r>
        <w:rPr>
          <w:rStyle w:val="11"/>
        </w:rPr>
        <w:lastRenderedPageBreak/>
        <w:t>аргументами;</w:t>
      </w:r>
    </w:p>
    <w:p w14:paraId="16180980"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9"/>
      <w:bookmarkEnd w:id="2997"/>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8" w:name="bookmark3000"/>
      <w:bookmarkEnd w:id="2998"/>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9" w:name="bookmark3001"/>
      <w:bookmarkEnd w:id="2999"/>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0" w:name="bookmark3002"/>
      <w:bookmarkEnd w:id="300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3"/>
      <w:bookmarkEnd w:id="3001"/>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2" w:name="bookmark3004"/>
      <w:bookmarkEnd w:id="3002"/>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 xml:space="preserve">ресов и прав </w:t>
      </w:r>
      <w:r>
        <w:rPr>
          <w:rStyle w:val="11"/>
        </w:rPr>
        <w:lastRenderedPageBreak/>
        <w:t>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3" w:name="bookmark3005"/>
      <w:bookmarkEnd w:id="3003"/>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4" w:name="bookmark3006"/>
      <w:bookmarkEnd w:id="3004"/>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5" w:name="bookmark3007"/>
      <w:bookmarkEnd w:id="3005"/>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8"/>
      <w:bookmarkEnd w:id="3006"/>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9"/>
      <w:bookmarkEnd w:id="3007"/>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10"/>
      <w:bookmarkEnd w:id="3008"/>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11"/>
      <w:bookmarkEnd w:id="3009"/>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12"/>
      <w:bookmarkEnd w:id="3010"/>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 xml:space="preserve">декс </w:t>
      </w:r>
      <w:r>
        <w:rPr>
          <w:rStyle w:val="11"/>
        </w:rPr>
        <w:lastRenderedPageBreak/>
        <w:t>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3"/>
      <w:bookmarkEnd w:id="3011"/>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4"/>
      <w:bookmarkEnd w:id="301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5"/>
      <w:bookmarkEnd w:id="3013"/>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6"/>
      <w:bookmarkEnd w:id="3014"/>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7"/>
      <w:bookmarkEnd w:id="3015"/>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8"/>
      <w:bookmarkEnd w:id="301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17" w:name="bookmark3019"/>
      <w:bookmarkEnd w:id="3017"/>
      <w:r>
        <w:rPr>
          <w:rStyle w:val="21"/>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8" w:name="bookmark3020"/>
      <w:bookmarkEnd w:id="3018"/>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w:t>
      </w:r>
      <w:r>
        <w:rPr>
          <w:rStyle w:val="11"/>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9" w:name="bookmark3021"/>
      <w:bookmarkEnd w:id="3019"/>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0" w:name="bookmark3022"/>
      <w:bookmarkEnd w:id="3020"/>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3"/>
      <w:bookmarkEnd w:id="3021"/>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pPr>
        <w:pStyle w:val="a5"/>
        <w:numPr>
          <w:ilvl w:val="0"/>
          <w:numId w:val="139"/>
        </w:numPr>
        <w:tabs>
          <w:tab w:val="left" w:pos="327"/>
        </w:tabs>
        <w:spacing w:line="266" w:lineRule="auto"/>
        <w:ind w:firstLine="0"/>
        <w:jc w:val="both"/>
        <w:rPr>
          <w:color w:val="auto"/>
          <w:sz w:val="24"/>
          <w:szCs w:val="24"/>
        </w:rPr>
      </w:pPr>
      <w:bookmarkStart w:id="3022" w:name="bookmark3024"/>
      <w:bookmarkEnd w:id="3022"/>
      <w:r>
        <w:rPr>
          <w:rStyle w:val="11"/>
          <w:b/>
          <w:bCs/>
        </w:rPr>
        <w:t xml:space="preserve">сравнивать </w:t>
      </w:r>
      <w:r>
        <w:rPr>
          <w:rStyle w:val="11"/>
        </w:rPr>
        <w:t>различные способы хозяйствования;</w:t>
      </w:r>
    </w:p>
    <w:p w14:paraId="35EE0D76"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5"/>
      <w:bookmarkEnd w:id="3023"/>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4" w:name="bookmark3026"/>
      <w:bookmarkEnd w:id="3024"/>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5" w:name="bookmark3027"/>
      <w:bookmarkEnd w:id="3025"/>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6" w:name="bookmark3028"/>
      <w:bookmarkEnd w:id="3026"/>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7" w:name="bookmark3029"/>
      <w:bookmarkEnd w:id="3027"/>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8" w:name="bookmark3030"/>
      <w:bookmarkEnd w:id="3028"/>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 xml:space="preserve">мики в </w:t>
      </w:r>
      <w:r>
        <w:rPr>
          <w:rStyle w:val="11"/>
        </w:rPr>
        <w:lastRenderedPageBreak/>
        <w:t>нашей стране, о борьбе с различными формами фи</w:t>
      </w:r>
      <w:r>
        <w:rPr>
          <w:rStyle w:val="11"/>
        </w:rPr>
        <w:softHyphen/>
        <w:t>нансового мошенничества;</w:t>
      </w:r>
    </w:p>
    <w:p w14:paraId="620C1B5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9" w:name="bookmark3031"/>
      <w:bookmarkEnd w:id="3029"/>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32"/>
      <w:bookmarkEnd w:id="3030"/>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3"/>
      <w:bookmarkEnd w:id="3031"/>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4"/>
      <w:bookmarkEnd w:id="3032"/>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5"/>
      <w:bookmarkEnd w:id="30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6"/>
      <w:bookmarkEnd w:id="3034"/>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7"/>
      <w:bookmarkEnd w:id="3035"/>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 xml:space="preserve">дие, </w:t>
      </w:r>
      <w:r>
        <w:rPr>
          <w:rStyle w:val="11"/>
        </w:rPr>
        <w:lastRenderedPageBreak/>
        <w:t>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14:paraId="075A8F6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8"/>
      <w:bookmarkEnd w:id="3036"/>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9"/>
      <w:bookmarkEnd w:id="3037"/>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40"/>
      <w:bookmarkEnd w:id="3038"/>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41"/>
      <w:bookmarkEnd w:id="3039"/>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42"/>
      <w:bookmarkEnd w:id="3040"/>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3"/>
      <w:bookmarkEnd w:id="3041"/>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4"/>
      <w:bookmarkEnd w:id="3042"/>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5"/>
      <w:bookmarkEnd w:id="3043"/>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6"/>
      <w:bookmarkEnd w:id="3044"/>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7"/>
      <w:bookmarkEnd w:id="3045"/>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8"/>
      <w:bookmarkEnd w:id="3046"/>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9"/>
      <w:bookmarkEnd w:id="3047"/>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48" w:name="bookmark3050"/>
      <w:bookmarkEnd w:id="3048"/>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49" w:name="bookmark3051"/>
      <w:bookmarkEnd w:id="3049"/>
      <w:r>
        <w:rPr>
          <w:rStyle w:val="21"/>
          <w:b/>
          <w:bCs/>
        </w:rPr>
        <w:lastRenderedPageBreak/>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0" w:name="bookmark3052"/>
      <w:bookmarkEnd w:id="3050"/>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1" w:name="bookmark3053"/>
      <w:bookmarkEnd w:id="3051"/>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2" w:name="bookmark3054"/>
      <w:bookmarkEnd w:id="3052"/>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5"/>
      <w:bookmarkEnd w:id="3053"/>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4" w:name="bookmark3056"/>
      <w:bookmarkEnd w:id="3054"/>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7"/>
      <w:bookmarkEnd w:id="3055"/>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6" w:name="bookmark3058"/>
      <w:bookmarkEnd w:id="3056"/>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7" w:name="bookmark3059"/>
      <w:bookmarkEnd w:id="3057"/>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60"/>
      <w:bookmarkEnd w:id="3058"/>
      <w:r>
        <w:rPr>
          <w:rStyle w:val="11"/>
          <w:b/>
          <w:bCs/>
        </w:rPr>
        <w:lastRenderedPageBreak/>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61"/>
      <w:bookmarkEnd w:id="3059"/>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62"/>
      <w:bookmarkEnd w:id="3060"/>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3"/>
      <w:bookmarkEnd w:id="3061"/>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14:paraId="6DC2AF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4"/>
      <w:bookmarkEnd w:id="3062"/>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5"/>
      <w:bookmarkEnd w:id="3063"/>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4" w:name="bookmark3066"/>
      <w:bookmarkEnd w:id="306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7"/>
      <w:bookmarkEnd w:id="3065"/>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 xml:space="preserve">сти и </w:t>
      </w:r>
      <w:r>
        <w:rPr>
          <w:rStyle w:val="11"/>
        </w:rPr>
        <w:lastRenderedPageBreak/>
        <w:t>управления в Российской Федерации; об основных на</w:t>
      </w:r>
      <w:r>
        <w:rPr>
          <w:rStyle w:val="11"/>
        </w:rPr>
        <w:softHyphen/>
        <w:t>правлениях внутренней политики Российской Федерации;</w:t>
      </w:r>
    </w:p>
    <w:p w14:paraId="1EDB396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6" w:name="bookmark3068"/>
      <w:bookmarkEnd w:id="3066"/>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7" w:name="bookmark3069"/>
      <w:bookmarkEnd w:id="3067"/>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68" w:name="bookmark3070"/>
      <w:bookmarkEnd w:id="306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14:paraId="779F67C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71"/>
      <w:bookmarkEnd w:id="3069"/>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0" w:name="bookmark3072"/>
      <w:bookmarkEnd w:id="3070"/>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1" w:name="bookmark3073"/>
      <w:bookmarkEnd w:id="3071"/>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4"/>
      <w:bookmarkEnd w:id="3072"/>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5"/>
      <w:bookmarkEnd w:id="3073"/>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6"/>
      <w:bookmarkEnd w:id="3074"/>
      <w:r>
        <w:rPr>
          <w:rStyle w:val="11"/>
          <w:b/>
          <w:bCs/>
        </w:rPr>
        <w:t xml:space="preserve">систематизировать и конкретизировать </w:t>
      </w:r>
      <w:r>
        <w:rPr>
          <w:rStyle w:val="11"/>
        </w:rPr>
        <w:t>информацию о по</w:t>
      </w:r>
      <w:r>
        <w:rPr>
          <w:rStyle w:val="11"/>
        </w:rPr>
        <w:softHyphen/>
        <w:t xml:space="preserve">литической жизни в стране в целом, в субъектах Российской </w:t>
      </w:r>
      <w:r>
        <w:rPr>
          <w:rStyle w:val="11"/>
        </w:rPr>
        <w:lastRenderedPageBreak/>
        <w:t>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7"/>
      <w:bookmarkEnd w:id="3075"/>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8"/>
      <w:bookmarkEnd w:id="3076"/>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14:paraId="7B92CE8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9"/>
      <w:bookmarkEnd w:id="3077"/>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80"/>
      <w:bookmarkEnd w:id="3078"/>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81"/>
      <w:bookmarkEnd w:id="3079"/>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82"/>
      <w:bookmarkEnd w:id="3080"/>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1" w:name="bookmark3083"/>
      <w:bookmarkEnd w:id="3081"/>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 xml:space="preserve">гиозной </w:t>
      </w:r>
      <w:r>
        <w:rPr>
          <w:rStyle w:val="11"/>
        </w:rPr>
        <w:lastRenderedPageBreak/>
        <w:t>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4"/>
      <w:bookmarkEnd w:id="3082"/>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3" w:name="bookmark3085"/>
      <w:bookmarkEnd w:id="3083"/>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4" w:name="bookmark3086"/>
      <w:bookmarkEnd w:id="3084"/>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5" w:name="bookmark3087"/>
      <w:bookmarkEnd w:id="3085"/>
      <w:r>
        <w:rPr>
          <w:rStyle w:val="11"/>
          <w:b/>
          <w:bCs/>
        </w:rPr>
        <w:t xml:space="preserve">классифицировать </w:t>
      </w:r>
      <w:r>
        <w:rPr>
          <w:rStyle w:val="11"/>
        </w:rPr>
        <w:t>социальные общности и группы;</w:t>
      </w:r>
    </w:p>
    <w:p w14:paraId="69BE5A5F"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6" w:name="bookmark3088"/>
      <w:bookmarkEnd w:id="3086"/>
      <w:r>
        <w:rPr>
          <w:rStyle w:val="11"/>
          <w:b/>
          <w:bCs/>
        </w:rPr>
        <w:t xml:space="preserve">сравнивать </w:t>
      </w:r>
      <w:r>
        <w:rPr>
          <w:rStyle w:val="11"/>
        </w:rPr>
        <w:t>виды социальной мобильности;</w:t>
      </w:r>
    </w:p>
    <w:p w14:paraId="469DEEB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7" w:name="bookmark3089"/>
      <w:bookmarkEnd w:id="3087"/>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8" w:name="bookmark3090"/>
      <w:bookmarkEnd w:id="3088"/>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9" w:name="bookmark3091"/>
      <w:bookmarkEnd w:id="308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92"/>
      <w:bookmarkEnd w:id="3090"/>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3"/>
      <w:bookmarkEnd w:id="3091"/>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4"/>
      <w:bookmarkEnd w:id="3092"/>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5"/>
      <w:bookmarkEnd w:id="3093"/>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r>
      <w:r>
        <w:rPr>
          <w:rStyle w:val="11"/>
        </w:rPr>
        <w:lastRenderedPageBreak/>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6"/>
      <w:bookmarkEnd w:id="3094"/>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7"/>
      <w:bookmarkEnd w:id="3095"/>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6" w:name="bookmark3098"/>
      <w:bookmarkEnd w:id="3096"/>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9"/>
      <w:bookmarkEnd w:id="3097"/>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8" w:name="bookmark3100"/>
      <w:bookmarkEnd w:id="3098"/>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14:paraId="7521B49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9" w:name="bookmark3101"/>
      <w:bookmarkEnd w:id="3099"/>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100" w:name="bookmark3102"/>
      <w:bookmarkEnd w:id="3100"/>
      <w:r>
        <w:rPr>
          <w:rStyle w:val="11"/>
          <w:b/>
          <w:bCs/>
        </w:rPr>
        <w:t xml:space="preserve">сравнивать </w:t>
      </w:r>
      <w:r>
        <w:rPr>
          <w:rStyle w:val="11"/>
        </w:rPr>
        <w:t>требования к современным профессиям;</w:t>
      </w:r>
    </w:p>
    <w:p w14:paraId="5349DCB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3"/>
      <w:bookmarkEnd w:id="3101"/>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2" w:name="bookmark3104"/>
      <w:bookmarkEnd w:id="3102"/>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3" w:name="bookmark3105"/>
      <w:bookmarkEnd w:id="3103"/>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6"/>
      <w:bookmarkEnd w:id="3104"/>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7"/>
      <w:bookmarkEnd w:id="3105"/>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6" w:name="bookmark3108"/>
      <w:bookmarkEnd w:id="3106"/>
      <w:r>
        <w:rPr>
          <w:rStyle w:val="11"/>
          <w:b/>
          <w:bCs/>
        </w:rPr>
        <w:t xml:space="preserve">осуществлять поиск и извлечение </w:t>
      </w:r>
      <w:r>
        <w:rPr>
          <w:rStyle w:val="11"/>
        </w:rPr>
        <w:t xml:space="preserve">социальной информации (текстовой, графической, аудиовизуальной) из различных </w:t>
      </w:r>
      <w:r>
        <w:rPr>
          <w:rStyle w:val="11"/>
        </w:rPr>
        <w:lastRenderedPageBreak/>
        <w:t>источников о глобализации и её последствиях; о роли непре</w:t>
      </w:r>
      <w:r>
        <w:rPr>
          <w:rStyle w:val="11"/>
        </w:rPr>
        <w:softHyphen/>
        <w:t>рывного образования в современном обществе.</w:t>
      </w:r>
    </w:p>
    <w:p w14:paraId="6ADFD5D2"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07" w:name="bookmark3109"/>
      <w:bookmarkStart w:id="3108" w:name="bookmark3110"/>
      <w:bookmarkStart w:id="3109" w:name="bookmark3111"/>
      <w:r>
        <w:rPr>
          <w:rStyle w:val="31"/>
          <w:b/>
          <w:bCs/>
          <w:sz w:val="19"/>
          <w:szCs w:val="19"/>
        </w:rPr>
        <w:t>2.1.12 ГЕОГРАФИЯ</w:t>
      </w:r>
      <w:bookmarkEnd w:id="3107"/>
      <w:bookmarkEnd w:id="3108"/>
      <w:bookmarkEnd w:id="3109"/>
    </w:p>
    <w:p w14:paraId="281AD440" w14:textId="77777777" w:rsidR="00A5220A" w:rsidRDefault="00A5220A">
      <w:pPr>
        <w:pStyle w:val="a5"/>
        <w:spacing w:after="560"/>
        <w:jc w:val="both"/>
        <w:rPr>
          <w:rFonts w:ascii="Courier New" w:hAnsi="Courier New" w:cs="Courier New"/>
          <w:color w:val="auto"/>
          <w:sz w:val="24"/>
          <w:szCs w:val="24"/>
        </w:rPr>
      </w:pPr>
      <w:r>
        <w:rPr>
          <w:rStyle w:val="11"/>
        </w:rPr>
        <w:t>Примерная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0" w:name="bookmark3112"/>
      <w:bookmarkStart w:id="3111" w:name="bookmark3113"/>
      <w:bookmarkStart w:id="3112" w:name="bookmark3114"/>
      <w:r>
        <w:rPr>
          <w:rStyle w:val="31"/>
          <w:b/>
          <w:bCs/>
          <w:sz w:val="19"/>
          <w:szCs w:val="19"/>
        </w:rPr>
        <w:t>ПОЯСНИТЕЛЬНАЯ ЗАПИСКА</w:t>
      </w:r>
      <w:bookmarkEnd w:id="3110"/>
      <w:bookmarkEnd w:id="3111"/>
      <w:bookmarkEnd w:id="3112"/>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77777777"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pPr>
        <w:pStyle w:val="a5"/>
        <w:numPr>
          <w:ilvl w:val="0"/>
          <w:numId w:val="141"/>
        </w:numPr>
        <w:tabs>
          <w:tab w:val="left" w:pos="538"/>
        </w:tabs>
        <w:spacing w:line="266" w:lineRule="auto"/>
        <w:jc w:val="both"/>
        <w:rPr>
          <w:color w:val="auto"/>
          <w:sz w:val="24"/>
          <w:szCs w:val="24"/>
        </w:rPr>
      </w:pPr>
      <w:bookmarkStart w:id="3113" w:name="bookmark3115"/>
      <w:bookmarkEnd w:id="3113"/>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pPr>
        <w:pStyle w:val="a5"/>
        <w:numPr>
          <w:ilvl w:val="0"/>
          <w:numId w:val="141"/>
        </w:numPr>
        <w:tabs>
          <w:tab w:val="left" w:pos="538"/>
        </w:tabs>
        <w:spacing w:line="266" w:lineRule="auto"/>
        <w:jc w:val="both"/>
        <w:rPr>
          <w:color w:val="auto"/>
          <w:sz w:val="24"/>
          <w:szCs w:val="24"/>
        </w:rPr>
      </w:pPr>
      <w:bookmarkStart w:id="3114" w:name="bookmark3116"/>
      <w:bookmarkEnd w:id="3114"/>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pPr>
        <w:pStyle w:val="a5"/>
        <w:numPr>
          <w:ilvl w:val="0"/>
          <w:numId w:val="141"/>
        </w:numPr>
        <w:tabs>
          <w:tab w:val="left" w:pos="543"/>
        </w:tabs>
        <w:spacing w:line="266" w:lineRule="auto"/>
        <w:jc w:val="both"/>
        <w:rPr>
          <w:color w:val="auto"/>
          <w:sz w:val="24"/>
          <w:szCs w:val="24"/>
        </w:rPr>
      </w:pPr>
      <w:bookmarkStart w:id="3115" w:name="bookmark3117"/>
      <w:bookmarkEnd w:id="3115"/>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pPr>
        <w:pStyle w:val="a5"/>
        <w:numPr>
          <w:ilvl w:val="0"/>
          <w:numId w:val="141"/>
        </w:numPr>
        <w:tabs>
          <w:tab w:val="left" w:pos="543"/>
        </w:tabs>
        <w:spacing w:line="266" w:lineRule="auto"/>
        <w:jc w:val="both"/>
        <w:rPr>
          <w:color w:val="auto"/>
          <w:sz w:val="24"/>
          <w:szCs w:val="24"/>
        </w:rPr>
      </w:pPr>
      <w:bookmarkStart w:id="3116" w:name="bookmark3118"/>
      <w:bookmarkEnd w:id="3116"/>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pPr>
        <w:pStyle w:val="a5"/>
        <w:numPr>
          <w:ilvl w:val="0"/>
          <w:numId w:val="141"/>
        </w:numPr>
        <w:tabs>
          <w:tab w:val="left" w:pos="543"/>
        </w:tabs>
        <w:spacing w:line="266" w:lineRule="auto"/>
        <w:jc w:val="both"/>
        <w:rPr>
          <w:color w:val="auto"/>
          <w:sz w:val="24"/>
          <w:szCs w:val="24"/>
        </w:rPr>
      </w:pPr>
      <w:bookmarkStart w:id="3117" w:name="bookmark3119"/>
      <w:bookmarkEnd w:id="3117"/>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pPr>
        <w:pStyle w:val="a5"/>
        <w:numPr>
          <w:ilvl w:val="0"/>
          <w:numId w:val="141"/>
        </w:numPr>
        <w:tabs>
          <w:tab w:val="left" w:pos="543"/>
        </w:tabs>
        <w:spacing w:after="140"/>
        <w:jc w:val="both"/>
        <w:rPr>
          <w:color w:val="auto"/>
          <w:sz w:val="24"/>
          <w:szCs w:val="24"/>
        </w:rPr>
      </w:pPr>
      <w:bookmarkStart w:id="3118" w:name="bookmark3120"/>
      <w:bookmarkEnd w:id="3118"/>
      <w:r>
        <w:rPr>
          <w:rStyle w:val="11"/>
        </w:rPr>
        <w:lastRenderedPageBreak/>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42"/>
          <w:footerReference w:type="default" r:id="rId43"/>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14:paraId="5C34B72D" w14:textId="77777777"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19" w:name="bookmark3121"/>
      <w:bookmarkEnd w:id="3119"/>
      <w:r>
        <w:rPr>
          <w:rStyle w:val="3"/>
          <w:b/>
          <w:bCs/>
        </w:rPr>
        <w:t>КЛАСС</w:t>
      </w:r>
    </w:p>
    <w:p w14:paraId="6D642637"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14:paraId="361B094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20" w:name="bookmark3122"/>
      <w:bookmarkStart w:id="3121" w:name="bookmark3123"/>
      <w:bookmarkStart w:id="3122" w:name="bookmark3124"/>
      <w:r>
        <w:rPr>
          <w:rStyle w:val="31"/>
          <w:b/>
          <w:bCs/>
        </w:rPr>
        <w:t>Введение. География — наука о планете Земля</w:t>
      </w:r>
      <w:bookmarkEnd w:id="3120"/>
      <w:bookmarkEnd w:id="3121"/>
      <w:bookmarkEnd w:id="3122"/>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4455F89C" w14:textId="77777777" w:rsidR="00A5220A" w:rsidRDefault="00A5220A">
      <w:pPr>
        <w:pStyle w:val="a5"/>
        <w:numPr>
          <w:ilvl w:val="0"/>
          <w:numId w:val="143"/>
        </w:numPr>
        <w:tabs>
          <w:tab w:val="left" w:pos="545"/>
        </w:tabs>
        <w:spacing w:after="140" w:line="266" w:lineRule="auto"/>
        <w:jc w:val="both"/>
        <w:rPr>
          <w:color w:val="auto"/>
          <w:sz w:val="24"/>
          <w:szCs w:val="24"/>
        </w:rPr>
      </w:pPr>
      <w:bookmarkStart w:id="3123" w:name="bookmark3125"/>
      <w:bookmarkEnd w:id="3123"/>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4"/>
      </w:r>
      <w:r>
        <w:rPr>
          <w:rStyle w:val="11"/>
          <w:vertAlign w:val="superscript"/>
        </w:rPr>
        <w:t xml:space="preserve"> </w:t>
      </w:r>
      <w:r>
        <w:rPr>
          <w:rStyle w:val="11"/>
          <w:vertAlign w:val="superscript"/>
        </w:rPr>
        <w:footnoteReference w:id="25"/>
      </w:r>
      <w:r>
        <w:rPr>
          <w:rStyle w:val="11"/>
        </w:rPr>
        <w:t>.</w:t>
      </w:r>
    </w:p>
    <w:p w14:paraId="312F5AC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14:paraId="798B614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3209BB7" w14:textId="77777777" w:rsidR="00A5220A" w:rsidRDefault="00A5220A">
      <w:pPr>
        <w:pStyle w:val="a5"/>
        <w:numPr>
          <w:ilvl w:val="0"/>
          <w:numId w:val="144"/>
        </w:numPr>
        <w:tabs>
          <w:tab w:val="left" w:pos="529"/>
        </w:tabs>
        <w:spacing w:line="269" w:lineRule="auto"/>
        <w:jc w:val="both"/>
        <w:rPr>
          <w:color w:val="auto"/>
          <w:sz w:val="24"/>
          <w:szCs w:val="24"/>
        </w:rPr>
      </w:pPr>
      <w:bookmarkStart w:id="3124" w:name="bookmark3126"/>
      <w:bookmarkEnd w:id="3124"/>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pPr>
        <w:pStyle w:val="a5"/>
        <w:numPr>
          <w:ilvl w:val="0"/>
          <w:numId w:val="144"/>
        </w:numPr>
        <w:tabs>
          <w:tab w:val="left" w:pos="524"/>
        </w:tabs>
        <w:spacing w:after="140" w:line="269" w:lineRule="auto"/>
        <w:jc w:val="both"/>
        <w:rPr>
          <w:color w:val="auto"/>
          <w:sz w:val="24"/>
          <w:szCs w:val="24"/>
        </w:rPr>
      </w:pPr>
      <w:bookmarkStart w:id="3125" w:name="bookmark3127"/>
      <w:bookmarkEnd w:id="3125"/>
      <w:r>
        <w:rPr>
          <w:rStyle w:val="11"/>
        </w:rPr>
        <w:t>Сравнение карт Эратосфена, Птолемея и современных карт по предложенным учителем вопросам.</w:t>
      </w:r>
    </w:p>
    <w:p w14:paraId="11AB1F92"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14:paraId="6CE6DBA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26" w:name="bookmark3128"/>
      <w:bookmarkStart w:id="3127" w:name="bookmark3129"/>
      <w:bookmarkStart w:id="3128" w:name="bookmark3130"/>
      <w:r>
        <w:rPr>
          <w:rStyle w:val="31"/>
          <w:b/>
          <w:bCs/>
        </w:rPr>
        <w:t>Тема 1. Планы местности</w:t>
      </w:r>
      <w:bookmarkEnd w:id="3126"/>
      <w:bookmarkEnd w:id="3127"/>
      <w:bookmarkEnd w:id="3128"/>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642AC46" w14:textId="77777777" w:rsidR="00A5220A" w:rsidRDefault="00A5220A">
      <w:pPr>
        <w:pStyle w:val="a5"/>
        <w:numPr>
          <w:ilvl w:val="0"/>
          <w:numId w:val="145"/>
        </w:numPr>
        <w:tabs>
          <w:tab w:val="left" w:pos="524"/>
        </w:tabs>
        <w:spacing w:line="266" w:lineRule="auto"/>
        <w:jc w:val="both"/>
        <w:rPr>
          <w:color w:val="auto"/>
          <w:sz w:val="24"/>
          <w:szCs w:val="24"/>
        </w:rPr>
      </w:pPr>
      <w:bookmarkStart w:id="3129" w:name="bookmark3131"/>
      <w:bookmarkEnd w:id="3129"/>
      <w:r>
        <w:rPr>
          <w:rStyle w:val="11"/>
        </w:rPr>
        <w:t>Определение направлений и расстояний по плану мест</w:t>
      </w:r>
      <w:r>
        <w:rPr>
          <w:rStyle w:val="11"/>
        </w:rPr>
        <w:softHyphen/>
        <w:t>ности.</w:t>
      </w:r>
    </w:p>
    <w:p w14:paraId="56D7EC85" w14:textId="77777777" w:rsidR="00A5220A" w:rsidRDefault="00A5220A">
      <w:pPr>
        <w:pStyle w:val="a5"/>
        <w:numPr>
          <w:ilvl w:val="0"/>
          <w:numId w:val="145"/>
        </w:numPr>
        <w:tabs>
          <w:tab w:val="left" w:pos="534"/>
        </w:tabs>
        <w:spacing w:after="140" w:line="266" w:lineRule="auto"/>
        <w:jc w:val="both"/>
        <w:rPr>
          <w:color w:val="auto"/>
          <w:sz w:val="24"/>
          <w:szCs w:val="24"/>
        </w:rPr>
      </w:pPr>
      <w:bookmarkStart w:id="3130" w:name="bookmark3132"/>
      <w:bookmarkEnd w:id="3130"/>
      <w:r>
        <w:rPr>
          <w:rStyle w:val="11"/>
        </w:rPr>
        <w:t>Составление описания маршрута по плану местности.</w:t>
      </w:r>
    </w:p>
    <w:p w14:paraId="3499842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1" w:name="bookmark3133"/>
      <w:bookmarkStart w:id="3132" w:name="bookmark3134"/>
      <w:bookmarkStart w:id="3133" w:name="bookmark3135"/>
      <w:r>
        <w:rPr>
          <w:rStyle w:val="31"/>
          <w:b/>
          <w:bCs/>
        </w:rPr>
        <w:t>Тема 2. Географические карты</w:t>
      </w:r>
      <w:bookmarkEnd w:id="3131"/>
      <w:bookmarkEnd w:id="3132"/>
      <w:bookmarkEnd w:id="3133"/>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ED556D2" w14:textId="77777777" w:rsidR="00A5220A" w:rsidRDefault="00A5220A">
      <w:pPr>
        <w:pStyle w:val="a5"/>
        <w:numPr>
          <w:ilvl w:val="0"/>
          <w:numId w:val="146"/>
        </w:numPr>
        <w:tabs>
          <w:tab w:val="left" w:pos="524"/>
        </w:tabs>
        <w:spacing w:line="266" w:lineRule="auto"/>
        <w:jc w:val="both"/>
        <w:rPr>
          <w:color w:val="auto"/>
          <w:sz w:val="24"/>
          <w:szCs w:val="24"/>
        </w:rPr>
      </w:pPr>
      <w:bookmarkStart w:id="3134" w:name="bookmark3136"/>
      <w:bookmarkEnd w:id="3134"/>
      <w:r>
        <w:rPr>
          <w:rStyle w:val="11"/>
        </w:rPr>
        <w:t>Определение направлений и расстояний по карте полуша</w:t>
      </w:r>
      <w:r>
        <w:rPr>
          <w:rStyle w:val="11"/>
        </w:rPr>
        <w:softHyphen/>
        <w:t>рий.</w:t>
      </w:r>
    </w:p>
    <w:p w14:paraId="49707A40" w14:textId="77777777" w:rsidR="00A5220A" w:rsidRDefault="00A5220A">
      <w:pPr>
        <w:pStyle w:val="a5"/>
        <w:numPr>
          <w:ilvl w:val="0"/>
          <w:numId w:val="146"/>
        </w:numPr>
        <w:tabs>
          <w:tab w:val="left" w:pos="529"/>
        </w:tabs>
        <w:spacing w:after="160" w:line="266" w:lineRule="auto"/>
        <w:jc w:val="both"/>
        <w:rPr>
          <w:color w:val="auto"/>
          <w:sz w:val="24"/>
          <w:szCs w:val="24"/>
        </w:rPr>
      </w:pPr>
      <w:bookmarkStart w:id="3135" w:name="bookmark3137"/>
      <w:bookmarkEnd w:id="3135"/>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07F87877" w14:textId="77777777" w:rsidR="00A5220A" w:rsidRDefault="00A5220A">
      <w:pPr>
        <w:pStyle w:val="a5"/>
        <w:numPr>
          <w:ilvl w:val="0"/>
          <w:numId w:val="147"/>
        </w:numPr>
        <w:tabs>
          <w:tab w:val="left" w:pos="524"/>
        </w:tabs>
        <w:spacing w:after="160" w:line="266" w:lineRule="auto"/>
        <w:jc w:val="both"/>
        <w:rPr>
          <w:color w:val="auto"/>
          <w:sz w:val="24"/>
          <w:szCs w:val="24"/>
        </w:rPr>
      </w:pPr>
      <w:bookmarkStart w:id="3136" w:name="bookmark3138"/>
      <w:bookmarkEnd w:id="3136"/>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14:paraId="36FB3E7D"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87064AD" w14:textId="77777777" w:rsidR="00A5220A" w:rsidRDefault="00A5220A">
      <w:pPr>
        <w:pStyle w:val="a5"/>
        <w:numPr>
          <w:ilvl w:val="0"/>
          <w:numId w:val="148"/>
        </w:numPr>
        <w:tabs>
          <w:tab w:val="left" w:pos="562"/>
        </w:tabs>
        <w:spacing w:after="140" w:line="266" w:lineRule="auto"/>
        <w:jc w:val="both"/>
        <w:rPr>
          <w:color w:val="auto"/>
          <w:sz w:val="24"/>
          <w:szCs w:val="24"/>
        </w:rPr>
      </w:pPr>
      <w:bookmarkStart w:id="3137" w:name="bookmark3139"/>
      <w:bookmarkEnd w:id="3137"/>
      <w:r>
        <w:rPr>
          <w:rStyle w:val="11"/>
        </w:rPr>
        <w:t>Описание горной системы или равнины по физической карте.</w:t>
      </w:r>
    </w:p>
    <w:p w14:paraId="7AD31909" w14:textId="77777777"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14:paraId="0F74667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38" w:name="bookmark3140"/>
      <w:bookmarkEnd w:id="3138"/>
      <w:r>
        <w:rPr>
          <w:rStyle w:val="3"/>
          <w:b/>
          <w:bCs/>
        </w:rPr>
        <w:t>КЛАСС</w:t>
      </w:r>
    </w:p>
    <w:p w14:paraId="1653F3F8"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14:paraId="2DC331A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9" w:name="bookmark3141"/>
      <w:bookmarkStart w:id="3140" w:name="bookmark3142"/>
      <w:bookmarkStart w:id="3141" w:name="bookmark3143"/>
      <w:r>
        <w:rPr>
          <w:rStyle w:val="31"/>
          <w:b/>
          <w:bCs/>
        </w:rPr>
        <w:t>Тема 2. Гидросфера — водная оболочка Земли</w:t>
      </w:r>
      <w:bookmarkEnd w:id="3139"/>
      <w:bookmarkEnd w:id="3140"/>
      <w:bookmarkEnd w:id="3141"/>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BE0B0E" w14:textId="77777777" w:rsidR="00A5220A" w:rsidRDefault="00A5220A">
      <w:pPr>
        <w:pStyle w:val="a5"/>
        <w:numPr>
          <w:ilvl w:val="0"/>
          <w:numId w:val="149"/>
        </w:numPr>
        <w:tabs>
          <w:tab w:val="left" w:pos="541"/>
        </w:tabs>
        <w:jc w:val="both"/>
        <w:rPr>
          <w:color w:val="auto"/>
          <w:sz w:val="24"/>
          <w:szCs w:val="24"/>
        </w:rPr>
      </w:pPr>
      <w:bookmarkStart w:id="3142" w:name="bookmark3144"/>
      <w:bookmarkEnd w:id="3142"/>
      <w:r>
        <w:rPr>
          <w:rStyle w:val="11"/>
        </w:rPr>
        <w:t>Сравнение двух рек (России и мира) по заданным призна</w:t>
      </w:r>
      <w:r>
        <w:rPr>
          <w:rStyle w:val="11"/>
        </w:rPr>
        <w:softHyphen/>
        <w:t>кам.</w:t>
      </w:r>
    </w:p>
    <w:p w14:paraId="30BB0136" w14:textId="77777777" w:rsidR="00A5220A" w:rsidRDefault="00A5220A">
      <w:pPr>
        <w:pStyle w:val="a5"/>
        <w:numPr>
          <w:ilvl w:val="0"/>
          <w:numId w:val="149"/>
        </w:numPr>
        <w:tabs>
          <w:tab w:val="left" w:pos="541"/>
        </w:tabs>
        <w:jc w:val="both"/>
        <w:rPr>
          <w:color w:val="auto"/>
          <w:sz w:val="24"/>
          <w:szCs w:val="24"/>
        </w:rPr>
      </w:pPr>
      <w:bookmarkStart w:id="3143" w:name="bookmark3145"/>
      <w:bookmarkEnd w:id="3143"/>
      <w:r>
        <w:rPr>
          <w:rStyle w:val="11"/>
        </w:rPr>
        <w:t>Характеристика одного из крупнейших озёр России по плану в форме презентации.</w:t>
      </w:r>
    </w:p>
    <w:p w14:paraId="112A4864" w14:textId="77777777" w:rsidR="00A5220A" w:rsidRDefault="00A5220A">
      <w:pPr>
        <w:pStyle w:val="a5"/>
        <w:numPr>
          <w:ilvl w:val="0"/>
          <w:numId w:val="149"/>
        </w:numPr>
        <w:tabs>
          <w:tab w:val="left" w:pos="541"/>
        </w:tabs>
        <w:spacing w:after="140"/>
        <w:jc w:val="both"/>
        <w:rPr>
          <w:color w:val="auto"/>
          <w:sz w:val="24"/>
          <w:szCs w:val="24"/>
        </w:rPr>
      </w:pPr>
      <w:bookmarkStart w:id="3144" w:name="bookmark3146"/>
      <w:bookmarkEnd w:id="3144"/>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F106EAF" w14:textId="77777777" w:rsidR="00A5220A" w:rsidRDefault="00A5220A">
      <w:pPr>
        <w:pStyle w:val="a5"/>
        <w:numPr>
          <w:ilvl w:val="0"/>
          <w:numId w:val="150"/>
        </w:numPr>
        <w:tabs>
          <w:tab w:val="left" w:pos="544"/>
        </w:tabs>
        <w:spacing w:line="266" w:lineRule="auto"/>
        <w:jc w:val="both"/>
        <w:rPr>
          <w:color w:val="auto"/>
          <w:sz w:val="24"/>
          <w:szCs w:val="24"/>
        </w:rPr>
      </w:pPr>
      <w:bookmarkStart w:id="3145" w:name="bookmark3147"/>
      <w:bookmarkEnd w:id="3145"/>
      <w:r>
        <w:rPr>
          <w:rStyle w:val="11"/>
        </w:rPr>
        <w:t>Представление результатов наблюдения за погодой своей местности.</w:t>
      </w:r>
    </w:p>
    <w:p w14:paraId="147312DB" w14:textId="77777777" w:rsidR="00A5220A" w:rsidRDefault="00A5220A">
      <w:pPr>
        <w:pStyle w:val="a5"/>
        <w:numPr>
          <w:ilvl w:val="0"/>
          <w:numId w:val="150"/>
        </w:numPr>
        <w:tabs>
          <w:tab w:val="left" w:pos="544"/>
        </w:tabs>
        <w:spacing w:after="140" w:line="266" w:lineRule="auto"/>
        <w:jc w:val="both"/>
        <w:rPr>
          <w:color w:val="auto"/>
          <w:sz w:val="24"/>
          <w:szCs w:val="24"/>
        </w:rPr>
      </w:pPr>
      <w:bookmarkStart w:id="3146" w:name="bookmark3148"/>
      <w:bookmarkEnd w:id="3146"/>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30086EF" w14:textId="77777777" w:rsidR="00A5220A" w:rsidRDefault="00A5220A">
      <w:pPr>
        <w:pStyle w:val="a5"/>
        <w:numPr>
          <w:ilvl w:val="0"/>
          <w:numId w:val="151"/>
        </w:numPr>
        <w:tabs>
          <w:tab w:val="left" w:pos="544"/>
        </w:tabs>
        <w:spacing w:after="140" w:line="266" w:lineRule="auto"/>
        <w:jc w:val="both"/>
        <w:rPr>
          <w:color w:val="auto"/>
          <w:sz w:val="24"/>
          <w:szCs w:val="24"/>
        </w:rPr>
      </w:pPr>
      <w:bookmarkStart w:id="3147" w:name="bookmark3149"/>
      <w:bookmarkEnd w:id="3147"/>
      <w:r>
        <w:rPr>
          <w:rStyle w:val="11"/>
        </w:rPr>
        <w:t>Характеристика растительности участка местности своего края.</w:t>
      </w:r>
    </w:p>
    <w:p w14:paraId="16452F4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14:paraId="77348AD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14:paraId="27FE07ED" w14:textId="77777777" w:rsidR="00A5220A" w:rsidRDefault="00A5220A">
      <w:pPr>
        <w:pStyle w:val="a5"/>
        <w:numPr>
          <w:ilvl w:val="0"/>
          <w:numId w:val="152"/>
        </w:numPr>
        <w:tabs>
          <w:tab w:val="left" w:pos="581"/>
        </w:tabs>
        <w:spacing w:after="260" w:line="266" w:lineRule="auto"/>
        <w:jc w:val="both"/>
        <w:rPr>
          <w:color w:val="auto"/>
          <w:sz w:val="24"/>
          <w:szCs w:val="24"/>
        </w:rPr>
      </w:pPr>
      <w:bookmarkStart w:id="3148" w:name="bookmark3150"/>
      <w:bookmarkEnd w:id="3148"/>
      <w:r>
        <w:rPr>
          <w:rStyle w:val="11"/>
        </w:rPr>
        <w:t>Характеристика локального природного комплекса по плану.</w:t>
      </w:r>
    </w:p>
    <w:p w14:paraId="5782CBCA" w14:textId="77777777"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49" w:name="bookmark3151"/>
      <w:bookmarkEnd w:id="3149"/>
      <w:r>
        <w:rPr>
          <w:rStyle w:val="3"/>
          <w:b/>
          <w:bCs/>
        </w:rPr>
        <w:t>КЛАСС</w:t>
      </w:r>
    </w:p>
    <w:p w14:paraId="4FD0E32B"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14:paraId="1BA7B9D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0" w:name="bookmark3152"/>
      <w:bookmarkStart w:id="3151" w:name="bookmark3153"/>
      <w:bookmarkStart w:id="3152" w:name="bookmark3154"/>
      <w:r>
        <w:rPr>
          <w:rStyle w:val="31"/>
          <w:b/>
          <w:bCs/>
        </w:rPr>
        <w:t>Тема 1. Географическая оболочка</w:t>
      </w:r>
      <w:bookmarkEnd w:id="3150"/>
      <w:bookmarkEnd w:id="3151"/>
      <w:bookmarkEnd w:id="3152"/>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3" w:name="bookmark3155"/>
      <w:bookmarkStart w:id="3154" w:name="bookmark3156"/>
      <w:bookmarkStart w:id="3155" w:name="bookmark3157"/>
      <w:r>
        <w:rPr>
          <w:rStyle w:val="31"/>
          <w:b/>
          <w:bCs/>
        </w:rPr>
        <w:t>Тема 2. Литосфера и рельеф Земли</w:t>
      </w:r>
      <w:bookmarkEnd w:id="3153"/>
      <w:bookmarkEnd w:id="3154"/>
      <w:bookmarkEnd w:id="3155"/>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AADCEE" w14:textId="77777777" w:rsidR="00A5220A" w:rsidRDefault="00A5220A">
      <w:pPr>
        <w:pStyle w:val="a5"/>
        <w:numPr>
          <w:ilvl w:val="0"/>
          <w:numId w:val="153"/>
        </w:numPr>
        <w:tabs>
          <w:tab w:val="left" w:pos="581"/>
        </w:tabs>
        <w:jc w:val="both"/>
        <w:rPr>
          <w:color w:val="auto"/>
          <w:sz w:val="24"/>
          <w:szCs w:val="24"/>
        </w:rPr>
      </w:pPr>
      <w:bookmarkStart w:id="3156" w:name="bookmark3158"/>
      <w:bookmarkEnd w:id="3156"/>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pPr>
        <w:pStyle w:val="a5"/>
        <w:numPr>
          <w:ilvl w:val="0"/>
          <w:numId w:val="153"/>
        </w:numPr>
        <w:tabs>
          <w:tab w:val="left" w:pos="581"/>
        </w:tabs>
        <w:spacing w:after="140"/>
        <w:jc w:val="both"/>
        <w:rPr>
          <w:color w:val="auto"/>
          <w:sz w:val="24"/>
          <w:szCs w:val="24"/>
        </w:rPr>
      </w:pPr>
      <w:bookmarkStart w:id="3157" w:name="bookmark3159"/>
      <w:bookmarkEnd w:id="3157"/>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8" w:name="bookmark3160"/>
      <w:bookmarkStart w:id="3159" w:name="bookmark3161"/>
      <w:bookmarkStart w:id="3160" w:name="bookmark3162"/>
      <w:r>
        <w:rPr>
          <w:rStyle w:val="31"/>
          <w:b/>
          <w:bCs/>
        </w:rPr>
        <w:t>Тема 3. Атмосфера и климаты Земли</w:t>
      </w:r>
      <w:bookmarkEnd w:id="3158"/>
      <w:bookmarkEnd w:id="3159"/>
      <w:bookmarkEnd w:id="3160"/>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1" w:name="bookmark3163"/>
      <w:bookmarkStart w:id="3162" w:name="bookmark3164"/>
      <w:bookmarkStart w:id="3163" w:name="bookmark3165"/>
      <w:r>
        <w:rPr>
          <w:rStyle w:val="31"/>
          <w:b/>
          <w:bCs/>
        </w:rPr>
        <w:t>Тема 4. Мировой океан — основная часть гидросферы</w:t>
      </w:r>
      <w:bookmarkEnd w:id="3161"/>
      <w:bookmarkEnd w:id="3162"/>
      <w:bookmarkEnd w:id="3163"/>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pPr>
        <w:pStyle w:val="a5"/>
        <w:numPr>
          <w:ilvl w:val="0"/>
          <w:numId w:val="152"/>
        </w:numPr>
        <w:tabs>
          <w:tab w:val="left" w:pos="535"/>
        </w:tabs>
        <w:spacing w:after="120" w:line="266" w:lineRule="auto"/>
        <w:jc w:val="both"/>
        <w:rPr>
          <w:color w:val="auto"/>
          <w:sz w:val="24"/>
          <w:szCs w:val="24"/>
        </w:rPr>
      </w:pPr>
      <w:bookmarkStart w:id="3164" w:name="bookmark3166"/>
      <w:bookmarkEnd w:id="3164"/>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14:paraId="034D6AAD"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65" w:name="bookmark3167"/>
      <w:bookmarkStart w:id="3166" w:name="bookmark3168"/>
      <w:bookmarkStart w:id="3167" w:name="bookmark3169"/>
      <w:r>
        <w:rPr>
          <w:rStyle w:val="31"/>
          <w:b/>
          <w:bCs/>
        </w:rPr>
        <w:t>Тема 1. Численность населения</w:t>
      </w:r>
      <w:bookmarkEnd w:id="3165"/>
      <w:bookmarkEnd w:id="3166"/>
      <w:bookmarkEnd w:id="3167"/>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14:paraId="5FD0C922" w14:textId="77777777" w:rsidR="00A5220A" w:rsidRDefault="00A5220A">
      <w:pPr>
        <w:pStyle w:val="a5"/>
        <w:numPr>
          <w:ilvl w:val="0"/>
          <w:numId w:val="154"/>
        </w:numPr>
        <w:tabs>
          <w:tab w:val="left" w:pos="535"/>
        </w:tabs>
        <w:jc w:val="both"/>
        <w:rPr>
          <w:color w:val="auto"/>
          <w:sz w:val="24"/>
          <w:szCs w:val="24"/>
        </w:rPr>
      </w:pPr>
      <w:bookmarkStart w:id="3168" w:name="bookmark3170"/>
      <w:bookmarkEnd w:id="3168"/>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pPr>
        <w:pStyle w:val="a5"/>
        <w:numPr>
          <w:ilvl w:val="0"/>
          <w:numId w:val="154"/>
        </w:numPr>
        <w:tabs>
          <w:tab w:val="left" w:pos="535"/>
        </w:tabs>
        <w:spacing w:after="120"/>
        <w:jc w:val="both"/>
        <w:rPr>
          <w:color w:val="auto"/>
          <w:sz w:val="24"/>
          <w:szCs w:val="24"/>
        </w:rPr>
      </w:pPr>
      <w:bookmarkStart w:id="3169" w:name="bookmark3171"/>
      <w:bookmarkEnd w:id="3169"/>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70" w:name="bookmark3172"/>
      <w:bookmarkStart w:id="3171" w:name="bookmark3173"/>
      <w:bookmarkStart w:id="3172" w:name="bookmark3174"/>
      <w:r>
        <w:rPr>
          <w:rStyle w:val="31"/>
          <w:b/>
          <w:bCs/>
        </w:rPr>
        <w:t>Тема 2. Страны и народы мира</w:t>
      </w:r>
      <w:bookmarkEnd w:id="3170"/>
      <w:bookmarkEnd w:id="3171"/>
      <w:bookmarkEnd w:id="3172"/>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0F667FFA" w14:textId="77777777" w:rsidR="00A5220A" w:rsidRDefault="00A5220A">
      <w:pPr>
        <w:pStyle w:val="a5"/>
        <w:numPr>
          <w:ilvl w:val="0"/>
          <w:numId w:val="155"/>
        </w:numPr>
        <w:tabs>
          <w:tab w:val="left" w:pos="535"/>
        </w:tabs>
        <w:spacing w:after="120"/>
        <w:jc w:val="both"/>
        <w:rPr>
          <w:color w:val="auto"/>
          <w:sz w:val="24"/>
          <w:szCs w:val="24"/>
        </w:rPr>
      </w:pPr>
      <w:bookmarkStart w:id="3173" w:name="bookmark3175"/>
      <w:bookmarkEnd w:id="3173"/>
      <w:r>
        <w:rPr>
          <w:rStyle w:val="11"/>
        </w:rPr>
        <w:t>Сравнение занятий населения двух стран по комплексным картам.</w:t>
      </w:r>
    </w:p>
    <w:p w14:paraId="6A485BD4"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14:paraId="74F7D53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1DB1333" w14:textId="77777777" w:rsidR="00A5220A" w:rsidRDefault="00A5220A">
      <w:pPr>
        <w:pStyle w:val="a5"/>
        <w:numPr>
          <w:ilvl w:val="0"/>
          <w:numId w:val="156"/>
        </w:numPr>
        <w:tabs>
          <w:tab w:val="left" w:pos="538"/>
        </w:tabs>
        <w:spacing w:line="264" w:lineRule="auto"/>
        <w:jc w:val="both"/>
        <w:rPr>
          <w:color w:val="auto"/>
          <w:sz w:val="24"/>
          <w:szCs w:val="24"/>
        </w:rPr>
      </w:pPr>
      <w:bookmarkStart w:id="3174" w:name="bookmark3176"/>
      <w:bookmarkEnd w:id="3174"/>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pPr>
        <w:pStyle w:val="a5"/>
        <w:numPr>
          <w:ilvl w:val="0"/>
          <w:numId w:val="156"/>
        </w:numPr>
        <w:tabs>
          <w:tab w:val="left" w:pos="533"/>
        </w:tabs>
        <w:spacing w:line="264" w:lineRule="auto"/>
        <w:jc w:val="both"/>
        <w:rPr>
          <w:color w:val="auto"/>
          <w:sz w:val="24"/>
          <w:szCs w:val="24"/>
        </w:rPr>
      </w:pPr>
      <w:bookmarkStart w:id="3175" w:name="bookmark3177"/>
      <w:bookmarkEnd w:id="3175"/>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pPr>
        <w:pStyle w:val="a5"/>
        <w:numPr>
          <w:ilvl w:val="0"/>
          <w:numId w:val="156"/>
        </w:numPr>
        <w:tabs>
          <w:tab w:val="left" w:pos="543"/>
        </w:tabs>
        <w:spacing w:line="264" w:lineRule="auto"/>
        <w:jc w:val="both"/>
        <w:rPr>
          <w:color w:val="auto"/>
          <w:sz w:val="24"/>
          <w:szCs w:val="24"/>
        </w:rPr>
      </w:pPr>
      <w:bookmarkStart w:id="3176" w:name="bookmark3178"/>
      <w:bookmarkEnd w:id="3176"/>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pPr>
        <w:pStyle w:val="a5"/>
        <w:numPr>
          <w:ilvl w:val="0"/>
          <w:numId w:val="156"/>
        </w:numPr>
        <w:tabs>
          <w:tab w:val="left" w:pos="538"/>
        </w:tabs>
        <w:spacing w:line="264" w:lineRule="auto"/>
        <w:jc w:val="both"/>
        <w:rPr>
          <w:color w:val="auto"/>
          <w:sz w:val="24"/>
          <w:szCs w:val="24"/>
        </w:rPr>
      </w:pPr>
      <w:bookmarkStart w:id="3177" w:name="bookmark3179"/>
      <w:bookmarkEnd w:id="3177"/>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pPr>
        <w:pStyle w:val="a5"/>
        <w:numPr>
          <w:ilvl w:val="0"/>
          <w:numId w:val="156"/>
        </w:numPr>
        <w:tabs>
          <w:tab w:val="left" w:pos="548"/>
        </w:tabs>
        <w:spacing w:after="120" w:line="264" w:lineRule="auto"/>
        <w:jc w:val="both"/>
        <w:rPr>
          <w:color w:val="auto"/>
          <w:sz w:val="24"/>
          <w:szCs w:val="24"/>
        </w:rPr>
      </w:pPr>
      <w:bookmarkStart w:id="3178" w:name="bookmark3180"/>
      <w:bookmarkEnd w:id="3178"/>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79" w:name="bookmark3181"/>
      <w:bookmarkStart w:id="3180" w:name="bookmark3182"/>
      <w:bookmarkStart w:id="3181" w:name="bookmark3183"/>
      <w:r>
        <w:rPr>
          <w:rStyle w:val="31"/>
          <w:b/>
          <w:bCs/>
        </w:rPr>
        <w:t>Тема 2. Северные материки</w:t>
      </w:r>
      <w:bookmarkEnd w:id="3179"/>
      <w:bookmarkEnd w:id="3180"/>
      <w:bookmarkEnd w:id="3181"/>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50581B" w14:textId="77777777" w:rsidR="00A5220A" w:rsidRDefault="00A5220A">
      <w:pPr>
        <w:pStyle w:val="a5"/>
        <w:numPr>
          <w:ilvl w:val="0"/>
          <w:numId w:val="157"/>
        </w:numPr>
        <w:tabs>
          <w:tab w:val="left" w:pos="533"/>
        </w:tabs>
        <w:spacing w:line="266" w:lineRule="auto"/>
        <w:jc w:val="both"/>
        <w:rPr>
          <w:color w:val="auto"/>
          <w:sz w:val="24"/>
          <w:szCs w:val="24"/>
        </w:rPr>
      </w:pPr>
      <w:bookmarkStart w:id="3182" w:name="bookmark3184"/>
      <w:bookmarkEnd w:id="3182"/>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pPr>
        <w:pStyle w:val="a5"/>
        <w:numPr>
          <w:ilvl w:val="0"/>
          <w:numId w:val="157"/>
        </w:numPr>
        <w:tabs>
          <w:tab w:val="left" w:pos="543"/>
        </w:tabs>
        <w:spacing w:line="266" w:lineRule="auto"/>
        <w:jc w:val="both"/>
        <w:rPr>
          <w:color w:val="auto"/>
          <w:sz w:val="24"/>
          <w:szCs w:val="24"/>
        </w:rPr>
      </w:pPr>
      <w:bookmarkStart w:id="3183" w:name="bookmark3185"/>
      <w:bookmarkEnd w:id="3183"/>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pPr>
        <w:pStyle w:val="a5"/>
        <w:numPr>
          <w:ilvl w:val="0"/>
          <w:numId w:val="157"/>
        </w:numPr>
        <w:tabs>
          <w:tab w:val="left" w:pos="543"/>
        </w:tabs>
        <w:spacing w:line="266" w:lineRule="auto"/>
        <w:jc w:val="both"/>
        <w:rPr>
          <w:color w:val="auto"/>
          <w:sz w:val="24"/>
          <w:szCs w:val="24"/>
        </w:rPr>
      </w:pPr>
      <w:bookmarkStart w:id="3184" w:name="bookmark3186"/>
      <w:bookmarkEnd w:id="3184"/>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pPr>
        <w:pStyle w:val="a5"/>
        <w:numPr>
          <w:ilvl w:val="0"/>
          <w:numId w:val="157"/>
        </w:numPr>
        <w:tabs>
          <w:tab w:val="left" w:pos="538"/>
        </w:tabs>
        <w:spacing w:after="120" w:line="266" w:lineRule="auto"/>
        <w:jc w:val="both"/>
        <w:rPr>
          <w:color w:val="auto"/>
          <w:sz w:val="24"/>
          <w:szCs w:val="24"/>
        </w:rPr>
      </w:pPr>
      <w:bookmarkStart w:id="3185" w:name="bookmark3187"/>
      <w:bookmarkEnd w:id="3185"/>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4AE567E7" w14:textId="77777777" w:rsidR="00A5220A" w:rsidRDefault="00A5220A">
      <w:pPr>
        <w:pStyle w:val="a5"/>
        <w:numPr>
          <w:ilvl w:val="0"/>
          <w:numId w:val="158"/>
        </w:numPr>
        <w:tabs>
          <w:tab w:val="left" w:pos="543"/>
        </w:tabs>
        <w:spacing w:after="380" w:line="262" w:lineRule="auto"/>
        <w:jc w:val="both"/>
        <w:rPr>
          <w:color w:val="auto"/>
          <w:sz w:val="24"/>
          <w:szCs w:val="24"/>
        </w:rPr>
      </w:pPr>
      <w:bookmarkStart w:id="3186" w:name="bookmark3188"/>
      <w:bookmarkEnd w:id="3186"/>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87" w:name="bookmark3189"/>
      <w:bookmarkEnd w:id="3187"/>
      <w:r>
        <w:rPr>
          <w:rStyle w:val="3"/>
          <w:b/>
          <w:bCs/>
        </w:rPr>
        <w:t>КЛАСС</w:t>
      </w:r>
    </w:p>
    <w:p w14:paraId="0AC52374"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14:paraId="47EDDBA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88" w:name="bookmark3190"/>
      <w:bookmarkStart w:id="3189" w:name="bookmark3191"/>
      <w:bookmarkStart w:id="3190" w:name="bookmark3192"/>
      <w:r>
        <w:rPr>
          <w:rStyle w:val="31"/>
          <w:b/>
          <w:bCs/>
        </w:rPr>
        <w:t>Тема 1. История формирования и освоения территории России</w:t>
      </w:r>
      <w:bookmarkEnd w:id="3188"/>
      <w:bookmarkEnd w:id="3189"/>
      <w:bookmarkEnd w:id="3190"/>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1" w:name="bookmark3193"/>
      <w:bookmarkStart w:id="3192" w:name="bookmark3194"/>
      <w:bookmarkStart w:id="3193" w:name="bookmark3195"/>
      <w:r>
        <w:rPr>
          <w:rStyle w:val="31"/>
          <w:b/>
          <w:bCs/>
        </w:rPr>
        <w:t>Тема 2. Географическое положение и границы России</w:t>
      </w:r>
      <w:bookmarkEnd w:id="3191"/>
      <w:bookmarkEnd w:id="3192"/>
      <w:bookmarkEnd w:id="3193"/>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4" w:name="bookmark3196"/>
      <w:bookmarkStart w:id="3195" w:name="bookmark3197"/>
      <w:bookmarkStart w:id="3196" w:name="bookmark3198"/>
      <w:r>
        <w:rPr>
          <w:rStyle w:val="31"/>
          <w:b/>
          <w:bCs/>
        </w:rPr>
        <w:t>Тема 3. Время на территории России</w:t>
      </w:r>
      <w:bookmarkEnd w:id="3194"/>
      <w:bookmarkEnd w:id="3195"/>
      <w:bookmarkEnd w:id="3196"/>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14:paraId="0325124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2"/>
        <w:keepNext/>
        <w:keepLines/>
        <w:spacing w:after="60"/>
        <w:rPr>
          <w:rFonts w:ascii="Courier New" w:hAnsi="Courier New" w:cs="Courier New"/>
          <w:b w:val="0"/>
          <w:bCs w:val="0"/>
          <w:color w:val="auto"/>
          <w:sz w:val="24"/>
          <w:szCs w:val="24"/>
        </w:rPr>
      </w:pPr>
      <w:bookmarkStart w:id="3197" w:name="bookmark3199"/>
      <w:bookmarkStart w:id="3198" w:name="bookmark3200"/>
      <w:bookmarkStart w:id="3199" w:name="bookmark3201"/>
      <w:r>
        <w:rPr>
          <w:rStyle w:val="31"/>
          <w:b/>
          <w:bCs/>
        </w:rPr>
        <w:t>Тема 2. Геологическое строение, рельеф и полезные ископаемые</w:t>
      </w:r>
      <w:bookmarkEnd w:id="3197"/>
      <w:bookmarkEnd w:id="3198"/>
      <w:bookmarkEnd w:id="3199"/>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0981314" w14:textId="77777777" w:rsidR="00A5220A" w:rsidRDefault="00A5220A">
      <w:pPr>
        <w:pStyle w:val="a5"/>
        <w:numPr>
          <w:ilvl w:val="0"/>
          <w:numId w:val="159"/>
        </w:numPr>
        <w:tabs>
          <w:tab w:val="left" w:pos="524"/>
        </w:tabs>
        <w:spacing w:line="262" w:lineRule="auto"/>
        <w:jc w:val="both"/>
        <w:rPr>
          <w:color w:val="auto"/>
          <w:sz w:val="24"/>
          <w:szCs w:val="24"/>
        </w:rPr>
      </w:pPr>
      <w:bookmarkStart w:id="3200" w:name="bookmark3202"/>
      <w:bookmarkEnd w:id="3200"/>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pPr>
        <w:pStyle w:val="a5"/>
        <w:numPr>
          <w:ilvl w:val="0"/>
          <w:numId w:val="159"/>
        </w:numPr>
        <w:tabs>
          <w:tab w:val="left" w:pos="534"/>
        </w:tabs>
        <w:spacing w:after="140" w:line="262" w:lineRule="auto"/>
        <w:jc w:val="both"/>
        <w:rPr>
          <w:color w:val="auto"/>
          <w:sz w:val="24"/>
          <w:szCs w:val="24"/>
        </w:rPr>
      </w:pPr>
      <w:bookmarkStart w:id="3201" w:name="bookmark3203"/>
      <w:bookmarkEnd w:id="3201"/>
      <w:r>
        <w:rPr>
          <w:rStyle w:val="11"/>
        </w:rPr>
        <w:t>Объяснение особенностей рельефа своего края.</w:t>
      </w:r>
    </w:p>
    <w:p w14:paraId="71A51DF0"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2" w:name="bookmark3204"/>
      <w:bookmarkStart w:id="3203" w:name="bookmark3205"/>
      <w:bookmarkStart w:id="3204" w:name="bookmark3206"/>
      <w:r>
        <w:rPr>
          <w:rStyle w:val="31"/>
          <w:b/>
          <w:bCs/>
        </w:rPr>
        <w:t>Тема 3. Климат и климатические ресурсы</w:t>
      </w:r>
      <w:bookmarkEnd w:id="3202"/>
      <w:bookmarkEnd w:id="3203"/>
      <w:bookmarkEnd w:id="3204"/>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764DC45" w14:textId="77777777" w:rsidR="00A5220A" w:rsidRDefault="00A5220A">
      <w:pPr>
        <w:pStyle w:val="a5"/>
        <w:numPr>
          <w:ilvl w:val="0"/>
          <w:numId w:val="160"/>
        </w:numPr>
        <w:tabs>
          <w:tab w:val="left" w:pos="524"/>
        </w:tabs>
        <w:spacing w:line="266" w:lineRule="auto"/>
        <w:jc w:val="both"/>
        <w:rPr>
          <w:color w:val="auto"/>
          <w:sz w:val="24"/>
          <w:szCs w:val="24"/>
        </w:rPr>
      </w:pPr>
      <w:bookmarkStart w:id="3205" w:name="bookmark3207"/>
      <w:bookmarkEnd w:id="3205"/>
      <w:r>
        <w:rPr>
          <w:rStyle w:val="11"/>
        </w:rPr>
        <w:t>Описание и прогнозирование погоды территории по карте погоды.</w:t>
      </w:r>
    </w:p>
    <w:p w14:paraId="1362F486" w14:textId="77777777" w:rsidR="00A5220A" w:rsidRDefault="00A5220A">
      <w:pPr>
        <w:pStyle w:val="a5"/>
        <w:numPr>
          <w:ilvl w:val="0"/>
          <w:numId w:val="160"/>
        </w:numPr>
        <w:tabs>
          <w:tab w:val="left" w:pos="524"/>
        </w:tabs>
        <w:spacing w:line="266" w:lineRule="auto"/>
        <w:jc w:val="both"/>
        <w:rPr>
          <w:color w:val="auto"/>
          <w:sz w:val="24"/>
          <w:szCs w:val="24"/>
        </w:rPr>
      </w:pPr>
      <w:bookmarkStart w:id="3206" w:name="bookmark3208"/>
      <w:bookmarkEnd w:id="3206"/>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pPr>
        <w:pStyle w:val="a5"/>
        <w:numPr>
          <w:ilvl w:val="0"/>
          <w:numId w:val="160"/>
        </w:numPr>
        <w:tabs>
          <w:tab w:val="left" w:pos="524"/>
        </w:tabs>
        <w:spacing w:after="140" w:line="269" w:lineRule="auto"/>
        <w:jc w:val="both"/>
        <w:rPr>
          <w:color w:val="auto"/>
          <w:sz w:val="24"/>
          <w:szCs w:val="24"/>
        </w:rPr>
      </w:pPr>
      <w:bookmarkStart w:id="3207" w:name="bookmark3209"/>
      <w:bookmarkEnd w:id="3207"/>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8" w:name="bookmark3210"/>
      <w:bookmarkStart w:id="3209" w:name="bookmark3211"/>
      <w:bookmarkStart w:id="3210" w:name="bookmark3212"/>
      <w:r>
        <w:rPr>
          <w:rStyle w:val="31"/>
          <w:b/>
          <w:bCs/>
        </w:rPr>
        <w:t>Тема 4. Моря России. Внутренние воды и водные ресурсы</w:t>
      </w:r>
      <w:bookmarkEnd w:id="3208"/>
      <w:bookmarkEnd w:id="3209"/>
      <w:bookmarkEnd w:id="3210"/>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D4C7A6" w14:textId="77777777" w:rsidR="00A5220A" w:rsidRDefault="00A5220A">
      <w:pPr>
        <w:pStyle w:val="a5"/>
        <w:numPr>
          <w:ilvl w:val="0"/>
          <w:numId w:val="161"/>
        </w:numPr>
        <w:tabs>
          <w:tab w:val="left" w:pos="524"/>
        </w:tabs>
        <w:jc w:val="both"/>
        <w:rPr>
          <w:color w:val="auto"/>
          <w:sz w:val="24"/>
          <w:szCs w:val="24"/>
        </w:rPr>
      </w:pPr>
      <w:bookmarkStart w:id="3211" w:name="bookmark3213"/>
      <w:bookmarkEnd w:id="3211"/>
      <w:r>
        <w:rPr>
          <w:rStyle w:val="11"/>
        </w:rPr>
        <w:t>Сравнение особенностей режима и характера течения двух рек России.</w:t>
      </w:r>
    </w:p>
    <w:p w14:paraId="18FC0EE3" w14:textId="77777777" w:rsidR="00A5220A" w:rsidRDefault="00A5220A">
      <w:pPr>
        <w:pStyle w:val="a5"/>
        <w:numPr>
          <w:ilvl w:val="0"/>
          <w:numId w:val="161"/>
        </w:numPr>
        <w:tabs>
          <w:tab w:val="left" w:pos="524"/>
        </w:tabs>
        <w:spacing w:after="140"/>
        <w:jc w:val="both"/>
        <w:rPr>
          <w:color w:val="auto"/>
          <w:sz w:val="24"/>
          <w:szCs w:val="24"/>
        </w:rPr>
      </w:pPr>
      <w:bookmarkStart w:id="3212" w:name="bookmark3214"/>
      <w:bookmarkEnd w:id="3212"/>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14:paraId="0B2FA58D" w14:textId="77777777" w:rsidR="00A5220A" w:rsidRDefault="00A5220A">
      <w:pPr>
        <w:pStyle w:val="a5"/>
        <w:numPr>
          <w:ilvl w:val="0"/>
          <w:numId w:val="162"/>
        </w:numPr>
        <w:tabs>
          <w:tab w:val="left" w:pos="524"/>
        </w:tabs>
        <w:spacing w:line="266" w:lineRule="auto"/>
        <w:jc w:val="both"/>
        <w:rPr>
          <w:color w:val="auto"/>
          <w:sz w:val="24"/>
          <w:szCs w:val="24"/>
        </w:rPr>
      </w:pPr>
      <w:bookmarkStart w:id="3213" w:name="bookmark3215"/>
      <w:bookmarkEnd w:id="3213"/>
      <w:r>
        <w:rPr>
          <w:rStyle w:val="11"/>
        </w:rPr>
        <w:t>Объяснение различий структуры высотной поясности в горных системах.</w:t>
      </w:r>
    </w:p>
    <w:p w14:paraId="3DEEB8D0" w14:textId="77777777" w:rsidR="00A5220A" w:rsidRDefault="00A5220A">
      <w:pPr>
        <w:pStyle w:val="a5"/>
        <w:numPr>
          <w:ilvl w:val="0"/>
          <w:numId w:val="162"/>
        </w:numPr>
        <w:tabs>
          <w:tab w:val="left" w:pos="524"/>
        </w:tabs>
        <w:spacing w:after="180" w:line="266" w:lineRule="auto"/>
        <w:jc w:val="both"/>
        <w:rPr>
          <w:color w:val="auto"/>
          <w:sz w:val="24"/>
          <w:szCs w:val="24"/>
        </w:rPr>
      </w:pPr>
      <w:bookmarkStart w:id="3214" w:name="bookmark3216"/>
      <w:bookmarkEnd w:id="3214"/>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14:paraId="0A34CBF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14:paraId="2680C83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215" w:name="bookmark3217"/>
      <w:bookmarkStart w:id="3216" w:name="bookmark3218"/>
      <w:bookmarkStart w:id="3217" w:name="bookmark3219"/>
      <w:r>
        <w:rPr>
          <w:rStyle w:val="31"/>
          <w:b/>
          <w:bCs/>
        </w:rPr>
        <w:t>Тема 1. Численность населения России</w:t>
      </w:r>
      <w:bookmarkEnd w:id="3215"/>
      <w:bookmarkEnd w:id="3216"/>
      <w:bookmarkEnd w:id="3217"/>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18" w:name="bookmark3220"/>
      <w:bookmarkStart w:id="3219" w:name="bookmark3221"/>
      <w:bookmarkStart w:id="3220" w:name="bookmark3222"/>
      <w:r>
        <w:rPr>
          <w:rStyle w:val="31"/>
          <w:b/>
          <w:bCs/>
        </w:rPr>
        <w:t>Тема 2. Территориальные особенности размещения населения России</w:t>
      </w:r>
      <w:bookmarkEnd w:id="3218"/>
      <w:bookmarkEnd w:id="3219"/>
      <w:bookmarkEnd w:id="3220"/>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1" w:name="bookmark3223"/>
      <w:bookmarkStart w:id="3222" w:name="bookmark3224"/>
      <w:bookmarkStart w:id="3223" w:name="bookmark3225"/>
      <w:r>
        <w:rPr>
          <w:rStyle w:val="31"/>
          <w:b/>
          <w:bCs/>
        </w:rPr>
        <w:t>Тема 3. Народы и религии России</w:t>
      </w:r>
      <w:bookmarkEnd w:id="3221"/>
      <w:bookmarkEnd w:id="3222"/>
      <w:bookmarkEnd w:id="3223"/>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2"/>
        <w:spacing w:after="40"/>
        <w:rPr>
          <w:rFonts w:ascii="Courier New" w:hAnsi="Courier New" w:cs="Courier New"/>
          <w:b w:val="0"/>
          <w:bCs w:val="0"/>
          <w:color w:val="auto"/>
          <w:w w:val="100"/>
          <w:sz w:val="24"/>
          <w:szCs w:val="24"/>
        </w:rPr>
      </w:pPr>
      <w:r>
        <w:rPr>
          <w:rStyle w:val="21"/>
          <w:b/>
          <w:bCs/>
        </w:rPr>
        <w:lastRenderedPageBreak/>
        <w:t>Практическая работа</w:t>
      </w:r>
    </w:p>
    <w:p w14:paraId="22E6DCA7" w14:textId="77777777" w:rsidR="00A5220A" w:rsidRDefault="00A5220A">
      <w:pPr>
        <w:pStyle w:val="a5"/>
        <w:numPr>
          <w:ilvl w:val="0"/>
          <w:numId w:val="163"/>
        </w:numPr>
        <w:tabs>
          <w:tab w:val="left" w:pos="529"/>
        </w:tabs>
        <w:spacing w:after="120"/>
        <w:jc w:val="both"/>
        <w:rPr>
          <w:color w:val="auto"/>
          <w:sz w:val="24"/>
          <w:szCs w:val="24"/>
        </w:rPr>
      </w:pPr>
      <w:bookmarkStart w:id="3224" w:name="bookmark3226"/>
      <w:bookmarkEnd w:id="3224"/>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5" w:name="bookmark3227"/>
      <w:bookmarkStart w:id="3226" w:name="bookmark3228"/>
      <w:bookmarkStart w:id="3227" w:name="bookmark3229"/>
      <w:r>
        <w:rPr>
          <w:rStyle w:val="31"/>
          <w:b/>
          <w:bCs/>
        </w:rPr>
        <w:t>Тема 5. Человеческий капитал России</w:t>
      </w:r>
      <w:bookmarkEnd w:id="3225"/>
      <w:bookmarkEnd w:id="3226"/>
      <w:bookmarkEnd w:id="3227"/>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48F931" w14:textId="77777777" w:rsidR="00A5220A" w:rsidRDefault="00A5220A">
      <w:pPr>
        <w:pStyle w:val="a5"/>
        <w:numPr>
          <w:ilvl w:val="0"/>
          <w:numId w:val="164"/>
        </w:numPr>
        <w:tabs>
          <w:tab w:val="left" w:pos="528"/>
        </w:tabs>
        <w:spacing w:after="320"/>
        <w:jc w:val="both"/>
        <w:rPr>
          <w:color w:val="auto"/>
          <w:sz w:val="24"/>
          <w:szCs w:val="24"/>
        </w:rPr>
      </w:pPr>
      <w:bookmarkStart w:id="3228" w:name="bookmark3230"/>
      <w:bookmarkEnd w:id="3228"/>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29" w:name="bookmark3231"/>
      <w:bookmarkEnd w:id="3229"/>
      <w:r>
        <w:rPr>
          <w:rStyle w:val="3"/>
          <w:b/>
          <w:bCs/>
        </w:rPr>
        <w:t>КЛАСС</w:t>
      </w:r>
    </w:p>
    <w:p w14:paraId="0DB052EC"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14:paraId="4069E04E"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0" w:name="bookmark3232"/>
      <w:bookmarkStart w:id="3231" w:name="bookmark3233"/>
      <w:bookmarkStart w:id="3232" w:name="bookmark3234"/>
      <w:r>
        <w:rPr>
          <w:rStyle w:val="31"/>
          <w:b/>
          <w:bCs/>
        </w:rPr>
        <w:t>Тема 1. Общая характеристика хозяйства России</w:t>
      </w:r>
      <w:bookmarkEnd w:id="3230"/>
      <w:bookmarkEnd w:id="3231"/>
      <w:bookmarkEnd w:id="3232"/>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E6EC19A" w14:textId="77777777" w:rsidR="00A5220A" w:rsidRDefault="00A5220A">
      <w:pPr>
        <w:pStyle w:val="a5"/>
        <w:numPr>
          <w:ilvl w:val="0"/>
          <w:numId w:val="165"/>
        </w:numPr>
        <w:tabs>
          <w:tab w:val="left" w:pos="524"/>
        </w:tabs>
        <w:spacing w:line="266" w:lineRule="auto"/>
        <w:jc w:val="both"/>
        <w:rPr>
          <w:color w:val="auto"/>
          <w:sz w:val="24"/>
          <w:szCs w:val="24"/>
        </w:rPr>
      </w:pPr>
      <w:bookmarkStart w:id="3233" w:name="bookmark3235"/>
      <w:bookmarkEnd w:id="3233"/>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pPr>
        <w:pStyle w:val="a5"/>
        <w:numPr>
          <w:ilvl w:val="0"/>
          <w:numId w:val="165"/>
        </w:numPr>
        <w:tabs>
          <w:tab w:val="left" w:pos="524"/>
        </w:tabs>
        <w:spacing w:after="140" w:line="266" w:lineRule="auto"/>
        <w:jc w:val="both"/>
        <w:rPr>
          <w:color w:val="auto"/>
          <w:sz w:val="24"/>
          <w:szCs w:val="24"/>
        </w:rPr>
      </w:pPr>
      <w:bookmarkStart w:id="3234" w:name="bookmark3236"/>
      <w:bookmarkEnd w:id="3234"/>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14:paraId="3BD184D6" w14:textId="77777777"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35" w:name="bookmark3237"/>
      <w:bookmarkStart w:id="3236" w:name="bookmark3238"/>
      <w:bookmarkStart w:id="3237" w:name="bookmark3239"/>
      <w:r>
        <w:rPr>
          <w:rStyle w:val="31"/>
          <w:b/>
          <w:bCs/>
        </w:rPr>
        <w:t>Тема 7. Инфраструктурный комплекс</w:t>
      </w:r>
      <w:bookmarkEnd w:id="3235"/>
      <w:bookmarkEnd w:id="3236"/>
      <w:bookmarkEnd w:id="3237"/>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14:paraId="2F1DD61C" w14:textId="77777777" w:rsidR="00A5220A" w:rsidRDefault="00A5220A">
      <w:pPr>
        <w:pStyle w:val="a5"/>
        <w:numPr>
          <w:ilvl w:val="0"/>
          <w:numId w:val="166"/>
        </w:numPr>
        <w:tabs>
          <w:tab w:val="left" w:pos="527"/>
        </w:tabs>
        <w:spacing w:line="276" w:lineRule="auto"/>
        <w:jc w:val="both"/>
        <w:rPr>
          <w:color w:val="auto"/>
          <w:sz w:val="24"/>
          <w:szCs w:val="24"/>
        </w:rPr>
      </w:pPr>
      <w:bookmarkStart w:id="3238" w:name="bookmark3240"/>
      <w:bookmarkEnd w:id="3238"/>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pPr>
        <w:pStyle w:val="a5"/>
        <w:numPr>
          <w:ilvl w:val="0"/>
          <w:numId w:val="166"/>
        </w:numPr>
        <w:tabs>
          <w:tab w:val="left" w:pos="527"/>
        </w:tabs>
        <w:spacing w:after="260" w:line="276" w:lineRule="auto"/>
        <w:jc w:val="both"/>
        <w:rPr>
          <w:color w:val="auto"/>
          <w:sz w:val="24"/>
          <w:szCs w:val="24"/>
        </w:rPr>
      </w:pPr>
      <w:bookmarkStart w:id="3239" w:name="bookmark3241"/>
      <w:bookmarkEnd w:id="3239"/>
      <w:r>
        <w:rPr>
          <w:rStyle w:val="11"/>
        </w:rPr>
        <w:t>Характеристика туристско-рекреационного потенциала своего края.</w:t>
      </w:r>
    </w:p>
    <w:p w14:paraId="2341770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40" w:name="bookmark3242"/>
      <w:bookmarkStart w:id="3241" w:name="bookmark3243"/>
      <w:bookmarkStart w:id="3242" w:name="bookmark3244"/>
      <w:r>
        <w:rPr>
          <w:rStyle w:val="31"/>
          <w:b/>
          <w:bCs/>
        </w:rPr>
        <w:lastRenderedPageBreak/>
        <w:t>Тема 8. Обобщение знаний</w:t>
      </w:r>
      <w:bookmarkEnd w:id="3240"/>
      <w:bookmarkEnd w:id="3241"/>
      <w:bookmarkEnd w:id="3242"/>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14:paraId="2807B856"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14:paraId="42D14FC7" w14:textId="77777777" w:rsidR="00A5220A" w:rsidRDefault="00A5220A">
      <w:pPr>
        <w:pStyle w:val="a5"/>
        <w:numPr>
          <w:ilvl w:val="0"/>
          <w:numId w:val="167"/>
        </w:numPr>
        <w:tabs>
          <w:tab w:val="left" w:pos="536"/>
        </w:tabs>
        <w:jc w:val="both"/>
        <w:rPr>
          <w:color w:val="auto"/>
          <w:sz w:val="24"/>
          <w:szCs w:val="24"/>
        </w:rPr>
      </w:pPr>
      <w:bookmarkStart w:id="3243" w:name="bookmark3245"/>
      <w:bookmarkEnd w:id="3243"/>
      <w:r>
        <w:rPr>
          <w:rStyle w:val="11"/>
        </w:rPr>
        <w:t>Сравнение ЭГП двух географических районов страны по разным источникам информации.</w:t>
      </w:r>
    </w:p>
    <w:p w14:paraId="72EE5371" w14:textId="77777777" w:rsidR="00A5220A" w:rsidRDefault="00A5220A">
      <w:pPr>
        <w:pStyle w:val="a5"/>
        <w:numPr>
          <w:ilvl w:val="0"/>
          <w:numId w:val="167"/>
        </w:numPr>
        <w:tabs>
          <w:tab w:val="left" w:pos="536"/>
        </w:tabs>
        <w:spacing w:after="140"/>
        <w:jc w:val="both"/>
        <w:rPr>
          <w:color w:val="auto"/>
          <w:sz w:val="24"/>
          <w:szCs w:val="24"/>
        </w:rPr>
      </w:pPr>
      <w:bookmarkStart w:id="3244" w:name="bookmark3246"/>
      <w:bookmarkEnd w:id="3244"/>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14:paraId="4DB2876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5" w:name="bookmark3247"/>
      <w:bookmarkStart w:id="3246" w:name="bookmark3248"/>
      <w:bookmarkStart w:id="3247" w:name="bookmark3249"/>
      <w:r>
        <w:rPr>
          <w:rStyle w:val="31"/>
          <w:b/>
          <w:bCs/>
        </w:rPr>
        <w:t>Тема 3. Обобщение знаний</w:t>
      </w:r>
      <w:bookmarkEnd w:id="3245"/>
      <w:bookmarkEnd w:id="3246"/>
      <w:bookmarkEnd w:id="3247"/>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pPr>
        <w:pStyle w:val="a5"/>
        <w:numPr>
          <w:ilvl w:val="0"/>
          <w:numId w:val="168"/>
        </w:numPr>
        <w:tabs>
          <w:tab w:val="left" w:pos="327"/>
        </w:tabs>
        <w:ind w:left="240" w:hanging="240"/>
        <w:jc w:val="both"/>
        <w:rPr>
          <w:color w:val="auto"/>
          <w:sz w:val="24"/>
          <w:szCs w:val="24"/>
        </w:rPr>
      </w:pPr>
      <w:bookmarkStart w:id="3248" w:name="bookmark3250"/>
      <w:bookmarkEnd w:id="3248"/>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pPr>
        <w:pStyle w:val="a5"/>
        <w:numPr>
          <w:ilvl w:val="0"/>
          <w:numId w:val="168"/>
        </w:numPr>
        <w:tabs>
          <w:tab w:val="left" w:pos="327"/>
        </w:tabs>
        <w:ind w:left="240" w:hanging="240"/>
        <w:jc w:val="both"/>
        <w:rPr>
          <w:color w:val="auto"/>
          <w:sz w:val="24"/>
          <w:szCs w:val="24"/>
        </w:rPr>
      </w:pPr>
      <w:bookmarkStart w:id="3249" w:name="bookmark3251"/>
      <w:bookmarkEnd w:id="3249"/>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pPr>
        <w:pStyle w:val="a5"/>
        <w:numPr>
          <w:ilvl w:val="0"/>
          <w:numId w:val="168"/>
        </w:numPr>
        <w:tabs>
          <w:tab w:val="left" w:pos="327"/>
        </w:tabs>
        <w:ind w:left="240" w:hanging="240"/>
        <w:jc w:val="both"/>
        <w:rPr>
          <w:color w:val="auto"/>
          <w:sz w:val="24"/>
          <w:szCs w:val="24"/>
        </w:rPr>
      </w:pPr>
      <w:bookmarkStart w:id="3250" w:name="bookmark3252"/>
      <w:bookmarkEnd w:id="3250"/>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1" w:name="bookmark3253"/>
      <w:bookmarkEnd w:id="3251"/>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2" w:name="bookmark3254"/>
      <w:bookmarkEnd w:id="3252"/>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3" w:name="bookmark3255"/>
      <w:bookmarkEnd w:id="3253"/>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4" w:name="bookmark3256"/>
      <w:bookmarkEnd w:id="3254"/>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5" w:name="bookmark3257"/>
      <w:bookmarkEnd w:id="3255"/>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pPr>
        <w:pStyle w:val="a5"/>
        <w:numPr>
          <w:ilvl w:val="0"/>
          <w:numId w:val="168"/>
        </w:numPr>
        <w:tabs>
          <w:tab w:val="left" w:pos="387"/>
        </w:tabs>
        <w:spacing w:line="266" w:lineRule="auto"/>
        <w:ind w:firstLine="0"/>
        <w:jc w:val="both"/>
        <w:rPr>
          <w:color w:val="auto"/>
          <w:sz w:val="24"/>
          <w:szCs w:val="24"/>
        </w:rPr>
      </w:pPr>
      <w:bookmarkStart w:id="3256" w:name="bookmark3258"/>
      <w:bookmarkEnd w:id="3256"/>
      <w:r>
        <w:rPr>
          <w:rStyle w:val="11"/>
        </w:rPr>
        <w:t>Осознанно относиться к другому человеку, его мнению;</w:t>
      </w:r>
    </w:p>
    <w:p w14:paraId="697E7B83" w14:textId="77777777"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57" w:name="bookmark3259"/>
      <w:bookmarkEnd w:id="3257"/>
      <w:r>
        <w:rPr>
          <w:rStyle w:val="11"/>
        </w:rPr>
        <w:t>признавать своё право на ошибку и такое же право другого.</w:t>
      </w:r>
    </w:p>
    <w:p w14:paraId="34553E70" w14:textId="77777777"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14:paraId="45490D1A" w14:textId="77777777"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58" w:name="bookmark3262"/>
      <w:bookmarkStart w:id="3259" w:name="bookmark3260"/>
      <w:bookmarkStart w:id="3260" w:name="bookmark3261"/>
      <w:bookmarkStart w:id="3261" w:name="bookmark3263"/>
      <w:bookmarkEnd w:id="3258"/>
      <w:r>
        <w:rPr>
          <w:rStyle w:val="31"/>
          <w:b/>
          <w:bCs/>
          <w:sz w:val="19"/>
          <w:szCs w:val="19"/>
        </w:rPr>
        <w:t>КЛАСС</w:t>
      </w:r>
      <w:bookmarkEnd w:id="3259"/>
      <w:bookmarkEnd w:id="3260"/>
      <w:bookmarkEnd w:id="3261"/>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2" w:name="bookmark3264"/>
      <w:bookmarkEnd w:id="3262"/>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3" w:name="bookmark3265"/>
      <w:bookmarkEnd w:id="3263"/>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4" w:name="bookmark3266"/>
      <w:bookmarkEnd w:id="3264"/>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pPr>
        <w:pStyle w:val="a5"/>
        <w:numPr>
          <w:ilvl w:val="0"/>
          <w:numId w:val="168"/>
        </w:numPr>
        <w:tabs>
          <w:tab w:val="left" w:pos="329"/>
        </w:tabs>
        <w:spacing w:after="300" w:line="276" w:lineRule="auto"/>
        <w:ind w:firstLine="0"/>
        <w:rPr>
          <w:color w:val="auto"/>
          <w:sz w:val="24"/>
          <w:szCs w:val="24"/>
        </w:rPr>
      </w:pPr>
      <w:bookmarkStart w:id="3265" w:name="bookmark3267"/>
      <w:bookmarkEnd w:id="3265"/>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14:paraId="38C22C84" w14:textId="77777777" w:rsidR="00A5220A" w:rsidRDefault="00A5220A">
      <w:pPr>
        <w:pStyle w:val="a5"/>
        <w:numPr>
          <w:ilvl w:val="0"/>
          <w:numId w:val="168"/>
        </w:numPr>
        <w:tabs>
          <w:tab w:val="left" w:pos="338"/>
        </w:tabs>
        <w:spacing w:line="264" w:lineRule="auto"/>
        <w:ind w:firstLine="0"/>
        <w:jc w:val="both"/>
        <w:rPr>
          <w:color w:val="auto"/>
          <w:sz w:val="24"/>
          <w:szCs w:val="24"/>
        </w:rPr>
      </w:pPr>
      <w:bookmarkStart w:id="3266" w:name="bookmark3268"/>
      <w:bookmarkEnd w:id="3266"/>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7" w:name="bookmark3269"/>
      <w:bookmarkEnd w:id="3267"/>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8" w:name="bookmark3270"/>
      <w:bookmarkEnd w:id="3268"/>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69" w:name="bookmark3273"/>
      <w:bookmarkStart w:id="3270" w:name="bookmark3271"/>
      <w:bookmarkStart w:id="3271" w:name="bookmark3272"/>
      <w:bookmarkStart w:id="3272" w:name="bookmark3274"/>
      <w:bookmarkEnd w:id="3269"/>
      <w:r>
        <w:rPr>
          <w:rStyle w:val="31"/>
          <w:b/>
          <w:bCs/>
          <w:sz w:val="19"/>
          <w:szCs w:val="19"/>
        </w:rPr>
        <w:t>КЛАСС</w:t>
      </w:r>
      <w:bookmarkEnd w:id="3270"/>
      <w:bookmarkEnd w:id="3271"/>
      <w:bookmarkEnd w:id="3272"/>
    </w:p>
    <w:p w14:paraId="341AFC3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3" w:name="bookmark3275"/>
      <w:bookmarkEnd w:id="3273"/>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4" w:name="bookmark3276"/>
      <w:bookmarkEnd w:id="3274"/>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pPr>
        <w:pStyle w:val="a5"/>
        <w:numPr>
          <w:ilvl w:val="0"/>
          <w:numId w:val="168"/>
        </w:numPr>
        <w:tabs>
          <w:tab w:val="left" w:pos="327"/>
        </w:tabs>
        <w:spacing w:line="264" w:lineRule="auto"/>
        <w:ind w:firstLine="0"/>
        <w:jc w:val="both"/>
        <w:rPr>
          <w:color w:val="auto"/>
          <w:sz w:val="24"/>
          <w:szCs w:val="24"/>
        </w:rPr>
      </w:pPr>
      <w:bookmarkStart w:id="3275" w:name="bookmark3277"/>
      <w:bookmarkEnd w:id="3275"/>
      <w:r>
        <w:rPr>
          <w:rStyle w:val="11"/>
        </w:rPr>
        <w:t>различать свойства вод отдельных частей Мирового океана;</w:t>
      </w:r>
    </w:p>
    <w:p w14:paraId="17CBB47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8"/>
      <w:bookmarkEnd w:id="3276"/>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pPr>
        <w:pStyle w:val="a5"/>
        <w:numPr>
          <w:ilvl w:val="0"/>
          <w:numId w:val="168"/>
        </w:numPr>
        <w:tabs>
          <w:tab w:val="left" w:pos="333"/>
        </w:tabs>
        <w:ind w:left="240" w:hanging="240"/>
        <w:jc w:val="both"/>
        <w:rPr>
          <w:color w:val="auto"/>
          <w:sz w:val="24"/>
          <w:szCs w:val="24"/>
        </w:rPr>
      </w:pPr>
      <w:bookmarkStart w:id="3277" w:name="bookmark3279"/>
      <w:bookmarkEnd w:id="3277"/>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pPr>
        <w:pStyle w:val="a5"/>
        <w:numPr>
          <w:ilvl w:val="0"/>
          <w:numId w:val="168"/>
        </w:numPr>
        <w:tabs>
          <w:tab w:val="left" w:pos="333"/>
        </w:tabs>
        <w:ind w:left="240" w:hanging="240"/>
        <w:jc w:val="both"/>
        <w:rPr>
          <w:color w:val="auto"/>
          <w:sz w:val="24"/>
          <w:szCs w:val="24"/>
        </w:rPr>
      </w:pPr>
      <w:bookmarkStart w:id="3278" w:name="bookmark3280"/>
      <w:bookmarkEnd w:id="3278"/>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pPr>
        <w:pStyle w:val="a5"/>
        <w:numPr>
          <w:ilvl w:val="0"/>
          <w:numId w:val="168"/>
        </w:numPr>
        <w:tabs>
          <w:tab w:val="left" w:pos="333"/>
        </w:tabs>
        <w:ind w:left="240" w:hanging="240"/>
        <w:jc w:val="both"/>
        <w:rPr>
          <w:color w:val="auto"/>
          <w:sz w:val="24"/>
          <w:szCs w:val="24"/>
        </w:rPr>
      </w:pPr>
      <w:bookmarkStart w:id="3279" w:name="bookmark3281"/>
      <w:bookmarkEnd w:id="3279"/>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pPr>
        <w:pStyle w:val="a5"/>
        <w:numPr>
          <w:ilvl w:val="0"/>
          <w:numId w:val="168"/>
        </w:numPr>
        <w:tabs>
          <w:tab w:val="left" w:pos="333"/>
        </w:tabs>
        <w:ind w:left="240" w:hanging="240"/>
        <w:jc w:val="both"/>
        <w:rPr>
          <w:color w:val="auto"/>
          <w:sz w:val="24"/>
          <w:szCs w:val="24"/>
        </w:rPr>
      </w:pPr>
      <w:bookmarkStart w:id="3280" w:name="bookmark3282"/>
      <w:bookmarkEnd w:id="3280"/>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1" w:name="bookmark3285"/>
      <w:bookmarkStart w:id="3282" w:name="bookmark3283"/>
      <w:bookmarkStart w:id="3283" w:name="bookmark3284"/>
      <w:bookmarkStart w:id="3284" w:name="bookmark3286"/>
      <w:bookmarkEnd w:id="3281"/>
      <w:r>
        <w:rPr>
          <w:rStyle w:val="31"/>
          <w:b/>
          <w:bCs/>
          <w:sz w:val="19"/>
          <w:szCs w:val="19"/>
        </w:rPr>
        <w:t>КЛАСС</w:t>
      </w:r>
      <w:bookmarkEnd w:id="3282"/>
      <w:bookmarkEnd w:id="3283"/>
      <w:bookmarkEnd w:id="3284"/>
    </w:p>
    <w:p w14:paraId="6EEACE9B" w14:textId="77777777" w:rsidR="00A5220A" w:rsidRDefault="00A5220A">
      <w:pPr>
        <w:pStyle w:val="a5"/>
        <w:numPr>
          <w:ilvl w:val="0"/>
          <w:numId w:val="168"/>
        </w:numPr>
        <w:tabs>
          <w:tab w:val="left" w:pos="329"/>
        </w:tabs>
        <w:ind w:left="240" w:hanging="240"/>
        <w:jc w:val="both"/>
        <w:rPr>
          <w:color w:val="auto"/>
          <w:sz w:val="24"/>
          <w:szCs w:val="24"/>
        </w:rPr>
      </w:pPr>
      <w:bookmarkStart w:id="3285" w:name="bookmark3287"/>
      <w:bookmarkEnd w:id="3285"/>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pPr>
        <w:pStyle w:val="a5"/>
        <w:numPr>
          <w:ilvl w:val="0"/>
          <w:numId w:val="168"/>
        </w:numPr>
        <w:tabs>
          <w:tab w:val="left" w:pos="329"/>
        </w:tabs>
        <w:ind w:left="240" w:hanging="240"/>
        <w:jc w:val="both"/>
        <w:rPr>
          <w:color w:val="auto"/>
          <w:sz w:val="24"/>
          <w:szCs w:val="24"/>
        </w:rPr>
      </w:pPr>
      <w:bookmarkStart w:id="3286" w:name="bookmark3288"/>
      <w:bookmarkEnd w:id="3286"/>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pPr>
        <w:pStyle w:val="a5"/>
        <w:numPr>
          <w:ilvl w:val="0"/>
          <w:numId w:val="168"/>
        </w:numPr>
        <w:tabs>
          <w:tab w:val="left" w:pos="329"/>
        </w:tabs>
        <w:spacing w:after="320"/>
        <w:ind w:left="240" w:hanging="240"/>
        <w:jc w:val="both"/>
        <w:rPr>
          <w:color w:val="auto"/>
          <w:sz w:val="24"/>
          <w:szCs w:val="24"/>
        </w:rPr>
      </w:pPr>
      <w:bookmarkStart w:id="3287" w:name="bookmark3289"/>
      <w:bookmarkEnd w:id="3287"/>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pPr>
        <w:pStyle w:val="a5"/>
        <w:numPr>
          <w:ilvl w:val="0"/>
          <w:numId w:val="168"/>
        </w:numPr>
        <w:tabs>
          <w:tab w:val="left" w:pos="359"/>
        </w:tabs>
        <w:spacing w:after="60"/>
        <w:ind w:firstLine="0"/>
        <w:jc w:val="both"/>
        <w:rPr>
          <w:color w:val="auto"/>
          <w:sz w:val="24"/>
          <w:szCs w:val="24"/>
        </w:rPr>
      </w:pPr>
      <w:bookmarkStart w:id="3288" w:name="bookmark3290"/>
      <w:bookmarkEnd w:id="3288"/>
      <w:r>
        <w:rPr>
          <w:rStyle w:val="11"/>
        </w:rPr>
        <w:t>описывать климат территории по климатограмме;</w:t>
      </w:r>
    </w:p>
    <w:p w14:paraId="37A6819F" w14:textId="77777777" w:rsidR="00A5220A" w:rsidRDefault="00A5220A">
      <w:pPr>
        <w:pStyle w:val="a5"/>
        <w:numPr>
          <w:ilvl w:val="0"/>
          <w:numId w:val="168"/>
        </w:numPr>
        <w:tabs>
          <w:tab w:val="left" w:pos="359"/>
        </w:tabs>
        <w:ind w:left="240" w:hanging="240"/>
        <w:jc w:val="both"/>
        <w:rPr>
          <w:color w:val="auto"/>
          <w:sz w:val="24"/>
          <w:szCs w:val="24"/>
        </w:rPr>
      </w:pPr>
      <w:bookmarkStart w:id="3289" w:name="bookmark3291"/>
      <w:bookmarkEnd w:id="3289"/>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pPr>
        <w:pStyle w:val="a5"/>
        <w:numPr>
          <w:ilvl w:val="0"/>
          <w:numId w:val="168"/>
        </w:numPr>
        <w:tabs>
          <w:tab w:val="left" w:pos="359"/>
        </w:tabs>
        <w:ind w:left="240" w:hanging="240"/>
        <w:jc w:val="both"/>
        <w:rPr>
          <w:color w:val="auto"/>
          <w:sz w:val="24"/>
          <w:szCs w:val="24"/>
        </w:rPr>
      </w:pPr>
      <w:bookmarkStart w:id="3290" w:name="bookmark3292"/>
      <w:bookmarkEnd w:id="329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pPr>
        <w:pStyle w:val="a5"/>
        <w:numPr>
          <w:ilvl w:val="0"/>
          <w:numId w:val="168"/>
        </w:numPr>
        <w:tabs>
          <w:tab w:val="left" w:pos="359"/>
        </w:tabs>
        <w:spacing w:after="60"/>
        <w:ind w:firstLine="0"/>
        <w:jc w:val="both"/>
        <w:rPr>
          <w:color w:val="auto"/>
          <w:sz w:val="24"/>
          <w:szCs w:val="24"/>
        </w:rPr>
      </w:pPr>
      <w:bookmarkStart w:id="3291" w:name="bookmark3293"/>
      <w:bookmarkEnd w:id="3291"/>
      <w:r>
        <w:rPr>
          <w:rStyle w:val="11"/>
        </w:rPr>
        <w:t>различать океанические течения;</w:t>
      </w:r>
    </w:p>
    <w:p w14:paraId="7ABA9D69" w14:textId="77777777" w:rsidR="00A5220A" w:rsidRDefault="00A5220A">
      <w:pPr>
        <w:pStyle w:val="a5"/>
        <w:numPr>
          <w:ilvl w:val="0"/>
          <w:numId w:val="168"/>
        </w:numPr>
        <w:tabs>
          <w:tab w:val="left" w:pos="359"/>
        </w:tabs>
        <w:ind w:left="240" w:hanging="240"/>
        <w:jc w:val="both"/>
        <w:rPr>
          <w:color w:val="auto"/>
          <w:sz w:val="24"/>
          <w:szCs w:val="24"/>
        </w:rPr>
      </w:pPr>
      <w:bookmarkStart w:id="3292" w:name="bookmark3294"/>
      <w:bookmarkEnd w:id="3292"/>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pPr>
        <w:pStyle w:val="a5"/>
        <w:numPr>
          <w:ilvl w:val="0"/>
          <w:numId w:val="168"/>
        </w:numPr>
        <w:tabs>
          <w:tab w:val="left" w:pos="359"/>
        </w:tabs>
        <w:ind w:left="240" w:hanging="240"/>
        <w:jc w:val="both"/>
        <w:rPr>
          <w:color w:val="auto"/>
          <w:sz w:val="24"/>
          <w:szCs w:val="24"/>
        </w:rPr>
      </w:pPr>
      <w:bookmarkStart w:id="3293" w:name="bookmark3295"/>
      <w:bookmarkEnd w:id="3293"/>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pPr>
        <w:pStyle w:val="a5"/>
        <w:numPr>
          <w:ilvl w:val="0"/>
          <w:numId w:val="168"/>
        </w:numPr>
        <w:tabs>
          <w:tab w:val="left" w:pos="359"/>
        </w:tabs>
        <w:ind w:left="240" w:hanging="240"/>
        <w:jc w:val="both"/>
        <w:rPr>
          <w:color w:val="auto"/>
          <w:sz w:val="24"/>
          <w:szCs w:val="24"/>
        </w:rPr>
      </w:pPr>
      <w:bookmarkStart w:id="3294" w:name="bookmark3296"/>
      <w:bookmarkEnd w:id="3294"/>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pPr>
        <w:pStyle w:val="a5"/>
        <w:numPr>
          <w:ilvl w:val="0"/>
          <w:numId w:val="168"/>
        </w:numPr>
        <w:tabs>
          <w:tab w:val="left" w:pos="359"/>
        </w:tabs>
        <w:ind w:left="240" w:hanging="240"/>
        <w:jc w:val="both"/>
        <w:rPr>
          <w:color w:val="auto"/>
          <w:sz w:val="24"/>
          <w:szCs w:val="24"/>
        </w:rPr>
      </w:pPr>
      <w:bookmarkStart w:id="3295" w:name="bookmark3297"/>
      <w:bookmarkEnd w:id="3295"/>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6" w:name="bookmark3298"/>
      <w:bookmarkEnd w:id="3296"/>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7" w:name="bookmark3299"/>
      <w:bookmarkEnd w:id="3297"/>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298" w:name="bookmark3302"/>
      <w:bookmarkStart w:id="3299" w:name="bookmark3300"/>
      <w:bookmarkStart w:id="3300" w:name="bookmark3301"/>
      <w:bookmarkStart w:id="3301" w:name="bookmark3303"/>
      <w:bookmarkEnd w:id="3298"/>
      <w:r>
        <w:rPr>
          <w:rStyle w:val="31"/>
          <w:b/>
          <w:bCs/>
          <w:sz w:val="19"/>
          <w:szCs w:val="19"/>
        </w:rPr>
        <w:lastRenderedPageBreak/>
        <w:t>КЛАСС</w:t>
      </w:r>
      <w:bookmarkEnd w:id="3299"/>
      <w:bookmarkEnd w:id="3300"/>
      <w:bookmarkEnd w:id="3301"/>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pPr>
        <w:pStyle w:val="a5"/>
        <w:numPr>
          <w:ilvl w:val="0"/>
          <w:numId w:val="168"/>
        </w:numPr>
        <w:tabs>
          <w:tab w:val="left" w:pos="327"/>
        </w:tabs>
        <w:spacing w:after="60"/>
        <w:ind w:firstLine="0"/>
        <w:jc w:val="both"/>
        <w:rPr>
          <w:color w:val="auto"/>
          <w:sz w:val="24"/>
          <w:szCs w:val="24"/>
        </w:rPr>
      </w:pPr>
      <w:bookmarkStart w:id="3302" w:name="bookmark3304"/>
      <w:bookmarkEnd w:id="3302"/>
      <w:r>
        <w:rPr>
          <w:rStyle w:val="11"/>
        </w:rPr>
        <w:t>распознавать типы природопользования;</w:t>
      </w:r>
    </w:p>
    <w:p w14:paraId="3973B14F" w14:textId="77777777" w:rsidR="00A5220A" w:rsidRDefault="00A5220A">
      <w:pPr>
        <w:pStyle w:val="a5"/>
        <w:numPr>
          <w:ilvl w:val="0"/>
          <w:numId w:val="168"/>
        </w:numPr>
        <w:tabs>
          <w:tab w:val="left" w:pos="327"/>
        </w:tabs>
        <w:ind w:left="240" w:hanging="240"/>
        <w:jc w:val="both"/>
        <w:rPr>
          <w:color w:val="auto"/>
          <w:sz w:val="24"/>
          <w:szCs w:val="24"/>
        </w:rPr>
      </w:pPr>
      <w:bookmarkStart w:id="3303" w:name="bookmark3305"/>
      <w:bookmarkEnd w:id="3303"/>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pPr>
        <w:pStyle w:val="a5"/>
        <w:numPr>
          <w:ilvl w:val="0"/>
          <w:numId w:val="168"/>
        </w:numPr>
        <w:tabs>
          <w:tab w:val="left" w:pos="327"/>
        </w:tabs>
        <w:ind w:left="240" w:hanging="240"/>
        <w:jc w:val="both"/>
        <w:rPr>
          <w:color w:val="auto"/>
          <w:sz w:val="24"/>
          <w:szCs w:val="24"/>
        </w:rPr>
      </w:pPr>
      <w:bookmarkStart w:id="3304" w:name="bookmark3306"/>
      <w:bookmarkEnd w:id="3304"/>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pPr>
        <w:pStyle w:val="a5"/>
        <w:numPr>
          <w:ilvl w:val="0"/>
          <w:numId w:val="168"/>
        </w:numPr>
        <w:tabs>
          <w:tab w:val="left" w:pos="327"/>
        </w:tabs>
        <w:ind w:left="240" w:hanging="240"/>
        <w:jc w:val="both"/>
        <w:rPr>
          <w:color w:val="auto"/>
          <w:sz w:val="24"/>
          <w:szCs w:val="24"/>
        </w:rPr>
      </w:pPr>
      <w:bookmarkStart w:id="3305" w:name="bookmark3307"/>
      <w:bookmarkEnd w:id="3305"/>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pPr>
        <w:pStyle w:val="a5"/>
        <w:numPr>
          <w:ilvl w:val="0"/>
          <w:numId w:val="168"/>
        </w:numPr>
        <w:tabs>
          <w:tab w:val="left" w:pos="327"/>
        </w:tabs>
        <w:ind w:firstLine="0"/>
        <w:jc w:val="both"/>
        <w:rPr>
          <w:color w:val="auto"/>
          <w:sz w:val="24"/>
          <w:szCs w:val="24"/>
        </w:rPr>
      </w:pPr>
      <w:bookmarkStart w:id="3306" w:name="bookmark3308"/>
      <w:bookmarkEnd w:id="3306"/>
      <w:r>
        <w:rPr>
          <w:rStyle w:val="11"/>
        </w:rPr>
        <w:t>проводить классификацию типов климата и почв России;</w:t>
      </w:r>
    </w:p>
    <w:p w14:paraId="7A1DC1D1" w14:textId="77777777" w:rsidR="00A5220A" w:rsidRDefault="00A5220A">
      <w:pPr>
        <w:pStyle w:val="a5"/>
        <w:numPr>
          <w:ilvl w:val="0"/>
          <w:numId w:val="168"/>
        </w:numPr>
        <w:tabs>
          <w:tab w:val="left" w:pos="327"/>
        </w:tabs>
        <w:ind w:left="240" w:hanging="240"/>
        <w:jc w:val="both"/>
        <w:rPr>
          <w:color w:val="auto"/>
          <w:sz w:val="24"/>
          <w:szCs w:val="24"/>
        </w:rPr>
      </w:pPr>
      <w:bookmarkStart w:id="3307" w:name="bookmark3309"/>
      <w:bookmarkEnd w:id="3307"/>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pPr>
        <w:pStyle w:val="a5"/>
        <w:numPr>
          <w:ilvl w:val="0"/>
          <w:numId w:val="168"/>
        </w:numPr>
        <w:tabs>
          <w:tab w:val="left" w:pos="327"/>
        </w:tabs>
        <w:ind w:left="240" w:hanging="240"/>
        <w:jc w:val="both"/>
        <w:rPr>
          <w:color w:val="auto"/>
          <w:sz w:val="24"/>
          <w:szCs w:val="24"/>
        </w:rPr>
      </w:pPr>
      <w:bookmarkStart w:id="3308" w:name="bookmark3310"/>
      <w:bookmarkEnd w:id="3308"/>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pPr>
        <w:pStyle w:val="a5"/>
        <w:numPr>
          <w:ilvl w:val="0"/>
          <w:numId w:val="168"/>
        </w:numPr>
        <w:tabs>
          <w:tab w:val="left" w:pos="327"/>
        </w:tabs>
        <w:ind w:left="240" w:hanging="240"/>
        <w:jc w:val="both"/>
        <w:rPr>
          <w:color w:val="auto"/>
          <w:sz w:val="24"/>
          <w:szCs w:val="24"/>
        </w:rPr>
      </w:pPr>
      <w:bookmarkStart w:id="3309" w:name="bookmark3311"/>
      <w:bookmarkEnd w:id="3309"/>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0" w:name="bookmark3314"/>
      <w:bookmarkStart w:id="3311" w:name="bookmark3312"/>
      <w:bookmarkStart w:id="3312" w:name="bookmark3313"/>
      <w:bookmarkStart w:id="3313" w:name="bookmark3315"/>
      <w:bookmarkEnd w:id="3310"/>
      <w:r>
        <w:rPr>
          <w:rStyle w:val="31"/>
          <w:b/>
          <w:bCs/>
          <w:sz w:val="19"/>
          <w:szCs w:val="19"/>
        </w:rPr>
        <w:t>КЛАСС</w:t>
      </w:r>
      <w:bookmarkEnd w:id="3311"/>
      <w:bookmarkEnd w:id="3312"/>
      <w:bookmarkEnd w:id="3313"/>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pPr>
        <w:pStyle w:val="a5"/>
        <w:numPr>
          <w:ilvl w:val="0"/>
          <w:numId w:val="168"/>
        </w:numPr>
        <w:tabs>
          <w:tab w:val="left" w:pos="327"/>
        </w:tabs>
        <w:ind w:left="240" w:hanging="240"/>
        <w:jc w:val="both"/>
        <w:rPr>
          <w:color w:val="auto"/>
          <w:sz w:val="24"/>
          <w:szCs w:val="24"/>
        </w:rPr>
      </w:pPr>
      <w:bookmarkStart w:id="3314" w:name="bookmark3316"/>
      <w:bookmarkEnd w:id="3314"/>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pPr>
        <w:pStyle w:val="a5"/>
        <w:numPr>
          <w:ilvl w:val="0"/>
          <w:numId w:val="168"/>
        </w:numPr>
        <w:tabs>
          <w:tab w:val="left" w:pos="327"/>
        </w:tabs>
        <w:ind w:left="240" w:hanging="240"/>
        <w:jc w:val="both"/>
        <w:rPr>
          <w:color w:val="auto"/>
          <w:sz w:val="24"/>
          <w:szCs w:val="24"/>
        </w:rPr>
      </w:pPr>
      <w:bookmarkStart w:id="3315" w:name="bookmark3317"/>
      <w:bookmarkEnd w:id="3315"/>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pPr>
        <w:pStyle w:val="a5"/>
        <w:numPr>
          <w:ilvl w:val="0"/>
          <w:numId w:val="168"/>
        </w:numPr>
        <w:tabs>
          <w:tab w:val="left" w:pos="327"/>
        </w:tabs>
        <w:ind w:left="240" w:hanging="240"/>
        <w:jc w:val="both"/>
        <w:rPr>
          <w:color w:val="auto"/>
          <w:sz w:val="24"/>
          <w:szCs w:val="24"/>
        </w:rPr>
      </w:pPr>
      <w:bookmarkStart w:id="3316" w:name="bookmark3318"/>
      <w:bookmarkEnd w:id="3316"/>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pPr>
        <w:pStyle w:val="a5"/>
        <w:numPr>
          <w:ilvl w:val="0"/>
          <w:numId w:val="168"/>
        </w:numPr>
        <w:tabs>
          <w:tab w:val="left" w:pos="327"/>
        </w:tabs>
        <w:ind w:left="240" w:hanging="240"/>
        <w:jc w:val="both"/>
        <w:rPr>
          <w:color w:val="auto"/>
          <w:sz w:val="24"/>
          <w:szCs w:val="24"/>
        </w:rPr>
      </w:pPr>
      <w:bookmarkStart w:id="3317" w:name="bookmark3319"/>
      <w:bookmarkEnd w:id="3317"/>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pPr>
        <w:pStyle w:val="a5"/>
        <w:numPr>
          <w:ilvl w:val="0"/>
          <w:numId w:val="168"/>
        </w:numPr>
        <w:tabs>
          <w:tab w:val="left" w:pos="327"/>
        </w:tabs>
        <w:ind w:left="240" w:hanging="240"/>
        <w:jc w:val="both"/>
        <w:rPr>
          <w:color w:val="auto"/>
          <w:sz w:val="24"/>
          <w:szCs w:val="24"/>
        </w:rPr>
      </w:pPr>
      <w:bookmarkStart w:id="3318" w:name="bookmark3320"/>
      <w:bookmarkEnd w:id="3318"/>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19" w:name="bookmark3321"/>
      <w:bookmarkEnd w:id="3319"/>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0" w:name="bookmark3322"/>
      <w:bookmarkEnd w:id="3320"/>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1" w:name="bookmark3323"/>
      <w:bookmarkEnd w:id="3321"/>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4"/>
      <w:bookmarkEnd w:id="3322"/>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3" w:name="bookmark3325"/>
      <w:bookmarkStart w:id="3324" w:name="bookmark3326"/>
      <w:bookmarkStart w:id="3325"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3323"/>
      <w:bookmarkEnd w:id="3324"/>
      <w:bookmarkEnd w:id="3325"/>
    </w:p>
    <w:p w14:paraId="550198E2" w14:textId="77777777"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6" w:name="bookmark3328"/>
      <w:bookmarkStart w:id="3327" w:name="bookmark3329"/>
      <w:bookmarkStart w:id="3328" w:name="bookmark3330"/>
      <w:r>
        <w:rPr>
          <w:rStyle w:val="23"/>
          <w:b/>
          <w:bCs/>
          <w:color w:val="231F20"/>
        </w:rPr>
        <w:t>ПОЯСНИТЕЛЬНАЯ ЗАПИСКА</w:t>
      </w:r>
      <w:bookmarkEnd w:id="3326"/>
      <w:bookmarkEnd w:id="3327"/>
      <w:bookmarkEnd w:id="3328"/>
    </w:p>
    <w:p w14:paraId="39530645"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14:paraId="41245BA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Примерная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29" w:name="bookmark3331"/>
      <w:bookmarkEnd w:id="3329"/>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0" w:name="bookmark3332"/>
      <w:bookmarkEnd w:id="3330"/>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1" w:name="bookmark3333"/>
      <w:bookmarkEnd w:id="3331"/>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2" w:name="bookmark3334"/>
      <w:bookmarkEnd w:id="3332"/>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44"/>
          <w:footerReference w:type="default" r:id="rId45"/>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3" w:name="bookmark3335"/>
      <w:bookmarkStart w:id="3334" w:name="bookmark3336"/>
      <w:bookmarkStart w:id="3335"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3333"/>
      <w:bookmarkEnd w:id="3334"/>
      <w:bookmarkEnd w:id="3335"/>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6" w:name="bookmark3338"/>
      <w:bookmarkEnd w:id="3336"/>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14:paraId="72B0FC8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7" w:name="bookmark3339"/>
      <w:bookmarkEnd w:id="3337"/>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8" w:name="bookmark3340"/>
      <w:bookmarkEnd w:id="3338"/>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9" w:name="bookmark3341"/>
      <w:bookmarkEnd w:id="3339"/>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42"/>
      <w:bookmarkEnd w:id="3340"/>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3"/>
      <w:bookmarkEnd w:id="3341"/>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2" w:name="bookmark3344"/>
      <w:bookmarkEnd w:id="3342"/>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14:paraId="371030B9"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3" w:name="bookmark3345"/>
      <w:bookmarkEnd w:id="3343"/>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pPr>
        <w:pStyle w:val="a5"/>
        <w:numPr>
          <w:ilvl w:val="0"/>
          <w:numId w:val="170"/>
        </w:numPr>
        <w:tabs>
          <w:tab w:val="left" w:pos="207"/>
        </w:tabs>
        <w:ind w:left="240" w:hanging="240"/>
        <w:jc w:val="both"/>
        <w:rPr>
          <w:color w:val="auto"/>
          <w:sz w:val="24"/>
          <w:szCs w:val="24"/>
        </w:rPr>
      </w:pPr>
      <w:bookmarkStart w:id="3344" w:name="bookmark3346"/>
      <w:bookmarkEnd w:id="3344"/>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pPr>
        <w:pStyle w:val="a5"/>
        <w:numPr>
          <w:ilvl w:val="0"/>
          <w:numId w:val="170"/>
        </w:numPr>
        <w:tabs>
          <w:tab w:val="left" w:pos="207"/>
        </w:tabs>
        <w:ind w:left="240" w:hanging="240"/>
        <w:jc w:val="both"/>
        <w:rPr>
          <w:color w:val="auto"/>
          <w:sz w:val="24"/>
          <w:szCs w:val="24"/>
        </w:rPr>
      </w:pPr>
      <w:bookmarkStart w:id="3345" w:name="bookmark3347"/>
      <w:bookmarkEnd w:id="3345"/>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46" w:name="bookmark3348"/>
      <w:bookmarkEnd w:id="3346"/>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14:paraId="3D9E8CBD"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7" w:name="bookmark3349"/>
      <w:bookmarkEnd w:id="3347"/>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14:paraId="068A0CD9"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8" w:name="bookmark3350"/>
      <w:bookmarkEnd w:id="3348"/>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9" w:name="bookmark3351"/>
      <w:bookmarkEnd w:id="3349"/>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0" w:name="bookmark3352"/>
      <w:bookmarkEnd w:id="3350"/>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pPr>
        <w:pStyle w:val="a5"/>
        <w:numPr>
          <w:ilvl w:val="0"/>
          <w:numId w:val="171"/>
        </w:numPr>
        <w:tabs>
          <w:tab w:val="left" w:pos="543"/>
        </w:tabs>
        <w:jc w:val="both"/>
        <w:rPr>
          <w:color w:val="auto"/>
          <w:sz w:val="24"/>
          <w:szCs w:val="24"/>
        </w:rPr>
      </w:pPr>
      <w:bookmarkStart w:id="3351" w:name="bookmark3353"/>
      <w:bookmarkEnd w:id="3351"/>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14:paraId="65D565F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2" w:name="bookmark3354"/>
      <w:bookmarkEnd w:id="3352"/>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3" w:name="bookmark3355"/>
      <w:bookmarkEnd w:id="3353"/>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4" w:name="bookmark3356"/>
      <w:bookmarkEnd w:id="3354"/>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14:paraId="2CF18EE8"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55" w:name="bookmark3357"/>
      <w:bookmarkEnd w:id="3355"/>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6" w:name="bookmark3358"/>
      <w:bookmarkEnd w:id="3356"/>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pPr>
        <w:pStyle w:val="a5"/>
        <w:numPr>
          <w:ilvl w:val="0"/>
          <w:numId w:val="173"/>
        </w:numPr>
        <w:tabs>
          <w:tab w:val="left" w:pos="553"/>
        </w:tabs>
        <w:spacing w:after="60" w:line="269" w:lineRule="auto"/>
        <w:jc w:val="both"/>
        <w:rPr>
          <w:color w:val="auto"/>
          <w:sz w:val="24"/>
          <w:szCs w:val="24"/>
        </w:rPr>
      </w:pPr>
      <w:bookmarkStart w:id="3357" w:name="bookmark3359"/>
      <w:bookmarkEnd w:id="3357"/>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14:paraId="4BC9E22E"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8" w:name="bookmark3360"/>
      <w:bookmarkEnd w:id="3358"/>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14:paraId="1AF6D7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14:paraId="0AB34CD7"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359" w:name="bookmark3361"/>
      <w:bookmarkEnd w:id="3359"/>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0" w:name="bookmark3362"/>
      <w:bookmarkEnd w:id="3360"/>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1" w:name="bookmark3363"/>
      <w:bookmarkEnd w:id="3361"/>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77777777"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2" w:name="bookmark3364"/>
      <w:bookmarkStart w:id="3363" w:name="bookmark3365"/>
      <w:bookmarkStart w:id="3364" w:name="bookmark3366"/>
      <w:r>
        <w:rPr>
          <w:rStyle w:val="23"/>
          <w:b/>
          <w:bCs/>
          <w:color w:val="231F20"/>
        </w:rPr>
        <w:lastRenderedPageBreak/>
        <w:t>ПРИМЕРНАЯ РАБОЧАЯ ПРОГРАММА УЧЕБНОГО КУРСА «МАТЕМАТИКА». 5—6 КЛАССЫ</w:t>
      </w:r>
      <w:bookmarkEnd w:id="3362"/>
      <w:bookmarkEnd w:id="3363"/>
      <w:bookmarkEnd w:id="3364"/>
    </w:p>
    <w:p w14:paraId="189376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5" w:name="bookmark3367"/>
      <w:bookmarkEnd w:id="3365"/>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6" w:name="bookmark3368"/>
      <w:bookmarkEnd w:id="3366"/>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7" w:name="bookmark3369"/>
      <w:bookmarkEnd w:id="3367"/>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68" w:name="bookmark3370"/>
      <w:bookmarkEnd w:id="3368"/>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w:t>
      </w:r>
      <w:r>
        <w:rPr>
          <w:rStyle w:val="11"/>
          <w:color w:val="231F20"/>
        </w:rPr>
        <w:lastRenderedPageBreak/>
        <w:t>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6AF32A20" w14:textId="77777777" w:rsidR="00A5220A" w:rsidRDefault="00A5220A">
      <w:pPr>
        <w:pStyle w:val="30"/>
        <w:numPr>
          <w:ilvl w:val="0"/>
          <w:numId w:val="174"/>
        </w:numPr>
        <w:tabs>
          <w:tab w:val="left" w:pos="241"/>
        </w:tabs>
        <w:spacing w:after="40"/>
        <w:jc w:val="both"/>
        <w:rPr>
          <w:b w:val="0"/>
          <w:bCs w:val="0"/>
          <w:color w:val="auto"/>
          <w:sz w:val="24"/>
          <w:szCs w:val="24"/>
        </w:rPr>
      </w:pPr>
      <w:bookmarkStart w:id="3369" w:name="bookmark3371"/>
      <w:bookmarkEnd w:id="3369"/>
      <w:r>
        <w:rPr>
          <w:rStyle w:val="3"/>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периметр многоугольника. Измерение и построение углов с помощью </w:t>
      </w:r>
      <w:r>
        <w:rPr>
          <w:rStyle w:val="11"/>
          <w:color w:val="231F20"/>
        </w:rPr>
        <w:lastRenderedPageBreak/>
        <w:t>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pPr>
        <w:pStyle w:val="30"/>
        <w:numPr>
          <w:ilvl w:val="0"/>
          <w:numId w:val="174"/>
        </w:numPr>
        <w:tabs>
          <w:tab w:val="left" w:pos="241"/>
        </w:tabs>
        <w:spacing w:after="60"/>
        <w:jc w:val="both"/>
        <w:rPr>
          <w:b w:val="0"/>
          <w:bCs w:val="0"/>
          <w:color w:val="auto"/>
          <w:sz w:val="24"/>
          <w:szCs w:val="24"/>
        </w:rPr>
      </w:pPr>
      <w:bookmarkStart w:id="3370" w:name="bookmark3372"/>
      <w:bookmarkEnd w:id="3370"/>
      <w:r>
        <w:rPr>
          <w:rStyle w:val="3"/>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по её проценту. Выражение процентов десятичными дробями. </w:t>
      </w:r>
      <w:r>
        <w:rPr>
          <w:rStyle w:val="11"/>
          <w:color w:val="231F20"/>
        </w:rPr>
        <w:lastRenderedPageBreak/>
        <w:t>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 xml:space="preserve">ды </w:t>
      </w:r>
      <w:r>
        <w:rPr>
          <w:rStyle w:val="11"/>
          <w:color w:val="231F20"/>
        </w:rPr>
        <w:lastRenderedPageBreak/>
        <w:t>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1" w:name="bookmark3373"/>
      <w:bookmarkEnd w:id="3371"/>
      <w:r>
        <w:rPr>
          <w:rStyle w:val="3"/>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2" w:name="bookmark3374"/>
      <w:bookmarkEnd w:id="3372"/>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3" w:name="bookmark3375"/>
      <w:bookmarkEnd w:id="3373"/>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4" w:name="bookmark3376"/>
      <w:bookmarkEnd w:id="3374"/>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5" w:name="bookmark3377"/>
      <w:bookmarkEnd w:id="3375"/>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pPr>
        <w:pStyle w:val="a5"/>
        <w:numPr>
          <w:ilvl w:val="0"/>
          <w:numId w:val="172"/>
        </w:numPr>
        <w:tabs>
          <w:tab w:val="left" w:pos="243"/>
        </w:tabs>
        <w:spacing w:line="360" w:lineRule="auto"/>
        <w:ind w:firstLine="0"/>
        <w:jc w:val="both"/>
        <w:rPr>
          <w:color w:val="auto"/>
          <w:sz w:val="24"/>
          <w:szCs w:val="24"/>
        </w:rPr>
      </w:pPr>
      <w:bookmarkStart w:id="3376" w:name="bookmark3378"/>
      <w:bookmarkEnd w:id="3376"/>
      <w:r>
        <w:rPr>
          <w:rStyle w:val="11"/>
          <w:color w:val="231F20"/>
        </w:rPr>
        <w:t>Выполнять проверку, прикидку результата вычислений.</w:t>
      </w:r>
    </w:p>
    <w:p w14:paraId="219E694C" w14:textId="77777777" w:rsidR="00A5220A" w:rsidRDefault="00A5220A">
      <w:pPr>
        <w:pStyle w:val="a5"/>
        <w:numPr>
          <w:ilvl w:val="0"/>
          <w:numId w:val="172"/>
        </w:numPr>
        <w:tabs>
          <w:tab w:val="left" w:pos="243"/>
        </w:tabs>
        <w:spacing w:after="60" w:line="360" w:lineRule="auto"/>
        <w:ind w:firstLine="0"/>
        <w:jc w:val="both"/>
        <w:rPr>
          <w:color w:val="auto"/>
          <w:sz w:val="24"/>
          <w:szCs w:val="24"/>
        </w:rPr>
      </w:pPr>
      <w:bookmarkStart w:id="3377" w:name="bookmark3379"/>
      <w:bookmarkEnd w:id="3377"/>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8" w:name="bookmark3380"/>
      <w:bookmarkEnd w:id="3378"/>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9" w:name="bookmark3381"/>
      <w:bookmarkEnd w:id="3379"/>
      <w:r>
        <w:rPr>
          <w:rStyle w:val="11"/>
          <w:color w:val="231F20"/>
        </w:rPr>
        <w:lastRenderedPageBreak/>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14:paraId="64D92C5C"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0" w:name="bookmark3382"/>
      <w:bookmarkEnd w:id="3380"/>
      <w:r>
        <w:rPr>
          <w:rStyle w:val="11"/>
          <w:color w:val="231F20"/>
        </w:rPr>
        <w:t>Использовать краткие записи, схемы, таблицы, обозначения при решении задач.</w:t>
      </w:r>
    </w:p>
    <w:p w14:paraId="7A87BA02"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3"/>
      <w:bookmarkEnd w:id="3381"/>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2" w:name="bookmark3384"/>
      <w:bookmarkEnd w:id="3382"/>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3" w:name="bookmark3385"/>
      <w:bookmarkEnd w:id="3383"/>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4" w:name="bookmark3386"/>
      <w:bookmarkEnd w:id="3384"/>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5" w:name="bookmark3387"/>
      <w:bookmarkEnd w:id="3385"/>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6" w:name="bookmark3388"/>
      <w:bookmarkEnd w:id="3386"/>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7" w:name="bookmark3389"/>
      <w:bookmarkEnd w:id="3387"/>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90"/>
      <w:bookmarkEnd w:id="3388"/>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91"/>
      <w:bookmarkEnd w:id="3389"/>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92"/>
      <w:bookmarkEnd w:id="3390"/>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3"/>
      <w:bookmarkEnd w:id="3391"/>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4"/>
      <w:bookmarkEnd w:id="3392"/>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3" w:name="bookmark3395"/>
      <w:bookmarkEnd w:id="3393"/>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4" w:name="bookmark3396"/>
      <w:bookmarkEnd w:id="3394"/>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pPr>
        <w:pStyle w:val="a5"/>
        <w:numPr>
          <w:ilvl w:val="0"/>
          <w:numId w:val="172"/>
        </w:numPr>
        <w:tabs>
          <w:tab w:val="left" w:pos="210"/>
        </w:tabs>
        <w:ind w:left="220" w:hanging="220"/>
        <w:jc w:val="both"/>
        <w:rPr>
          <w:color w:val="auto"/>
          <w:sz w:val="24"/>
          <w:szCs w:val="24"/>
        </w:rPr>
      </w:pPr>
      <w:bookmarkStart w:id="3395" w:name="bookmark3397"/>
      <w:bookmarkEnd w:id="3395"/>
      <w:r>
        <w:rPr>
          <w:rStyle w:val="11"/>
          <w:color w:val="231F20"/>
        </w:rPr>
        <w:t xml:space="preserve">Знать и понимать термины, связанные с различными видами чисел </w:t>
      </w:r>
      <w:r>
        <w:rPr>
          <w:rStyle w:val="11"/>
          <w:color w:val="231F20"/>
        </w:rPr>
        <w:lastRenderedPageBreak/>
        <w:t>и способами их записи, переходить (если это возможно) от одной формы записи числа к другой.</w:t>
      </w:r>
    </w:p>
    <w:p w14:paraId="74CE6478" w14:textId="77777777" w:rsidR="00A5220A" w:rsidRDefault="00A5220A">
      <w:pPr>
        <w:pStyle w:val="a5"/>
        <w:numPr>
          <w:ilvl w:val="0"/>
          <w:numId w:val="172"/>
        </w:numPr>
        <w:tabs>
          <w:tab w:val="left" w:pos="210"/>
        </w:tabs>
        <w:ind w:left="220" w:hanging="220"/>
        <w:jc w:val="both"/>
        <w:rPr>
          <w:color w:val="auto"/>
          <w:sz w:val="24"/>
          <w:szCs w:val="24"/>
        </w:rPr>
      </w:pPr>
      <w:bookmarkStart w:id="3396" w:name="bookmark3398"/>
      <w:bookmarkEnd w:id="3396"/>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pPr>
        <w:pStyle w:val="a5"/>
        <w:numPr>
          <w:ilvl w:val="0"/>
          <w:numId w:val="172"/>
        </w:numPr>
        <w:tabs>
          <w:tab w:val="left" w:pos="210"/>
        </w:tabs>
        <w:ind w:left="220" w:hanging="220"/>
        <w:jc w:val="both"/>
        <w:rPr>
          <w:color w:val="auto"/>
          <w:sz w:val="24"/>
          <w:szCs w:val="24"/>
        </w:rPr>
      </w:pPr>
      <w:bookmarkStart w:id="3397" w:name="bookmark3399"/>
      <w:bookmarkEnd w:id="3397"/>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pPr>
        <w:pStyle w:val="a5"/>
        <w:numPr>
          <w:ilvl w:val="0"/>
          <w:numId w:val="172"/>
        </w:numPr>
        <w:tabs>
          <w:tab w:val="left" w:pos="210"/>
        </w:tabs>
        <w:ind w:left="220" w:hanging="220"/>
        <w:jc w:val="both"/>
        <w:rPr>
          <w:color w:val="auto"/>
          <w:sz w:val="24"/>
          <w:szCs w:val="24"/>
        </w:rPr>
      </w:pPr>
      <w:bookmarkStart w:id="3398" w:name="bookmark3400"/>
      <w:bookmarkEnd w:id="3398"/>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pPr>
        <w:pStyle w:val="a5"/>
        <w:numPr>
          <w:ilvl w:val="0"/>
          <w:numId w:val="172"/>
        </w:numPr>
        <w:tabs>
          <w:tab w:val="left" w:pos="210"/>
        </w:tabs>
        <w:spacing w:after="100"/>
        <w:ind w:left="220" w:hanging="220"/>
        <w:jc w:val="both"/>
        <w:rPr>
          <w:color w:val="auto"/>
          <w:sz w:val="24"/>
          <w:szCs w:val="24"/>
        </w:rPr>
      </w:pPr>
      <w:bookmarkStart w:id="3399" w:name="bookmark3401"/>
      <w:bookmarkEnd w:id="3399"/>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pPr>
        <w:pStyle w:val="a5"/>
        <w:numPr>
          <w:ilvl w:val="0"/>
          <w:numId w:val="172"/>
        </w:numPr>
        <w:tabs>
          <w:tab w:val="left" w:pos="225"/>
        </w:tabs>
        <w:ind w:left="160" w:hanging="160"/>
        <w:jc w:val="both"/>
        <w:rPr>
          <w:color w:val="auto"/>
          <w:sz w:val="24"/>
          <w:szCs w:val="24"/>
        </w:rPr>
      </w:pPr>
      <w:bookmarkStart w:id="3400" w:name="bookmark3402"/>
      <w:bookmarkEnd w:id="3400"/>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pPr>
        <w:pStyle w:val="a5"/>
        <w:numPr>
          <w:ilvl w:val="0"/>
          <w:numId w:val="172"/>
        </w:numPr>
        <w:tabs>
          <w:tab w:val="left" w:pos="225"/>
        </w:tabs>
        <w:spacing w:after="60"/>
        <w:ind w:left="160" w:hanging="160"/>
        <w:jc w:val="both"/>
        <w:rPr>
          <w:color w:val="auto"/>
          <w:sz w:val="24"/>
          <w:szCs w:val="24"/>
        </w:rPr>
      </w:pPr>
      <w:bookmarkStart w:id="3401" w:name="bookmark3403"/>
      <w:bookmarkEnd w:id="3401"/>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2" w:name="bookmark3404"/>
      <w:bookmarkEnd w:id="3402"/>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3" w:name="bookmark3405"/>
      <w:bookmarkEnd w:id="3403"/>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4" w:name="bookmark3406"/>
      <w:bookmarkEnd w:id="3404"/>
      <w:r>
        <w:rPr>
          <w:rStyle w:val="11"/>
          <w:color w:val="231F20"/>
        </w:rPr>
        <w:t>Пользоваться масштабом, составлять пропорции и отношения.</w:t>
      </w:r>
    </w:p>
    <w:p w14:paraId="74A931D8"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7"/>
      <w:bookmarkEnd w:id="3405"/>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6" w:name="bookmark3408"/>
      <w:bookmarkEnd w:id="3406"/>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9"/>
      <w:bookmarkEnd w:id="3407"/>
      <w:r>
        <w:rPr>
          <w:rStyle w:val="11"/>
          <w:color w:val="231F20"/>
        </w:rPr>
        <w:t>Решать многошаговые текстовые задачи арифметическим способом.</w:t>
      </w:r>
    </w:p>
    <w:p w14:paraId="4578CCA7"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8" w:name="bookmark3410"/>
      <w:bookmarkEnd w:id="3408"/>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9" w:name="bookmark3411"/>
      <w:bookmarkEnd w:id="3409"/>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pPr>
        <w:pStyle w:val="a5"/>
        <w:numPr>
          <w:ilvl w:val="0"/>
          <w:numId w:val="172"/>
        </w:numPr>
        <w:tabs>
          <w:tab w:val="left" w:pos="225"/>
        </w:tabs>
        <w:spacing w:line="269" w:lineRule="auto"/>
        <w:ind w:firstLine="0"/>
        <w:jc w:val="both"/>
        <w:rPr>
          <w:color w:val="auto"/>
          <w:sz w:val="24"/>
          <w:szCs w:val="24"/>
        </w:rPr>
      </w:pPr>
      <w:bookmarkStart w:id="3410" w:name="bookmark3412"/>
      <w:bookmarkEnd w:id="3410"/>
      <w:r>
        <w:rPr>
          <w:rStyle w:val="11"/>
          <w:color w:val="231F20"/>
        </w:rPr>
        <w:t>Составлять буквенные выражения по условию задачи.</w:t>
      </w:r>
    </w:p>
    <w:p w14:paraId="1535D124"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3"/>
      <w:bookmarkEnd w:id="3411"/>
      <w:r>
        <w:rPr>
          <w:rStyle w:val="11"/>
          <w:color w:val="231F20"/>
        </w:rPr>
        <w:t>Извлекать информацию, представленную в таблицах, на ли</w:t>
      </w:r>
      <w:r>
        <w:rPr>
          <w:rStyle w:val="11"/>
          <w:color w:val="231F20"/>
        </w:rPr>
        <w:softHyphen/>
        <w:t xml:space="preserve">нейной, </w:t>
      </w:r>
      <w:r>
        <w:rPr>
          <w:rStyle w:val="11"/>
          <w:color w:val="231F20"/>
        </w:rPr>
        <w:lastRenderedPageBreak/>
        <w:t>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14:paraId="4CA520F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2" w:name="bookmark3414"/>
      <w:bookmarkEnd w:id="3412"/>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3" w:name="bookmark3415"/>
      <w:bookmarkEnd w:id="3413"/>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4" w:name="bookmark3416"/>
      <w:bookmarkEnd w:id="3414"/>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5" w:name="bookmark3417"/>
      <w:bookmarkEnd w:id="3415"/>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6" w:name="bookmark3418"/>
      <w:bookmarkEnd w:id="3416"/>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7" w:name="bookmark3419"/>
      <w:bookmarkEnd w:id="3417"/>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20"/>
      <w:bookmarkEnd w:id="3418"/>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21"/>
      <w:bookmarkEnd w:id="3419"/>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22"/>
      <w:bookmarkEnd w:id="3420"/>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3"/>
      <w:bookmarkEnd w:id="3421"/>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4"/>
      <w:bookmarkEnd w:id="3422"/>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3" w:name="bookmark3425"/>
      <w:bookmarkEnd w:id="3423"/>
      <w:r>
        <w:rPr>
          <w:rStyle w:val="11"/>
          <w:color w:val="231F20"/>
        </w:rPr>
        <w:t>Решать несложные задачи на нахождение геометрических величин в практических ситуациях.</w:t>
      </w:r>
    </w:p>
    <w:p w14:paraId="7BA80246" w14:textId="77777777"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4" w:name="bookmark3426"/>
      <w:bookmarkStart w:id="3425" w:name="bookmark3427"/>
      <w:bookmarkStart w:id="3426" w:name="bookmark3428"/>
      <w:r>
        <w:rPr>
          <w:rStyle w:val="23"/>
          <w:b/>
          <w:bCs/>
          <w:color w:val="231F20"/>
        </w:rPr>
        <w:lastRenderedPageBreak/>
        <w:t>ПРИМЕРНАЯ РАБОЧАЯ ПРОГРАММА УЧЕБНОГО КУРСА «АЛГЕБРА». 7—9 КЛАССЫ</w:t>
      </w:r>
      <w:bookmarkEnd w:id="3424"/>
      <w:bookmarkEnd w:id="3425"/>
      <w:bookmarkEnd w:id="3426"/>
    </w:p>
    <w:p w14:paraId="776C3754"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0B98EB89" w14:textId="77777777" w:rsidR="00A5220A" w:rsidRDefault="00A5220A">
      <w:pPr>
        <w:pStyle w:val="30"/>
        <w:numPr>
          <w:ilvl w:val="0"/>
          <w:numId w:val="175"/>
        </w:numPr>
        <w:tabs>
          <w:tab w:val="left" w:pos="259"/>
        </w:tabs>
        <w:spacing w:after="40"/>
        <w:jc w:val="both"/>
        <w:rPr>
          <w:b w:val="0"/>
          <w:bCs w:val="0"/>
          <w:color w:val="auto"/>
          <w:sz w:val="24"/>
          <w:szCs w:val="24"/>
        </w:rPr>
      </w:pPr>
      <w:bookmarkStart w:id="3427" w:name="bookmark3429"/>
      <w:bookmarkEnd w:id="3427"/>
      <w:r>
        <w:rPr>
          <w:rStyle w:val="3"/>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14:paraId="3B71697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E32757">
        <w:rPr>
          <w:rStyle w:val="11"/>
          <w:color w:val="000000"/>
          <w:lang w:eastAsia="en-US"/>
        </w:rPr>
        <w:t xml:space="preserve"> </w:t>
      </w:r>
      <w:r>
        <w:rPr>
          <w:rStyle w:val="11"/>
          <w:color w:val="000000"/>
        </w:rPr>
        <w:t xml:space="preserve">и </w:t>
      </w:r>
      <w:r>
        <w:rPr>
          <w:rStyle w:val="11"/>
          <w:i/>
          <w:iCs/>
          <w:color w:val="000000"/>
          <w:lang w:val="en-US" w:eastAsia="en-US"/>
        </w:rPr>
        <w:t>Oy</w:t>
      </w:r>
      <w:r w:rsidRPr="00E32757">
        <w:rPr>
          <w:rStyle w:val="11"/>
          <w:i/>
          <w:iCs/>
          <w:color w:val="000000"/>
          <w:lang w:eastAsia="en-US"/>
        </w:rPr>
        <w:t>.</w:t>
      </w:r>
      <w:r w:rsidRPr="00E32757">
        <w:rPr>
          <w:rStyle w:val="11"/>
          <w:color w:val="000000"/>
          <w:lang w:eastAsia="en-US"/>
        </w:rPr>
        <w:t xml:space="preserve"> </w:t>
      </w:r>
      <w:r>
        <w:rPr>
          <w:rStyle w:val="11"/>
          <w:color w:val="000000"/>
        </w:rPr>
        <w:t xml:space="preserve">Абсцисса и </w:t>
      </w:r>
      <w:r>
        <w:rPr>
          <w:rStyle w:val="11"/>
          <w:color w:val="000000"/>
        </w:rPr>
        <w:lastRenderedPageBreak/>
        <w:t>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28" w:name="bookmark3430"/>
      <w:bookmarkEnd w:id="3428"/>
      <w:r>
        <w:rPr>
          <w:rStyle w:val="3"/>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231F20"/>
          <w:lang w:val="en-US" w:eastAsia="en-US"/>
        </w:rPr>
        <w:t>x</w:t>
      </w:r>
      <w:r w:rsidRPr="00E32757">
        <w:rPr>
          <w:rStyle w:val="11"/>
          <w:i/>
          <w:iCs/>
          <w:color w:val="231F20"/>
          <w:vertAlign w:val="superscript"/>
          <w:lang w:eastAsia="en-US"/>
        </w:rPr>
        <w:t>2</w:t>
      </w:r>
      <w:r w:rsidRPr="00E32757">
        <w:rPr>
          <w:rStyle w:val="11"/>
          <w:i/>
          <w:iCs/>
          <w:color w:val="231F20"/>
          <w:lang w:eastAsia="en-US"/>
        </w:rPr>
        <w:t xml:space="preserve">,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pPr>
        <w:pStyle w:val="30"/>
        <w:numPr>
          <w:ilvl w:val="0"/>
          <w:numId w:val="175"/>
        </w:numPr>
        <w:tabs>
          <w:tab w:val="left" w:pos="293"/>
        </w:tabs>
        <w:spacing w:after="40"/>
        <w:rPr>
          <w:b w:val="0"/>
          <w:bCs w:val="0"/>
          <w:color w:val="auto"/>
          <w:sz w:val="24"/>
          <w:szCs w:val="24"/>
        </w:rPr>
      </w:pPr>
      <w:bookmarkStart w:id="3429" w:name="bookmark3431"/>
      <w:bookmarkEnd w:id="3429"/>
      <w:r>
        <w:rPr>
          <w:rStyle w:val="3"/>
          <w:b/>
          <w:bCs/>
          <w:color w:val="231F20"/>
          <w:sz w:val="18"/>
          <w:szCs w:val="18"/>
        </w:rPr>
        <w:lastRenderedPageBreak/>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231F20"/>
          <w:lang w:val="en-US" w:eastAsia="en-US"/>
        </w:rPr>
        <w:t>kx</w:t>
      </w:r>
      <w:r w:rsidRPr="00E32757">
        <w:rPr>
          <w:rStyle w:val="11"/>
          <w:i/>
          <w:iCs/>
          <w:color w:val="231F20"/>
          <w:lang w:eastAsia="en-US"/>
        </w:rPr>
        <w:t xml:space="preserve">, </w:t>
      </w:r>
      <w:r>
        <w:rPr>
          <w:rStyle w:val="11"/>
          <w:i/>
          <w:iCs/>
          <w:color w:val="231F20"/>
          <w:lang w:val="en-US" w:eastAsia="en-US"/>
        </w:rPr>
        <w:t>y</w:t>
      </w:r>
      <w:r w:rsidRPr="00E32757">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E32757">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E32757">
        <w:rPr>
          <w:rStyle w:val="11"/>
          <w:i/>
          <w:iCs/>
          <w:color w:val="231F20"/>
          <w:lang w:eastAsia="en-US"/>
        </w:rPr>
        <w:t xml:space="preserve">, </w:t>
      </w:r>
      <w:r>
        <w:rPr>
          <w:rStyle w:val="11"/>
          <w:i/>
          <w:iCs/>
          <w:color w:val="000000"/>
          <w:lang w:val="en-US" w:eastAsia="en-US"/>
        </w:rPr>
        <w:t>y</w:t>
      </w:r>
      <w:r w:rsidRPr="00E32757">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E32757">
        <w:rPr>
          <w:rStyle w:val="11"/>
          <w:color w:val="231F20"/>
          <w:lang w:eastAsia="en-US"/>
        </w:rPr>
        <w:t xml:space="preserve"> = </w:t>
      </w:r>
      <w:r>
        <w:rPr>
          <w:rStyle w:val="11"/>
          <w:i/>
          <w:iCs/>
          <w:color w:val="231F20"/>
          <w:lang w:val="en-US" w:eastAsia="en-US"/>
        </w:rPr>
        <w:t>x</w:t>
      </w:r>
      <w:r w:rsidRPr="00E32757">
        <w:rPr>
          <w:rStyle w:val="11"/>
          <w:rFonts w:ascii="Times New Roman" w:hAnsi="Times New Roman" w:cs="Times New Roman"/>
          <w:color w:val="231F20"/>
          <w:sz w:val="12"/>
          <w:szCs w:val="12"/>
          <w:vertAlign w:val="superscript"/>
          <w:lang w:eastAsia="en-US"/>
        </w:rPr>
        <w:t>3</w:t>
      </w:r>
      <w:r w:rsidRPr="00E32757">
        <w:rPr>
          <w:rStyle w:val="11"/>
          <w:color w:val="231F20"/>
          <w:lang w:eastAsia="en-US"/>
        </w:rPr>
        <w:t xml:space="preserve">, </w:t>
      </w:r>
      <w:r>
        <w:rPr>
          <w:rStyle w:val="11"/>
          <w:i/>
          <w:iCs/>
          <w:color w:val="231F20"/>
          <w:lang w:val="en-US" w:eastAsia="en-US"/>
        </w:rPr>
        <w:t>y</w:t>
      </w:r>
      <w:r w:rsidRPr="00E32757">
        <w:rPr>
          <w:rStyle w:val="11"/>
          <w:color w:val="231F20"/>
          <w:lang w:eastAsia="en-US"/>
        </w:rPr>
        <w:t xml:space="preserve"> = </w:t>
      </w:r>
      <w:r>
        <w:rPr>
          <w:rStyle w:val="11"/>
          <w:i/>
          <w:iCs/>
          <w:color w:val="000000"/>
          <w:lang w:val="en-US" w:eastAsia="en-US"/>
        </w:rPr>
        <w:t>yjx</w:t>
      </w:r>
      <w:r w:rsidRPr="00E32757">
        <w:rPr>
          <w:rStyle w:val="11"/>
          <w:color w:val="231F20"/>
          <w:lang w:eastAsia="en-US"/>
        </w:rPr>
        <w:t xml:space="preserve">, </w:t>
      </w:r>
      <w:r>
        <w:rPr>
          <w:rStyle w:val="11"/>
          <w:i/>
          <w:iCs/>
          <w:color w:val="231F20"/>
          <w:lang w:val="en-US" w:eastAsia="en-US"/>
        </w:rPr>
        <w:t>y</w:t>
      </w:r>
      <w:r w:rsidRPr="00E32757">
        <w:rPr>
          <w:rStyle w:val="11"/>
          <w:color w:val="231F20"/>
          <w:lang w:eastAsia="en-US"/>
        </w:rPr>
        <w:t xml:space="preserve"> = </w:t>
      </w:r>
      <w:r w:rsidRPr="00E32757">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E32757">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E32757">
        <w:rPr>
          <w:rStyle w:val="11"/>
          <w:color w:val="231F20"/>
          <w:lang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pPr>
        <w:pStyle w:val="30"/>
        <w:numPr>
          <w:ilvl w:val="0"/>
          <w:numId w:val="174"/>
        </w:numPr>
        <w:tabs>
          <w:tab w:val="left" w:pos="296"/>
        </w:tabs>
        <w:spacing w:after="0"/>
        <w:jc w:val="both"/>
        <w:rPr>
          <w:b w:val="0"/>
          <w:bCs w:val="0"/>
          <w:color w:val="auto"/>
          <w:sz w:val="24"/>
          <w:szCs w:val="24"/>
        </w:rPr>
      </w:pPr>
      <w:bookmarkStart w:id="3430" w:name="bookmark3432"/>
      <w:bookmarkEnd w:id="3430"/>
      <w:r>
        <w:rPr>
          <w:rStyle w:val="3"/>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1" w:name="bookmark3433"/>
      <w:bookmarkEnd w:id="3431"/>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2" w:name="bookmark3434"/>
      <w:bookmarkEnd w:id="3432"/>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3" w:name="bookmark3435"/>
      <w:bookmarkEnd w:id="3433"/>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4" w:name="bookmark3436"/>
      <w:bookmarkEnd w:id="3434"/>
      <w:r>
        <w:rPr>
          <w:rStyle w:val="11"/>
          <w:color w:val="231F20"/>
        </w:rPr>
        <w:t>Сравнивать и упорядочивать рациональные числа.</w:t>
      </w:r>
    </w:p>
    <w:p w14:paraId="209BD0BE"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5" w:name="bookmark3437"/>
      <w:bookmarkEnd w:id="3435"/>
      <w:r>
        <w:rPr>
          <w:rStyle w:val="11"/>
          <w:color w:val="231F20"/>
        </w:rPr>
        <w:t>Округлять числа.</w:t>
      </w:r>
    </w:p>
    <w:p w14:paraId="14A3D946"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6" w:name="bookmark3438"/>
      <w:bookmarkEnd w:id="3436"/>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7" w:name="bookmark3439"/>
      <w:bookmarkEnd w:id="3437"/>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8" w:name="bookmark3440"/>
      <w:bookmarkEnd w:id="3438"/>
      <w:r>
        <w:rPr>
          <w:rStyle w:val="11"/>
          <w:color w:val="231F20"/>
        </w:rPr>
        <w:t>Применять признаки делимости, разложение на множители натуральных чисел.</w:t>
      </w:r>
    </w:p>
    <w:p w14:paraId="789C3809" w14:textId="77777777" w:rsidR="00A5220A" w:rsidRDefault="00A5220A">
      <w:pPr>
        <w:pStyle w:val="a5"/>
        <w:numPr>
          <w:ilvl w:val="0"/>
          <w:numId w:val="172"/>
        </w:numPr>
        <w:tabs>
          <w:tab w:val="left" w:pos="235"/>
        </w:tabs>
        <w:spacing w:line="288" w:lineRule="auto"/>
        <w:ind w:left="140" w:hanging="140"/>
        <w:jc w:val="both"/>
        <w:rPr>
          <w:color w:val="auto"/>
          <w:sz w:val="24"/>
          <w:szCs w:val="24"/>
        </w:rPr>
      </w:pPr>
      <w:bookmarkStart w:id="3439" w:name="bookmark3441"/>
      <w:bookmarkEnd w:id="3439"/>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14:paraId="5E0D1D6A"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0" w:name="bookmark3442"/>
      <w:bookmarkEnd w:id="3440"/>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1" w:name="bookmark3443"/>
      <w:bookmarkEnd w:id="3441"/>
      <w:r>
        <w:rPr>
          <w:rStyle w:val="11"/>
          <w:color w:val="231F20"/>
        </w:rPr>
        <w:t>Находить значения буквенных выражений при заданных значениях переменных.</w:t>
      </w:r>
    </w:p>
    <w:p w14:paraId="624117D7"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2" w:name="bookmark3444"/>
      <w:bookmarkEnd w:id="3442"/>
      <w:r>
        <w:rPr>
          <w:rStyle w:val="11"/>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3" w:name="bookmark3445"/>
      <w:bookmarkEnd w:id="3443"/>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4" w:name="bookmark3446"/>
      <w:bookmarkEnd w:id="3444"/>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5" w:name="bookmark3447"/>
      <w:bookmarkEnd w:id="3445"/>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6" w:name="bookmark3448"/>
      <w:bookmarkEnd w:id="3446"/>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pPr>
        <w:pStyle w:val="a5"/>
        <w:numPr>
          <w:ilvl w:val="0"/>
          <w:numId w:val="172"/>
        </w:numPr>
        <w:tabs>
          <w:tab w:val="left" w:pos="235"/>
        </w:tabs>
        <w:spacing w:line="293" w:lineRule="auto"/>
        <w:ind w:left="140" w:hanging="140"/>
        <w:jc w:val="both"/>
        <w:rPr>
          <w:color w:val="auto"/>
          <w:sz w:val="24"/>
          <w:szCs w:val="24"/>
        </w:rPr>
      </w:pPr>
      <w:bookmarkStart w:id="3447" w:name="bookmark3449"/>
      <w:bookmarkEnd w:id="3447"/>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8" w:name="bookmark3450"/>
      <w:bookmarkEnd w:id="3448"/>
      <w:r>
        <w:rPr>
          <w:rStyle w:val="11"/>
          <w:color w:val="231F20"/>
        </w:rPr>
        <w:t>Применять графические методы при решении линейных уравнений и их систем.</w:t>
      </w:r>
    </w:p>
    <w:p w14:paraId="6F9C3C0F"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9" w:name="bookmark3451"/>
      <w:bookmarkEnd w:id="3449"/>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0" w:name="bookmark3452"/>
      <w:bookmarkEnd w:id="3450"/>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1" w:name="bookmark3453"/>
      <w:bookmarkEnd w:id="3451"/>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2" w:name="bookmark3454"/>
      <w:bookmarkEnd w:id="3452"/>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5"/>
      <w:bookmarkEnd w:id="3453"/>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4" w:name="bookmark3456"/>
      <w:bookmarkEnd w:id="3454"/>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5" w:name="bookmark3457"/>
      <w:bookmarkEnd w:id="3455"/>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pPr>
        <w:pStyle w:val="a5"/>
        <w:numPr>
          <w:ilvl w:val="0"/>
          <w:numId w:val="172"/>
        </w:numPr>
        <w:tabs>
          <w:tab w:val="left" w:pos="228"/>
        </w:tabs>
        <w:spacing w:line="262" w:lineRule="auto"/>
        <w:ind w:firstLine="0"/>
        <w:jc w:val="both"/>
        <w:rPr>
          <w:color w:val="auto"/>
          <w:sz w:val="24"/>
          <w:szCs w:val="24"/>
        </w:rPr>
      </w:pPr>
      <w:bookmarkStart w:id="3456" w:name="bookmark3458"/>
      <w:bookmarkEnd w:id="3456"/>
      <w:r>
        <w:rPr>
          <w:rStyle w:val="11"/>
          <w:color w:val="231F20"/>
        </w:rPr>
        <w:t>Находить значение функции по значению её аргумента.</w:t>
      </w:r>
    </w:p>
    <w:p w14:paraId="04AF75E3" w14:textId="77777777"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57" w:name="bookmark3459"/>
      <w:bookmarkEnd w:id="3457"/>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pPr>
        <w:pStyle w:val="30"/>
        <w:numPr>
          <w:ilvl w:val="0"/>
          <w:numId w:val="174"/>
        </w:numPr>
        <w:tabs>
          <w:tab w:val="left" w:pos="271"/>
        </w:tabs>
        <w:spacing w:after="40"/>
        <w:jc w:val="both"/>
        <w:rPr>
          <w:b w:val="0"/>
          <w:bCs w:val="0"/>
          <w:color w:val="auto"/>
          <w:sz w:val="24"/>
          <w:szCs w:val="24"/>
        </w:rPr>
      </w:pPr>
      <w:bookmarkStart w:id="3458" w:name="bookmark3460"/>
      <w:bookmarkEnd w:id="3458"/>
      <w:r>
        <w:rPr>
          <w:rStyle w:val="3"/>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01E689E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59" w:name="bookmark3461"/>
      <w:bookmarkEnd w:id="3459"/>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0" w:name="bookmark3462"/>
      <w:bookmarkEnd w:id="3460"/>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1" w:name="bookmark3463"/>
      <w:bookmarkEnd w:id="3461"/>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4"/>
      <w:bookmarkEnd w:id="3462"/>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3" w:name="bookmark3465"/>
      <w:bookmarkEnd w:id="3463"/>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4" w:name="bookmark3466"/>
      <w:bookmarkEnd w:id="3464"/>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5" w:name="bookmark3467"/>
      <w:bookmarkEnd w:id="3465"/>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6" w:name="bookmark3468"/>
      <w:bookmarkEnd w:id="3466"/>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67" w:name="bookmark3469"/>
      <w:bookmarkEnd w:id="3467"/>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77777777" w:rsidR="00A5220A" w:rsidRDefault="00463D04">
      <w:pPr>
        <w:pStyle w:val="a5"/>
        <w:spacing w:after="40" w:line="240" w:lineRule="auto"/>
        <w:jc w:val="both"/>
        <w:rPr>
          <w:rFonts w:ascii="Courier New" w:hAnsi="Courier New" w:cs="Courier New"/>
          <w:color w:val="auto"/>
          <w:sz w:val="24"/>
          <w:szCs w:val="24"/>
        </w:rPr>
      </w:pPr>
      <w:r>
        <w:rPr>
          <w:noProof/>
        </w:rPr>
        <w:pict w14:anchorId="169D2020">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22;mso-wrap-style:none;mso-position-horizontal-relative:margin" filled="f" stroked="f">
            <v:textbox inset="0,0,0,0">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pPr>
        <w:pStyle w:val="30"/>
        <w:numPr>
          <w:ilvl w:val="0"/>
          <w:numId w:val="174"/>
        </w:numPr>
        <w:tabs>
          <w:tab w:val="left" w:pos="279"/>
        </w:tabs>
        <w:spacing w:after="40"/>
        <w:jc w:val="both"/>
        <w:rPr>
          <w:b w:val="0"/>
          <w:bCs w:val="0"/>
          <w:color w:val="auto"/>
          <w:sz w:val="24"/>
          <w:szCs w:val="24"/>
        </w:rPr>
      </w:pPr>
      <w:bookmarkStart w:id="3468" w:name="bookmark3470"/>
      <w:bookmarkEnd w:id="3468"/>
      <w:r>
        <w:rPr>
          <w:rStyle w:val="3"/>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69" w:name="bookmark3471"/>
      <w:bookmarkEnd w:id="3469"/>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0" w:name="bookmark3472"/>
      <w:bookmarkEnd w:id="3470"/>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1" w:name="bookmark3473"/>
      <w:bookmarkEnd w:id="3471"/>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2" w:name="bookmark3474"/>
      <w:bookmarkEnd w:id="3472"/>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5"/>
      <w:bookmarkEnd w:id="3473"/>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4" w:name="bookmark3476"/>
      <w:bookmarkEnd w:id="3474"/>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5" w:name="bookmark3477"/>
      <w:bookmarkEnd w:id="3475"/>
      <w:r>
        <w:rPr>
          <w:rStyle w:val="11"/>
          <w:color w:val="231F20"/>
        </w:rPr>
        <w:t>Решать текстовые задачи алгебраическим способом с помо</w:t>
      </w:r>
      <w:r>
        <w:rPr>
          <w:rStyle w:val="11"/>
          <w:color w:val="231F20"/>
        </w:rPr>
        <w:softHyphen/>
        <w:t xml:space="preserve">щью </w:t>
      </w:r>
      <w:r>
        <w:rPr>
          <w:rStyle w:val="11"/>
          <w:color w:val="231F20"/>
        </w:rPr>
        <w:lastRenderedPageBreak/>
        <w:t>составления уравнения или системы двух уравнений с двумя переменными.</w:t>
      </w:r>
    </w:p>
    <w:p w14:paraId="43609C17"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6" w:name="bookmark3478"/>
      <w:bookmarkEnd w:id="3476"/>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7" w:name="bookmark3479"/>
      <w:bookmarkEnd w:id="3477"/>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80"/>
      <w:bookmarkEnd w:id="3478"/>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pPr>
        <w:pStyle w:val="a5"/>
        <w:numPr>
          <w:ilvl w:val="0"/>
          <w:numId w:val="172"/>
        </w:numPr>
        <w:tabs>
          <w:tab w:val="left" w:pos="212"/>
        </w:tabs>
        <w:spacing w:after="60" w:line="262" w:lineRule="auto"/>
        <w:ind w:firstLine="0"/>
        <w:jc w:val="both"/>
        <w:rPr>
          <w:color w:val="auto"/>
          <w:sz w:val="24"/>
          <w:szCs w:val="24"/>
        </w:rPr>
      </w:pPr>
      <w:bookmarkStart w:id="3479" w:name="bookmark3481"/>
      <w:bookmarkEnd w:id="3479"/>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231F20"/>
          <w:lang w:val="en-US" w:eastAsia="en-US"/>
        </w:rPr>
        <w:t>kx</w:t>
      </w:r>
      <w:r w:rsidRPr="00E32757">
        <w:rPr>
          <w:rStyle w:val="11"/>
          <w:i/>
          <w:iCs/>
          <w:color w:val="231F20"/>
          <w:lang w:eastAsia="en-US"/>
        </w:rPr>
        <w:t xml:space="preserve">, </w:t>
      </w:r>
      <w:r>
        <w:rPr>
          <w:rStyle w:val="11"/>
          <w:i/>
          <w:iCs/>
          <w:color w:val="231F20"/>
          <w:lang w:val="en-US" w:eastAsia="en-US"/>
        </w:rPr>
        <w:t>y</w:t>
      </w:r>
      <w:r w:rsidRPr="00E32757">
        <w:rPr>
          <w:rStyle w:val="11"/>
          <w:color w:val="231F20"/>
          <w:lang w:eastAsia="en-US"/>
        </w:rPr>
        <w:t xml:space="preserve"> </w:t>
      </w:r>
      <w:r>
        <w:rPr>
          <w:rStyle w:val="11"/>
          <w:color w:val="231F20"/>
        </w:rPr>
        <w:t xml:space="preserve">= </w:t>
      </w:r>
      <w:r>
        <w:rPr>
          <w:rStyle w:val="11"/>
          <w:i/>
          <w:iCs/>
          <w:color w:val="231F20"/>
          <w:lang w:val="en-US" w:eastAsia="en-US"/>
        </w:rPr>
        <w:t>kx</w:t>
      </w:r>
      <w:r w:rsidRPr="00E32757">
        <w:rPr>
          <w:rStyle w:val="11"/>
          <w:color w:val="231F20"/>
          <w:lang w:eastAsia="en-US"/>
        </w:rPr>
        <w:t xml:space="preserve"> </w:t>
      </w:r>
      <w:r>
        <w:rPr>
          <w:rStyle w:val="11"/>
          <w:color w:val="231F20"/>
        </w:rPr>
        <w:t xml:space="preserve">+ </w:t>
      </w:r>
      <w:r>
        <w:rPr>
          <w:rStyle w:val="11"/>
          <w:i/>
          <w:iCs/>
          <w:color w:val="231F20"/>
          <w:lang w:val="en-US" w:eastAsia="en-US"/>
        </w:rPr>
        <w:t>b</w:t>
      </w:r>
      <w:r w:rsidRPr="00E32757">
        <w:rPr>
          <w:rStyle w:val="11"/>
          <w:i/>
          <w:iCs/>
          <w:color w:val="231F20"/>
          <w:lang w:eastAsia="en-US"/>
        </w:rPr>
        <w:t xml:space="preserve">, </w:t>
      </w:r>
      <w:r>
        <w:rPr>
          <w:rStyle w:val="11"/>
          <w:i/>
          <w:iCs/>
          <w:color w:val="000000"/>
          <w:lang w:val="en-US" w:eastAsia="en-US"/>
        </w:rPr>
        <w:t>y</w:t>
      </w:r>
      <w:r w:rsidRPr="00E32757">
        <w:rPr>
          <w:rStyle w:val="11"/>
          <w:i/>
          <w:iCs/>
          <w:color w:val="000000"/>
          <w:lang w:eastAsia="en-US"/>
        </w:rPr>
        <w:t xml:space="preserve"> </w:t>
      </w:r>
      <w:r>
        <w:rPr>
          <w:rStyle w:val="11"/>
          <w:i/>
          <w:iCs/>
          <w:color w:val="000000"/>
          <w:sz w:val="16"/>
          <w:szCs w:val="16"/>
        </w:rPr>
        <w:t xml:space="preserve">= </w:t>
      </w:r>
      <w:r>
        <w:rPr>
          <w:rStyle w:val="11"/>
          <w:i/>
          <w:iCs/>
          <w:color w:val="000000"/>
        </w:rPr>
        <w:t>X</w:t>
      </w:r>
      <w:r w:rsidRPr="00E32757">
        <w:rPr>
          <w:rStyle w:val="11"/>
          <w:color w:val="231F20"/>
          <w:lang w:eastAsia="en-US"/>
        </w:rPr>
        <w:t xml:space="preserve">, </w:t>
      </w:r>
      <w:r>
        <w:rPr>
          <w:rStyle w:val="11"/>
          <w:i/>
          <w:iCs/>
          <w:color w:val="231F20"/>
        </w:rPr>
        <w:t>У</w:t>
      </w:r>
      <w:r>
        <w:rPr>
          <w:rStyle w:val="11"/>
          <w:color w:val="231F20"/>
        </w:rPr>
        <w:t xml:space="preserve"> </w:t>
      </w:r>
      <w:r w:rsidRPr="00E32757">
        <w:rPr>
          <w:rStyle w:val="11"/>
          <w:color w:val="231F20"/>
          <w:lang w:eastAsia="en-US"/>
        </w:rPr>
        <w:t xml:space="preserve">= </w:t>
      </w:r>
      <w:r>
        <w:rPr>
          <w:rStyle w:val="11"/>
          <w:i/>
          <w:iCs/>
          <w:color w:val="231F20"/>
          <w:lang w:val="en-US" w:eastAsia="en-US"/>
        </w:rPr>
        <w:t>ax</w:t>
      </w:r>
      <w:r w:rsidRPr="00E32757">
        <w:rPr>
          <w:rStyle w:val="11"/>
          <w:i/>
          <w:iCs/>
          <w:color w:val="231F20"/>
          <w:vertAlign w:val="superscript"/>
          <w:lang w:eastAsia="en-US"/>
        </w:rPr>
        <w:t>2</w:t>
      </w:r>
      <w:r w:rsidRPr="00E32757">
        <w:rPr>
          <w:rStyle w:val="11"/>
          <w:i/>
          <w:iCs/>
          <w:color w:val="231F20"/>
          <w:lang w:eastAsia="en-US"/>
        </w:rPr>
        <w:t xml:space="preserve"> + </w:t>
      </w:r>
      <w:r>
        <w:rPr>
          <w:rStyle w:val="11"/>
          <w:i/>
          <w:iCs/>
          <w:color w:val="231F20"/>
          <w:lang w:val="en-US" w:eastAsia="en-US"/>
        </w:rPr>
        <w:t>bx</w:t>
      </w:r>
      <w:r w:rsidRPr="00E32757">
        <w:rPr>
          <w:rStyle w:val="11"/>
          <w:i/>
          <w:iCs/>
          <w:color w:val="231F20"/>
          <w:lang w:eastAsia="en-US"/>
        </w:rPr>
        <w:t xml:space="preserve"> + </w:t>
      </w:r>
      <w:r>
        <w:rPr>
          <w:rStyle w:val="11"/>
          <w:i/>
          <w:iCs/>
          <w:color w:val="231F20"/>
          <w:lang w:val="en-US" w:eastAsia="en-US"/>
        </w:rPr>
        <w:t>c</w:t>
      </w:r>
      <w:r w:rsidRPr="00E32757">
        <w:rPr>
          <w:rStyle w:val="11"/>
          <w:i/>
          <w:iCs/>
          <w:color w:val="231F20"/>
          <w:lang w:eastAsia="en-US"/>
        </w:rPr>
        <w:t xml:space="preserve">, </w:t>
      </w:r>
      <w:r>
        <w:rPr>
          <w:rStyle w:val="11"/>
          <w:i/>
          <w:iCs/>
          <w:color w:val="231F20"/>
          <w:lang w:val="en-US" w:eastAsia="en-US"/>
        </w:rPr>
        <w:t>y</w:t>
      </w:r>
      <w:r w:rsidRPr="00E32757">
        <w:rPr>
          <w:rStyle w:val="11"/>
          <w:color w:val="231F20"/>
          <w:lang w:eastAsia="en-US"/>
        </w:rPr>
        <w:t xml:space="preserve"> = </w:t>
      </w:r>
      <w:r>
        <w:rPr>
          <w:rStyle w:val="11"/>
          <w:i/>
          <w:iCs/>
          <w:color w:val="231F20"/>
          <w:lang w:val="en-US" w:eastAsia="en-US"/>
        </w:rPr>
        <w:t>x</w:t>
      </w:r>
      <w:r w:rsidRPr="00E32757">
        <w:rPr>
          <w:rStyle w:val="11"/>
          <w:rFonts w:ascii="Times New Roman" w:hAnsi="Times New Roman" w:cs="Times New Roman"/>
          <w:color w:val="231F20"/>
          <w:sz w:val="12"/>
          <w:szCs w:val="12"/>
          <w:vertAlign w:val="superscript"/>
          <w:lang w:eastAsia="en-US"/>
        </w:rPr>
        <w:t>3</w:t>
      </w:r>
      <w:r w:rsidRPr="00E32757">
        <w:rPr>
          <w:rStyle w:val="11"/>
          <w:color w:val="231F20"/>
          <w:lang w:eastAsia="en-US"/>
        </w:rPr>
        <w:t xml:space="preserve">, </w:t>
      </w:r>
      <w:r>
        <w:rPr>
          <w:rStyle w:val="11"/>
          <w:i/>
          <w:iCs/>
          <w:color w:val="231F20"/>
          <w:lang w:val="en-US" w:eastAsia="en-US"/>
        </w:rPr>
        <w:t>y</w:t>
      </w:r>
      <w:r w:rsidRPr="00E32757">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E32757">
        <w:rPr>
          <w:rStyle w:val="11"/>
          <w:color w:val="231F20"/>
          <w:lang w:eastAsia="en-US"/>
        </w:rPr>
        <w:t xml:space="preserve">, </w:t>
      </w:r>
      <w:r>
        <w:rPr>
          <w:rStyle w:val="11"/>
          <w:i/>
          <w:iCs/>
          <w:color w:val="231F20"/>
          <w:lang w:val="en-US" w:eastAsia="en-US"/>
        </w:rPr>
        <w:t>y</w:t>
      </w:r>
      <w:r w:rsidRPr="00E32757">
        <w:rPr>
          <w:rStyle w:val="11"/>
          <w:color w:val="231F20"/>
          <w:lang w:eastAsia="en-US"/>
        </w:rPr>
        <w:t xml:space="preserve"> = </w:t>
      </w:r>
      <w:r w:rsidRPr="00E32757">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E32757">
        <w:rPr>
          <w:rStyle w:val="11"/>
          <w:rFonts w:ascii="Arial" w:hAnsi="Arial" w:cs="Arial"/>
          <w:color w:val="231F20"/>
          <w:lang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0" w:name="bookmark3482"/>
      <w:bookmarkEnd w:id="3480"/>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1" w:name="bookmark3483"/>
      <w:bookmarkEnd w:id="3481"/>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2" w:name="bookmark3484"/>
      <w:bookmarkEnd w:id="3482"/>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3" w:name="bookmark3485"/>
      <w:bookmarkEnd w:id="3483"/>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E32757">
        <w:rPr>
          <w:rStyle w:val="11"/>
          <w:color w:val="231F20"/>
          <w:lang w:eastAsia="en-US"/>
        </w:rPr>
        <w:t xml:space="preserve"> </w:t>
      </w:r>
      <w:r>
        <w:rPr>
          <w:rStyle w:val="11"/>
          <w:color w:val="231F20"/>
        </w:rPr>
        <w:t>членов.</w:t>
      </w:r>
    </w:p>
    <w:p w14:paraId="7565518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4" w:name="bookmark3486"/>
      <w:bookmarkEnd w:id="3484"/>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5" w:name="bookmark3487"/>
      <w:bookmarkEnd w:id="3485"/>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77777777"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6" w:name="bookmark3488"/>
      <w:bookmarkStart w:id="3487" w:name="bookmark3489"/>
      <w:bookmarkStart w:id="3488" w:name="bookmark3490"/>
      <w:r>
        <w:rPr>
          <w:rStyle w:val="23"/>
          <w:b/>
          <w:bCs/>
          <w:color w:val="231F20"/>
        </w:rPr>
        <w:lastRenderedPageBreak/>
        <w:t>ПРИМЕРНАЯ РАБОЧАЯ ПРОГРАММА УЧЕБНОГО КУРСА «ГЕОМЕТРИЯ». 7-9 КЛАССЫ</w:t>
      </w:r>
      <w:bookmarkEnd w:id="3486"/>
      <w:bookmarkEnd w:id="3487"/>
      <w:bookmarkEnd w:id="3488"/>
    </w:p>
    <w:p w14:paraId="075C7B39" w14:textId="77777777"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 xml:space="preserve">Согласно учебному плану в 7—9 классах изучается учебный курс </w:t>
      </w:r>
      <w:r>
        <w:rPr>
          <w:rStyle w:val="11"/>
          <w:color w:val="000000"/>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14:paraId="4A7128B3" w14:textId="77777777"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89" w:name="bookmark3493"/>
      <w:bookmarkStart w:id="3490" w:name="bookmark3491"/>
      <w:bookmarkStart w:id="3491" w:name="bookmark3492"/>
      <w:bookmarkStart w:id="3492" w:name="bookmark3494"/>
      <w:bookmarkEnd w:id="3489"/>
      <w:r>
        <w:rPr>
          <w:rStyle w:val="31"/>
          <w:b/>
          <w:bCs/>
          <w:color w:val="000000"/>
        </w:rPr>
        <w:t>класс</w:t>
      </w:r>
      <w:bookmarkEnd w:id="3490"/>
      <w:bookmarkEnd w:id="3491"/>
      <w:bookmarkEnd w:id="3492"/>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3" w:name="bookmark3497"/>
      <w:bookmarkStart w:id="3494" w:name="bookmark3495"/>
      <w:bookmarkStart w:id="3495" w:name="bookmark3496"/>
      <w:bookmarkStart w:id="3496" w:name="bookmark3498"/>
      <w:bookmarkEnd w:id="3493"/>
      <w:r>
        <w:rPr>
          <w:rStyle w:val="31"/>
          <w:b/>
          <w:bCs/>
          <w:color w:val="231F20"/>
        </w:rPr>
        <w:t>класс</w:t>
      </w:r>
      <w:bookmarkEnd w:id="3494"/>
      <w:bookmarkEnd w:id="3495"/>
      <w:bookmarkEnd w:id="3496"/>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 xml:space="preserve">ства. </w:t>
      </w:r>
      <w:r>
        <w:rPr>
          <w:rStyle w:val="11"/>
          <w:color w:val="231F20"/>
        </w:rPr>
        <w:lastRenderedPageBreak/>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7" w:name="bookmark3501"/>
      <w:bookmarkStart w:id="3498" w:name="bookmark3499"/>
      <w:bookmarkStart w:id="3499" w:name="bookmark3500"/>
      <w:bookmarkStart w:id="3500" w:name="bookmark3502"/>
      <w:bookmarkEnd w:id="3497"/>
      <w:r>
        <w:rPr>
          <w:rStyle w:val="31"/>
          <w:b/>
          <w:bCs/>
          <w:color w:val="231F20"/>
        </w:rPr>
        <w:t>класс</w:t>
      </w:r>
      <w:bookmarkEnd w:id="3498"/>
      <w:bookmarkEnd w:id="3499"/>
      <w:bookmarkEnd w:id="3500"/>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Правильные многоугольники. Длина окружности. Градусная и радианная мера угла, вычисление длин дуг окружностей. Площадь </w:t>
      </w:r>
      <w:r>
        <w:rPr>
          <w:rStyle w:val="11"/>
          <w:color w:val="231F20"/>
        </w:rPr>
        <w:lastRenderedPageBreak/>
        <w:t>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14:paraId="7DD777B9" w14:textId="77777777"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1" w:name="bookmark3505"/>
      <w:bookmarkStart w:id="3502" w:name="bookmark3503"/>
      <w:bookmarkStart w:id="3503" w:name="bookmark3504"/>
      <w:bookmarkStart w:id="3504" w:name="bookmark3506"/>
      <w:bookmarkEnd w:id="3501"/>
      <w:r>
        <w:rPr>
          <w:rStyle w:val="31"/>
          <w:b/>
          <w:bCs/>
          <w:color w:val="231F20"/>
        </w:rPr>
        <w:t>класс</w:t>
      </w:r>
      <w:bookmarkEnd w:id="3502"/>
      <w:bookmarkEnd w:id="3503"/>
      <w:bookmarkEnd w:id="3504"/>
    </w:p>
    <w:p w14:paraId="4E18E44D" w14:textId="77777777"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5" w:name="bookmark3507"/>
      <w:bookmarkEnd w:id="3505"/>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6" w:name="bookmark3508"/>
      <w:bookmarkEnd w:id="3506"/>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pPr>
        <w:pStyle w:val="a5"/>
        <w:numPr>
          <w:ilvl w:val="0"/>
          <w:numId w:val="172"/>
        </w:numPr>
        <w:tabs>
          <w:tab w:val="left" w:pos="207"/>
        </w:tabs>
        <w:spacing w:line="360" w:lineRule="auto"/>
        <w:ind w:firstLine="0"/>
        <w:rPr>
          <w:color w:val="auto"/>
          <w:sz w:val="24"/>
          <w:szCs w:val="24"/>
        </w:rPr>
      </w:pPr>
      <w:bookmarkStart w:id="3507" w:name="bookmark3509"/>
      <w:bookmarkEnd w:id="3507"/>
      <w:r>
        <w:rPr>
          <w:rStyle w:val="11"/>
          <w:color w:val="231F20"/>
        </w:rPr>
        <w:t>Строить чертежи к геометрическим задачам.</w:t>
      </w:r>
    </w:p>
    <w:p w14:paraId="750FAE0E"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8" w:name="bookmark3510"/>
      <w:bookmarkEnd w:id="3508"/>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09" w:name="bookmark3511"/>
      <w:bookmarkEnd w:id="3509"/>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0" w:name="bookmark3512"/>
      <w:bookmarkEnd w:id="3510"/>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1" w:name="bookmark3513"/>
      <w:bookmarkEnd w:id="3511"/>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pPr>
        <w:pStyle w:val="a5"/>
        <w:numPr>
          <w:ilvl w:val="0"/>
          <w:numId w:val="172"/>
        </w:numPr>
        <w:tabs>
          <w:tab w:val="left" w:pos="207"/>
        </w:tabs>
        <w:spacing w:line="360" w:lineRule="auto"/>
        <w:ind w:firstLine="0"/>
        <w:jc w:val="both"/>
        <w:rPr>
          <w:color w:val="auto"/>
          <w:sz w:val="24"/>
          <w:szCs w:val="24"/>
        </w:rPr>
      </w:pPr>
      <w:bookmarkStart w:id="3512" w:name="bookmark3514"/>
      <w:bookmarkEnd w:id="3512"/>
      <w:r>
        <w:rPr>
          <w:rStyle w:val="11"/>
          <w:color w:val="231F20"/>
        </w:rPr>
        <w:t>Решать задачи на клетчатой бумаге.</w:t>
      </w:r>
    </w:p>
    <w:p w14:paraId="41BA5DB0" w14:textId="77777777"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3" w:name="bookmark3515"/>
      <w:bookmarkEnd w:id="3513"/>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4" w:name="bookmark3516"/>
      <w:bookmarkEnd w:id="3514"/>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 xml:space="preserve">резку как </w:t>
      </w:r>
      <w:r>
        <w:rPr>
          <w:rStyle w:val="11"/>
          <w:color w:val="231F20"/>
        </w:rPr>
        <w:lastRenderedPageBreak/>
        <w:t>геометрические места точек.</w:t>
      </w:r>
    </w:p>
    <w:p w14:paraId="600A5BE5"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5" w:name="bookmark3517"/>
      <w:bookmarkEnd w:id="3515"/>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6" w:name="bookmark3518"/>
      <w:bookmarkEnd w:id="3516"/>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9"/>
      <w:bookmarkEnd w:id="3517"/>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8" w:name="bookmark3520"/>
      <w:bookmarkEnd w:id="3518"/>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19" w:name="bookmark3521"/>
      <w:bookmarkEnd w:id="3519"/>
      <w:r>
        <w:rPr>
          <w:rStyle w:val="11"/>
          <w:color w:val="231F20"/>
        </w:rPr>
        <w:t>Проводить основные геометрические построения с помощью циркуля и линейки.</w:t>
      </w:r>
    </w:p>
    <w:p w14:paraId="6247E005" w14:textId="77777777"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0" w:name="bookmark3524"/>
      <w:bookmarkStart w:id="3521" w:name="bookmark3522"/>
      <w:bookmarkStart w:id="3522" w:name="bookmark3523"/>
      <w:bookmarkStart w:id="3523" w:name="bookmark3525"/>
      <w:bookmarkEnd w:id="3520"/>
      <w:r>
        <w:rPr>
          <w:rStyle w:val="31"/>
          <w:b/>
          <w:bCs/>
          <w:color w:val="231F20"/>
        </w:rPr>
        <w:t>класс</w:t>
      </w:r>
      <w:bookmarkEnd w:id="3521"/>
      <w:bookmarkEnd w:id="3522"/>
      <w:bookmarkEnd w:id="3523"/>
    </w:p>
    <w:p w14:paraId="7A6A0963" w14:textId="77777777"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4" w:name="bookmark3526"/>
      <w:bookmarkEnd w:id="3524"/>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5" w:name="bookmark3527"/>
      <w:bookmarkEnd w:id="3525"/>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6" w:name="bookmark3528"/>
      <w:bookmarkEnd w:id="3526"/>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pPr>
        <w:pStyle w:val="a5"/>
        <w:numPr>
          <w:ilvl w:val="0"/>
          <w:numId w:val="172"/>
        </w:numPr>
        <w:tabs>
          <w:tab w:val="left" w:pos="207"/>
        </w:tabs>
        <w:ind w:left="240" w:hanging="240"/>
        <w:jc w:val="both"/>
        <w:rPr>
          <w:color w:val="auto"/>
          <w:sz w:val="24"/>
          <w:szCs w:val="24"/>
        </w:rPr>
      </w:pPr>
      <w:bookmarkStart w:id="3527" w:name="bookmark3529"/>
      <w:bookmarkEnd w:id="3527"/>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pPr>
        <w:pStyle w:val="a5"/>
        <w:numPr>
          <w:ilvl w:val="0"/>
          <w:numId w:val="172"/>
        </w:numPr>
        <w:tabs>
          <w:tab w:val="left" w:pos="207"/>
        </w:tabs>
        <w:ind w:left="240" w:hanging="240"/>
        <w:jc w:val="both"/>
        <w:rPr>
          <w:color w:val="auto"/>
          <w:sz w:val="24"/>
          <w:szCs w:val="24"/>
        </w:rPr>
      </w:pPr>
      <w:bookmarkStart w:id="3528" w:name="bookmark3530"/>
      <w:bookmarkEnd w:id="3528"/>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pPr>
        <w:pStyle w:val="a5"/>
        <w:numPr>
          <w:ilvl w:val="0"/>
          <w:numId w:val="172"/>
        </w:numPr>
        <w:tabs>
          <w:tab w:val="left" w:pos="207"/>
        </w:tabs>
        <w:ind w:left="240" w:hanging="240"/>
        <w:jc w:val="both"/>
        <w:rPr>
          <w:color w:val="auto"/>
          <w:sz w:val="24"/>
          <w:szCs w:val="24"/>
        </w:rPr>
      </w:pPr>
      <w:bookmarkStart w:id="3529" w:name="bookmark3531"/>
      <w:bookmarkEnd w:id="3529"/>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pPr>
        <w:pStyle w:val="a5"/>
        <w:numPr>
          <w:ilvl w:val="0"/>
          <w:numId w:val="172"/>
        </w:numPr>
        <w:tabs>
          <w:tab w:val="left" w:pos="207"/>
        </w:tabs>
        <w:ind w:left="240" w:hanging="240"/>
        <w:jc w:val="both"/>
        <w:rPr>
          <w:color w:val="auto"/>
          <w:sz w:val="24"/>
          <w:szCs w:val="24"/>
        </w:rPr>
      </w:pPr>
      <w:bookmarkStart w:id="3530" w:name="bookmark3532"/>
      <w:bookmarkEnd w:id="3530"/>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pPr>
        <w:pStyle w:val="a5"/>
        <w:numPr>
          <w:ilvl w:val="0"/>
          <w:numId w:val="172"/>
        </w:numPr>
        <w:tabs>
          <w:tab w:val="left" w:pos="207"/>
        </w:tabs>
        <w:ind w:left="240" w:hanging="240"/>
        <w:jc w:val="both"/>
        <w:rPr>
          <w:color w:val="auto"/>
          <w:sz w:val="24"/>
          <w:szCs w:val="24"/>
        </w:rPr>
      </w:pPr>
      <w:bookmarkStart w:id="3531" w:name="bookmark3533"/>
      <w:bookmarkEnd w:id="3531"/>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pPr>
        <w:pStyle w:val="a5"/>
        <w:numPr>
          <w:ilvl w:val="0"/>
          <w:numId w:val="172"/>
        </w:numPr>
        <w:tabs>
          <w:tab w:val="left" w:pos="207"/>
        </w:tabs>
        <w:spacing w:after="140"/>
        <w:ind w:left="240" w:hanging="240"/>
        <w:jc w:val="both"/>
        <w:rPr>
          <w:color w:val="auto"/>
          <w:sz w:val="24"/>
          <w:szCs w:val="24"/>
        </w:rPr>
      </w:pPr>
      <w:bookmarkStart w:id="3532" w:name="bookmark3534"/>
      <w:bookmarkEnd w:id="3532"/>
      <w:r>
        <w:rPr>
          <w:rStyle w:val="11"/>
          <w:color w:val="231F20"/>
        </w:rPr>
        <w:lastRenderedPageBreak/>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3" w:name="bookmark3537"/>
      <w:bookmarkStart w:id="3534" w:name="bookmark3535"/>
      <w:bookmarkStart w:id="3535" w:name="bookmark3536"/>
      <w:bookmarkStart w:id="3536" w:name="bookmark3538"/>
      <w:bookmarkEnd w:id="3533"/>
      <w:r>
        <w:rPr>
          <w:rStyle w:val="31"/>
          <w:b/>
          <w:bCs/>
          <w:color w:val="231F20"/>
        </w:rPr>
        <w:t>класс</w:t>
      </w:r>
      <w:bookmarkEnd w:id="3534"/>
      <w:bookmarkEnd w:id="3535"/>
      <w:bookmarkEnd w:id="3536"/>
    </w:p>
    <w:p w14:paraId="25F42C09"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7" w:name="bookmark3539"/>
      <w:bookmarkEnd w:id="3537"/>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8" w:name="bookmark3540"/>
      <w:bookmarkEnd w:id="3538"/>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9" w:name="bookmark3541"/>
      <w:bookmarkEnd w:id="3539"/>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42"/>
      <w:bookmarkEnd w:id="3540"/>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3"/>
      <w:bookmarkEnd w:id="3541"/>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4"/>
      <w:bookmarkEnd w:id="3542"/>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3" w:name="bookmark3545"/>
      <w:bookmarkEnd w:id="3543"/>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4" w:name="bookmark3546"/>
      <w:bookmarkEnd w:id="3544"/>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5" w:name="bookmark3547"/>
      <w:bookmarkEnd w:id="3545"/>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6" w:name="bookmark3548"/>
      <w:bookmarkEnd w:id="3546"/>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77777777" w:rsidR="00A5220A" w:rsidRDefault="00A5220A">
      <w:pPr>
        <w:pStyle w:val="24"/>
        <w:keepNext/>
        <w:keepLines/>
        <w:spacing w:after="0" w:line="199" w:lineRule="auto"/>
        <w:rPr>
          <w:rFonts w:ascii="Courier New" w:hAnsi="Courier New" w:cs="Courier New"/>
          <w:b w:val="0"/>
          <w:bCs w:val="0"/>
          <w:color w:val="auto"/>
          <w:w w:val="100"/>
        </w:rPr>
      </w:pPr>
      <w:bookmarkStart w:id="3547" w:name="bookmark3551"/>
      <w:r>
        <w:rPr>
          <w:rStyle w:val="23"/>
          <w:b/>
          <w:bCs/>
          <w:color w:val="231F20"/>
        </w:rPr>
        <w:lastRenderedPageBreak/>
        <w:t>ПРИМЕРНАЯ РАБОЧАЯ ПРОГРАММА</w:t>
      </w:r>
      <w:bookmarkEnd w:id="3547"/>
    </w:p>
    <w:p w14:paraId="6FD61592" w14:textId="77777777"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48" w:name="bookmark3549"/>
      <w:bookmarkStart w:id="3549" w:name="bookmark3550"/>
      <w:bookmarkStart w:id="3550" w:name="bookmark3552"/>
      <w:r>
        <w:rPr>
          <w:rStyle w:val="23"/>
          <w:b/>
          <w:bCs/>
          <w:color w:val="231F20"/>
        </w:rPr>
        <w:t>УЧЕБНОГО КУРСА «ВЕРОЯТНОСТЬ И СТАТИСТИКА». 7—9 КЛАССЫ</w:t>
      </w:r>
      <w:bookmarkEnd w:id="3548"/>
      <w:bookmarkEnd w:id="3549"/>
      <w:bookmarkEnd w:id="3550"/>
    </w:p>
    <w:p w14:paraId="030662DA"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14:paraId="4E25EF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14:paraId="2055D6A3" w14:textId="77777777"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1" w:name="bookmark3555"/>
      <w:bookmarkStart w:id="3552" w:name="bookmark3553"/>
      <w:bookmarkStart w:id="3553" w:name="bookmark3554"/>
      <w:bookmarkStart w:id="3554" w:name="bookmark3556"/>
      <w:bookmarkEnd w:id="3551"/>
      <w:r>
        <w:rPr>
          <w:rStyle w:val="31"/>
          <w:b/>
          <w:bCs/>
          <w:color w:val="000000"/>
        </w:rPr>
        <w:t>класс</w:t>
      </w:r>
      <w:bookmarkEnd w:id="3552"/>
      <w:bookmarkEnd w:id="3553"/>
      <w:bookmarkEnd w:id="3554"/>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5" w:name="bookmark3559"/>
      <w:bookmarkStart w:id="3556" w:name="bookmark3557"/>
      <w:bookmarkStart w:id="3557" w:name="bookmark3558"/>
      <w:bookmarkStart w:id="3558" w:name="bookmark3560"/>
      <w:bookmarkEnd w:id="3555"/>
      <w:r>
        <w:rPr>
          <w:rStyle w:val="31"/>
          <w:b/>
          <w:bCs/>
          <w:color w:val="000000"/>
        </w:rPr>
        <w:t>класс</w:t>
      </w:r>
      <w:bookmarkEnd w:id="3556"/>
      <w:bookmarkEnd w:id="3557"/>
      <w:bookmarkEnd w:id="3558"/>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59" w:name="bookmark3563"/>
      <w:bookmarkStart w:id="3560" w:name="bookmark3561"/>
      <w:bookmarkStart w:id="3561" w:name="bookmark3562"/>
      <w:bookmarkStart w:id="3562" w:name="bookmark3564"/>
      <w:bookmarkEnd w:id="3559"/>
      <w:r>
        <w:rPr>
          <w:rStyle w:val="31"/>
          <w:b/>
          <w:bCs/>
          <w:color w:val="231F20"/>
        </w:rPr>
        <w:t>класс</w:t>
      </w:r>
      <w:bookmarkEnd w:id="3560"/>
      <w:bookmarkEnd w:id="3561"/>
      <w:bookmarkEnd w:id="3562"/>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3" w:name="bookmark3567"/>
      <w:bookmarkStart w:id="3564" w:name="bookmark3565"/>
      <w:bookmarkStart w:id="3565" w:name="bookmark3566"/>
      <w:bookmarkStart w:id="3566" w:name="bookmark3568"/>
      <w:bookmarkEnd w:id="3563"/>
      <w:r>
        <w:rPr>
          <w:rStyle w:val="31"/>
          <w:b/>
          <w:bCs/>
          <w:color w:val="231F20"/>
        </w:rPr>
        <w:t>класс</w:t>
      </w:r>
      <w:bookmarkEnd w:id="3564"/>
      <w:bookmarkEnd w:id="3565"/>
      <w:bookmarkEnd w:id="3566"/>
    </w:p>
    <w:p w14:paraId="4CBFA02C"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567" w:name="bookmark3569"/>
      <w:bookmarkEnd w:id="3567"/>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568" w:name="bookmark3570"/>
      <w:bookmarkEnd w:id="3568"/>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69" w:name="bookmark3571"/>
      <w:bookmarkEnd w:id="3569"/>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0" w:name="bookmark3572"/>
      <w:bookmarkEnd w:id="3570"/>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1" w:name="bookmark3575"/>
      <w:bookmarkStart w:id="3572" w:name="bookmark3573"/>
      <w:bookmarkStart w:id="3573" w:name="bookmark3574"/>
      <w:bookmarkStart w:id="3574" w:name="bookmark3576"/>
      <w:bookmarkEnd w:id="3571"/>
      <w:r>
        <w:rPr>
          <w:rStyle w:val="31"/>
          <w:b/>
          <w:bCs/>
          <w:color w:val="000000"/>
        </w:rPr>
        <w:t>класс</w:t>
      </w:r>
      <w:bookmarkEnd w:id="3572"/>
      <w:bookmarkEnd w:id="3573"/>
      <w:bookmarkEnd w:id="3574"/>
    </w:p>
    <w:p w14:paraId="70BACC51"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5" w:name="bookmark3577"/>
      <w:bookmarkEnd w:id="3575"/>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6" w:name="bookmark3578"/>
      <w:bookmarkEnd w:id="3576"/>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7" w:name="bookmark3579"/>
      <w:bookmarkEnd w:id="3577"/>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80"/>
      <w:bookmarkEnd w:id="3578"/>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14:paraId="501CB077"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81"/>
      <w:bookmarkEnd w:id="3579"/>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82"/>
      <w:bookmarkEnd w:id="3580"/>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1" w:name="bookmark3583"/>
      <w:bookmarkEnd w:id="3581"/>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2" w:name="bookmark3586"/>
      <w:bookmarkStart w:id="3583" w:name="bookmark3584"/>
      <w:bookmarkStart w:id="3584" w:name="bookmark3585"/>
      <w:bookmarkStart w:id="3585" w:name="bookmark3587"/>
      <w:bookmarkEnd w:id="3582"/>
      <w:r>
        <w:rPr>
          <w:rStyle w:val="31"/>
          <w:b/>
          <w:bCs/>
          <w:color w:val="000000"/>
        </w:rPr>
        <w:t>класс</w:t>
      </w:r>
      <w:bookmarkEnd w:id="3583"/>
      <w:bookmarkEnd w:id="3584"/>
      <w:bookmarkEnd w:id="3585"/>
    </w:p>
    <w:p w14:paraId="104B6105" w14:textId="77777777" w:rsidR="00A5220A" w:rsidRDefault="00A5220A">
      <w:pPr>
        <w:pStyle w:val="a5"/>
        <w:numPr>
          <w:ilvl w:val="0"/>
          <w:numId w:val="180"/>
        </w:numPr>
        <w:tabs>
          <w:tab w:val="left" w:pos="207"/>
        </w:tabs>
        <w:ind w:left="240" w:hanging="240"/>
        <w:jc w:val="both"/>
        <w:rPr>
          <w:color w:val="auto"/>
          <w:sz w:val="24"/>
          <w:szCs w:val="24"/>
        </w:rPr>
      </w:pPr>
      <w:bookmarkStart w:id="3586" w:name="bookmark3588"/>
      <w:bookmarkEnd w:id="3586"/>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pPr>
        <w:pStyle w:val="a5"/>
        <w:numPr>
          <w:ilvl w:val="0"/>
          <w:numId w:val="180"/>
        </w:numPr>
        <w:tabs>
          <w:tab w:val="left" w:pos="207"/>
        </w:tabs>
        <w:ind w:left="240" w:hanging="240"/>
        <w:jc w:val="both"/>
        <w:rPr>
          <w:color w:val="auto"/>
          <w:sz w:val="24"/>
          <w:szCs w:val="24"/>
        </w:rPr>
      </w:pPr>
      <w:bookmarkStart w:id="3587" w:name="bookmark3589"/>
      <w:bookmarkEnd w:id="3587"/>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pPr>
        <w:pStyle w:val="a5"/>
        <w:numPr>
          <w:ilvl w:val="0"/>
          <w:numId w:val="180"/>
        </w:numPr>
        <w:tabs>
          <w:tab w:val="left" w:pos="207"/>
        </w:tabs>
        <w:ind w:left="240" w:hanging="240"/>
        <w:jc w:val="both"/>
        <w:rPr>
          <w:color w:val="auto"/>
          <w:sz w:val="24"/>
          <w:szCs w:val="24"/>
        </w:rPr>
      </w:pPr>
      <w:bookmarkStart w:id="3588" w:name="bookmark3590"/>
      <w:bookmarkEnd w:id="3588"/>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pPr>
        <w:pStyle w:val="a5"/>
        <w:numPr>
          <w:ilvl w:val="0"/>
          <w:numId w:val="180"/>
        </w:numPr>
        <w:tabs>
          <w:tab w:val="left" w:pos="207"/>
        </w:tabs>
        <w:ind w:left="240" w:hanging="240"/>
        <w:jc w:val="both"/>
        <w:rPr>
          <w:color w:val="auto"/>
          <w:sz w:val="24"/>
          <w:szCs w:val="24"/>
        </w:rPr>
      </w:pPr>
      <w:bookmarkStart w:id="3589" w:name="bookmark3591"/>
      <w:bookmarkEnd w:id="3589"/>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pPr>
        <w:pStyle w:val="a5"/>
        <w:numPr>
          <w:ilvl w:val="0"/>
          <w:numId w:val="180"/>
        </w:numPr>
        <w:tabs>
          <w:tab w:val="left" w:pos="207"/>
        </w:tabs>
        <w:spacing w:after="80"/>
        <w:ind w:left="240" w:hanging="240"/>
        <w:jc w:val="both"/>
        <w:rPr>
          <w:color w:val="auto"/>
          <w:sz w:val="24"/>
          <w:szCs w:val="24"/>
        </w:rPr>
      </w:pPr>
      <w:bookmarkStart w:id="3590" w:name="bookmark3592"/>
      <w:bookmarkEnd w:id="3590"/>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1" w:name="bookmark3593"/>
      <w:bookmarkEnd w:id="3591"/>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2" w:name="bookmark3594"/>
      <w:bookmarkEnd w:id="3592"/>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3" w:name="bookmark3595"/>
      <w:bookmarkStart w:id="3594" w:name="bookmark3596"/>
      <w:bookmarkStart w:id="3595" w:name="bookmark3597"/>
      <w:r>
        <w:rPr>
          <w:rStyle w:val="23"/>
          <w:rFonts w:ascii="Arial" w:hAnsi="Arial" w:cs="Arial"/>
          <w:b/>
          <w:bCs/>
          <w:w w:val="100"/>
          <w:sz w:val="19"/>
          <w:szCs w:val="19"/>
        </w:rPr>
        <w:lastRenderedPageBreak/>
        <w:t xml:space="preserve">2.1.14 </w:t>
      </w:r>
      <w:r>
        <w:rPr>
          <w:rStyle w:val="23"/>
          <w:b/>
          <w:bCs/>
        </w:rPr>
        <w:t>ИНФОРМАТИКА</w:t>
      </w:r>
      <w:bookmarkEnd w:id="3593"/>
      <w:bookmarkEnd w:id="3594"/>
      <w:bookmarkEnd w:id="3595"/>
    </w:p>
    <w:p w14:paraId="3100BB05"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Примерная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14:paraId="041388CF" w14:textId="77777777"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6" w:name="bookmark3598"/>
      <w:bookmarkStart w:id="3597" w:name="bookmark3599"/>
      <w:bookmarkStart w:id="3598" w:name="bookmark3600"/>
      <w:r>
        <w:rPr>
          <w:rStyle w:val="31"/>
          <w:b/>
          <w:bCs/>
          <w:sz w:val="19"/>
          <w:szCs w:val="19"/>
        </w:rPr>
        <w:t>ПОЯСНИТЕЛЬНАЯ ЗАПИСКА</w:t>
      </w:r>
      <w:bookmarkEnd w:id="3596"/>
      <w:bookmarkEnd w:id="3597"/>
      <w:bookmarkEnd w:id="3598"/>
    </w:p>
    <w:p w14:paraId="7C742671" w14:textId="77777777" w:rsidR="00A5220A" w:rsidRDefault="00A5220A">
      <w:pPr>
        <w:pStyle w:val="a5"/>
        <w:spacing w:line="262" w:lineRule="auto"/>
        <w:jc w:val="both"/>
        <w:rPr>
          <w:rFonts w:ascii="Courier New" w:hAnsi="Courier New" w:cs="Courier New"/>
          <w:color w:val="auto"/>
          <w:sz w:val="24"/>
          <w:szCs w:val="24"/>
        </w:rPr>
      </w:pPr>
      <w:r>
        <w:rPr>
          <w:rStyle w:val="11"/>
        </w:rPr>
        <w:t>Примерная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Примерная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599" w:name="bookmark3601"/>
      <w:bookmarkEnd w:id="3599"/>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0" w:name="bookmark3602"/>
      <w:bookmarkEnd w:id="3600"/>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1" w:name="bookmark3603"/>
      <w:bookmarkEnd w:id="3601"/>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14:paraId="68942EA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2" w:name="bookmark3604"/>
      <w:bookmarkEnd w:id="3602"/>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3" w:name="bookmark3605"/>
      <w:bookmarkEnd w:id="3603"/>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4" w:name="bookmark3606"/>
      <w:bookmarkEnd w:id="3604"/>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pPr>
        <w:pStyle w:val="a5"/>
        <w:numPr>
          <w:ilvl w:val="0"/>
          <w:numId w:val="180"/>
        </w:numPr>
        <w:tabs>
          <w:tab w:val="left" w:pos="207"/>
        </w:tabs>
        <w:ind w:left="240" w:hanging="240"/>
        <w:jc w:val="both"/>
        <w:rPr>
          <w:color w:val="auto"/>
          <w:sz w:val="24"/>
          <w:szCs w:val="24"/>
        </w:rPr>
      </w:pPr>
      <w:bookmarkStart w:id="3605" w:name="bookmark3607"/>
      <w:bookmarkEnd w:id="3605"/>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pPr>
        <w:pStyle w:val="a5"/>
        <w:numPr>
          <w:ilvl w:val="0"/>
          <w:numId w:val="180"/>
        </w:numPr>
        <w:tabs>
          <w:tab w:val="left" w:pos="207"/>
        </w:tabs>
        <w:ind w:left="240" w:hanging="240"/>
        <w:jc w:val="both"/>
        <w:rPr>
          <w:color w:val="auto"/>
          <w:sz w:val="24"/>
          <w:szCs w:val="24"/>
        </w:rPr>
      </w:pPr>
      <w:bookmarkStart w:id="3606" w:name="bookmark3608"/>
      <w:bookmarkEnd w:id="3606"/>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7" w:name="bookmark3609"/>
      <w:bookmarkEnd w:id="3607"/>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8" w:name="bookmark3610"/>
      <w:bookmarkEnd w:id="3608"/>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9" w:name="bookmark3611"/>
      <w:bookmarkEnd w:id="3609"/>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0" w:name="bookmark3612"/>
      <w:bookmarkEnd w:id="3610"/>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3"/>
      <w:bookmarkEnd w:id="3611"/>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pPr>
        <w:pStyle w:val="a5"/>
        <w:numPr>
          <w:ilvl w:val="0"/>
          <w:numId w:val="180"/>
        </w:numPr>
        <w:tabs>
          <w:tab w:val="left" w:pos="207"/>
        </w:tabs>
        <w:ind w:left="240" w:hanging="240"/>
        <w:jc w:val="both"/>
        <w:rPr>
          <w:color w:val="auto"/>
          <w:sz w:val="24"/>
          <w:szCs w:val="24"/>
        </w:rPr>
      </w:pPr>
      <w:bookmarkStart w:id="3612" w:name="bookmark3614"/>
      <w:bookmarkEnd w:id="3612"/>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pPr>
        <w:pStyle w:val="a5"/>
        <w:numPr>
          <w:ilvl w:val="0"/>
          <w:numId w:val="181"/>
        </w:numPr>
        <w:tabs>
          <w:tab w:val="left" w:pos="543"/>
        </w:tabs>
        <w:spacing w:line="264" w:lineRule="auto"/>
        <w:jc w:val="both"/>
        <w:rPr>
          <w:color w:val="auto"/>
          <w:sz w:val="24"/>
          <w:szCs w:val="24"/>
        </w:rPr>
      </w:pPr>
      <w:bookmarkStart w:id="3613" w:name="bookmark3615"/>
      <w:bookmarkEnd w:id="3613"/>
      <w:r>
        <w:rPr>
          <w:rStyle w:val="11"/>
          <w:color w:val="000000"/>
        </w:rPr>
        <w:t>цифровая грамотность;</w:t>
      </w:r>
    </w:p>
    <w:p w14:paraId="2D697A9A" w14:textId="77777777" w:rsidR="00A5220A" w:rsidRDefault="00A5220A">
      <w:pPr>
        <w:pStyle w:val="a5"/>
        <w:numPr>
          <w:ilvl w:val="0"/>
          <w:numId w:val="181"/>
        </w:numPr>
        <w:tabs>
          <w:tab w:val="left" w:pos="548"/>
        </w:tabs>
        <w:spacing w:line="264" w:lineRule="auto"/>
        <w:jc w:val="both"/>
        <w:rPr>
          <w:color w:val="auto"/>
          <w:sz w:val="24"/>
          <w:szCs w:val="24"/>
        </w:rPr>
      </w:pPr>
      <w:bookmarkStart w:id="3614" w:name="bookmark3616"/>
      <w:bookmarkEnd w:id="3614"/>
      <w:r>
        <w:rPr>
          <w:rStyle w:val="11"/>
          <w:color w:val="000000"/>
        </w:rPr>
        <w:t>теоретические основы информатики;</w:t>
      </w:r>
    </w:p>
    <w:p w14:paraId="42914242" w14:textId="77777777" w:rsidR="00A5220A" w:rsidRDefault="00A5220A">
      <w:pPr>
        <w:pStyle w:val="a5"/>
        <w:numPr>
          <w:ilvl w:val="0"/>
          <w:numId w:val="181"/>
        </w:numPr>
        <w:tabs>
          <w:tab w:val="left" w:pos="548"/>
        </w:tabs>
        <w:spacing w:line="266" w:lineRule="auto"/>
        <w:jc w:val="both"/>
        <w:rPr>
          <w:color w:val="auto"/>
          <w:sz w:val="24"/>
          <w:szCs w:val="24"/>
        </w:rPr>
      </w:pPr>
      <w:bookmarkStart w:id="3615" w:name="bookmark3617"/>
      <w:bookmarkEnd w:id="3615"/>
      <w:r>
        <w:rPr>
          <w:rStyle w:val="11"/>
          <w:color w:val="000000"/>
        </w:rPr>
        <w:t>алгоритмы и программирование;</w:t>
      </w:r>
    </w:p>
    <w:p w14:paraId="59A7AF6C" w14:textId="77777777" w:rsidR="00A5220A" w:rsidRDefault="00A5220A">
      <w:pPr>
        <w:pStyle w:val="a5"/>
        <w:numPr>
          <w:ilvl w:val="0"/>
          <w:numId w:val="181"/>
        </w:numPr>
        <w:tabs>
          <w:tab w:val="left" w:pos="553"/>
        </w:tabs>
        <w:spacing w:after="240" w:line="266" w:lineRule="auto"/>
        <w:jc w:val="both"/>
        <w:rPr>
          <w:color w:val="auto"/>
          <w:sz w:val="24"/>
          <w:szCs w:val="24"/>
        </w:rPr>
      </w:pPr>
      <w:bookmarkStart w:id="3616" w:name="bookmark3618"/>
      <w:bookmarkEnd w:id="3616"/>
      <w:r>
        <w:rPr>
          <w:rStyle w:val="11"/>
          <w:color w:val="000000"/>
        </w:rPr>
        <w:t>информационные технологии.</w:t>
      </w:r>
    </w:p>
    <w:p w14:paraId="1101AD1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14:paraId="0859D93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17" w:name="bookmark3619"/>
      <w:bookmarkStart w:id="3618" w:name="bookmark3620"/>
      <w:bookmarkStart w:id="3619" w:name="bookmark3621"/>
      <w:r>
        <w:rPr>
          <w:rStyle w:val="23"/>
          <w:b/>
          <w:bCs/>
        </w:rPr>
        <w:t>СОДЕРЖАНИЕ УЧЕБНОГО ПРЕДМЕТА «ИНФОРМАТИКА»</w:t>
      </w:r>
      <w:bookmarkEnd w:id="3617"/>
      <w:bookmarkEnd w:id="3618"/>
      <w:bookmarkEnd w:id="3619"/>
    </w:p>
    <w:p w14:paraId="6F56830D" w14:textId="77777777" w:rsidR="00A5220A" w:rsidRDefault="00A5220A">
      <w:pPr>
        <w:pStyle w:val="30"/>
        <w:numPr>
          <w:ilvl w:val="0"/>
          <w:numId w:val="182"/>
        </w:numPr>
        <w:tabs>
          <w:tab w:val="left" w:pos="236"/>
        </w:tabs>
        <w:spacing w:after="60"/>
        <w:jc w:val="both"/>
        <w:rPr>
          <w:b w:val="0"/>
          <w:bCs w:val="0"/>
          <w:color w:val="auto"/>
          <w:sz w:val="24"/>
          <w:szCs w:val="24"/>
        </w:rPr>
      </w:pPr>
      <w:bookmarkStart w:id="3620" w:name="bookmark3622"/>
      <w:bookmarkEnd w:id="3620"/>
      <w:r>
        <w:rPr>
          <w:rStyle w:val="3"/>
          <w:b/>
          <w:bCs/>
          <w:sz w:val="18"/>
          <w:szCs w:val="18"/>
        </w:rPr>
        <w:t>класс</w:t>
      </w:r>
    </w:p>
    <w:p w14:paraId="64EE7DB6"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E32757">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E32757">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E32757">
        <w:rPr>
          <w:rStyle w:val="11"/>
          <w:lang w:eastAsia="en-US"/>
        </w:rPr>
        <w:t xml:space="preserve">.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pPr>
        <w:pStyle w:val="30"/>
        <w:numPr>
          <w:ilvl w:val="0"/>
          <w:numId w:val="182"/>
        </w:numPr>
        <w:tabs>
          <w:tab w:val="left" w:pos="250"/>
        </w:tabs>
        <w:spacing w:after="60"/>
        <w:jc w:val="both"/>
        <w:rPr>
          <w:b w:val="0"/>
          <w:bCs w:val="0"/>
          <w:color w:val="auto"/>
          <w:sz w:val="24"/>
          <w:szCs w:val="24"/>
        </w:rPr>
      </w:pPr>
      <w:bookmarkStart w:id="3621" w:name="bookmark3623"/>
      <w:bookmarkEnd w:id="3621"/>
      <w:r>
        <w:rPr>
          <w:rStyle w:val="3"/>
          <w:b/>
          <w:bCs/>
          <w:sz w:val="18"/>
          <w:szCs w:val="18"/>
        </w:rPr>
        <w:t>класс</w:t>
      </w:r>
    </w:p>
    <w:p w14:paraId="749E09B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E32757">
        <w:rPr>
          <w:rStyle w:val="11"/>
          <w:lang w:eastAsia="en-US"/>
        </w:rPr>
        <w:t>(</w:t>
      </w:r>
      <w:r>
        <w:rPr>
          <w:rStyle w:val="11"/>
          <w:lang w:val="en-US" w:eastAsia="en-US"/>
        </w:rPr>
        <w:t>Python</w:t>
      </w:r>
      <w:r w:rsidRPr="00E32757">
        <w:rPr>
          <w:rStyle w:val="11"/>
          <w:lang w:eastAsia="en-US"/>
        </w:rPr>
        <w:t xml:space="preserve">, </w:t>
      </w:r>
      <w:r>
        <w:rPr>
          <w:rStyle w:val="11"/>
        </w:rPr>
        <w:t xml:space="preserve">C++, Паскаль, </w:t>
      </w:r>
      <w:r>
        <w:rPr>
          <w:rStyle w:val="11"/>
          <w:lang w:val="en-US" w:eastAsia="en-US"/>
        </w:rPr>
        <w:t>Java</w:t>
      </w:r>
      <w:r w:rsidRPr="00E32757">
        <w:rPr>
          <w:rStyle w:val="11"/>
          <w:lang w:eastAsia="en-US"/>
        </w:rPr>
        <w:t xml:space="preserve">, </w:t>
      </w:r>
      <w:r>
        <w:rPr>
          <w:rStyle w:val="11"/>
          <w:lang w:val="en-US" w:eastAsia="en-US"/>
        </w:rPr>
        <w:t>C</w:t>
      </w:r>
      <w:r w:rsidRPr="00E32757">
        <w:rPr>
          <w:rStyle w:val="11"/>
          <w:lang w:eastAsia="en-US"/>
        </w:rPr>
        <w:t xml:space="preserve">#,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pPr>
        <w:pStyle w:val="30"/>
        <w:numPr>
          <w:ilvl w:val="0"/>
          <w:numId w:val="182"/>
        </w:numPr>
        <w:tabs>
          <w:tab w:val="left" w:pos="241"/>
        </w:tabs>
        <w:spacing w:after="60"/>
        <w:jc w:val="both"/>
        <w:rPr>
          <w:b w:val="0"/>
          <w:bCs w:val="0"/>
          <w:color w:val="auto"/>
          <w:sz w:val="24"/>
          <w:szCs w:val="24"/>
        </w:rPr>
      </w:pPr>
      <w:bookmarkStart w:id="3622" w:name="bookmark3624"/>
      <w:bookmarkEnd w:id="3622"/>
      <w:r>
        <w:rPr>
          <w:rStyle w:val="3"/>
          <w:b/>
          <w:bCs/>
          <w:sz w:val="18"/>
          <w:szCs w:val="18"/>
        </w:rPr>
        <w:t>класс</w:t>
      </w:r>
    </w:p>
    <w:p w14:paraId="6109F37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E32757">
        <w:rPr>
          <w:rStyle w:val="11"/>
          <w:lang w:eastAsia="en-US"/>
        </w:rPr>
        <w:t>(</w:t>
      </w:r>
      <w:r>
        <w:rPr>
          <w:rStyle w:val="11"/>
          <w:lang w:val="en-US" w:eastAsia="en-US"/>
        </w:rPr>
        <w:t>Python</w:t>
      </w:r>
      <w:r w:rsidRPr="00E32757">
        <w:rPr>
          <w:rStyle w:val="11"/>
          <w:lang w:eastAsia="en-US"/>
        </w:rPr>
        <w:t xml:space="preserve">, </w:t>
      </w:r>
      <w:r>
        <w:rPr>
          <w:rStyle w:val="11"/>
        </w:rPr>
        <w:t xml:space="preserve">C++, Паскаль, </w:t>
      </w:r>
      <w:r>
        <w:rPr>
          <w:rStyle w:val="11"/>
          <w:lang w:val="en-US" w:eastAsia="en-US"/>
        </w:rPr>
        <w:t>Java</w:t>
      </w:r>
      <w:r w:rsidRPr="00E32757">
        <w:rPr>
          <w:rStyle w:val="11"/>
          <w:lang w:eastAsia="en-US"/>
        </w:rPr>
        <w:t xml:space="preserve">, </w:t>
      </w:r>
      <w:r>
        <w:rPr>
          <w:rStyle w:val="11"/>
          <w:lang w:val="en-US" w:eastAsia="en-US"/>
        </w:rPr>
        <w:t>C</w:t>
      </w:r>
      <w:r w:rsidRPr="00E32757">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3" w:name="bookmark3625"/>
      <w:bookmarkEnd w:id="3623"/>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4" w:name="bookmark3626"/>
      <w:bookmarkEnd w:id="3624"/>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5" w:name="bookmark3627"/>
      <w:bookmarkEnd w:id="3625"/>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6" w:name="bookmark3628"/>
      <w:bookmarkEnd w:id="3626"/>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7" w:name="bookmark3629"/>
      <w:bookmarkEnd w:id="3627"/>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8" w:name="bookmark3630"/>
      <w:bookmarkEnd w:id="3628"/>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31"/>
      <w:bookmarkEnd w:id="3629"/>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32"/>
      <w:bookmarkEnd w:id="3630"/>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3"/>
      <w:bookmarkEnd w:id="3631"/>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4"/>
      <w:bookmarkEnd w:id="3632"/>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3" w:name="bookmark3635"/>
      <w:bookmarkEnd w:id="3633"/>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4" w:name="bookmark3636"/>
      <w:bookmarkEnd w:id="3634"/>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5" w:name="bookmark3637"/>
      <w:bookmarkEnd w:id="3635"/>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6" w:name="bookmark3638"/>
      <w:bookmarkEnd w:id="3636"/>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7" w:name="bookmark3639"/>
      <w:bookmarkEnd w:id="3637"/>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38" w:name="bookmark3640"/>
      <w:bookmarkEnd w:id="3638"/>
      <w:r>
        <w:rPr>
          <w:rStyle w:val="11"/>
        </w:rPr>
        <w:t>оценивать на применимость и достоверность информацию, полученную в ходе исследования;</w:t>
      </w:r>
    </w:p>
    <w:p w14:paraId="02D348B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9" w:name="bookmark3641"/>
      <w:bookmarkEnd w:id="3639"/>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0" w:name="bookmark3642"/>
      <w:bookmarkEnd w:id="3640"/>
      <w:r>
        <w:rPr>
          <w:rStyle w:val="11"/>
        </w:rPr>
        <w:t>выявлять дефицит информации, данных, необходимых для решения поставленной задачи;</w:t>
      </w:r>
    </w:p>
    <w:p w14:paraId="4F5C2D7D" w14:textId="77777777" w:rsidR="00A5220A" w:rsidRDefault="00A5220A">
      <w:pPr>
        <w:pStyle w:val="a5"/>
        <w:numPr>
          <w:ilvl w:val="0"/>
          <w:numId w:val="180"/>
        </w:numPr>
        <w:tabs>
          <w:tab w:val="left" w:pos="207"/>
        </w:tabs>
        <w:ind w:left="240" w:hanging="240"/>
        <w:jc w:val="both"/>
        <w:rPr>
          <w:color w:val="auto"/>
          <w:sz w:val="24"/>
          <w:szCs w:val="24"/>
        </w:rPr>
      </w:pPr>
      <w:bookmarkStart w:id="3641" w:name="bookmark3643"/>
      <w:bookmarkEnd w:id="3641"/>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pPr>
        <w:pStyle w:val="a5"/>
        <w:numPr>
          <w:ilvl w:val="0"/>
          <w:numId w:val="180"/>
        </w:numPr>
        <w:tabs>
          <w:tab w:val="left" w:pos="207"/>
        </w:tabs>
        <w:ind w:left="240" w:hanging="240"/>
        <w:jc w:val="both"/>
        <w:rPr>
          <w:color w:val="auto"/>
          <w:sz w:val="24"/>
          <w:szCs w:val="24"/>
        </w:rPr>
      </w:pPr>
      <w:bookmarkStart w:id="3642" w:name="bookmark3644"/>
      <w:bookmarkEnd w:id="3642"/>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pPr>
        <w:pStyle w:val="a5"/>
        <w:numPr>
          <w:ilvl w:val="0"/>
          <w:numId w:val="180"/>
        </w:numPr>
        <w:tabs>
          <w:tab w:val="left" w:pos="207"/>
        </w:tabs>
        <w:ind w:left="240" w:hanging="240"/>
        <w:jc w:val="both"/>
        <w:rPr>
          <w:color w:val="auto"/>
          <w:sz w:val="24"/>
          <w:szCs w:val="24"/>
        </w:rPr>
      </w:pPr>
      <w:bookmarkStart w:id="3643" w:name="bookmark3645"/>
      <w:bookmarkEnd w:id="3643"/>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pPr>
        <w:pStyle w:val="a5"/>
        <w:numPr>
          <w:ilvl w:val="0"/>
          <w:numId w:val="180"/>
        </w:numPr>
        <w:tabs>
          <w:tab w:val="left" w:pos="207"/>
        </w:tabs>
        <w:ind w:left="240" w:hanging="240"/>
        <w:jc w:val="both"/>
        <w:rPr>
          <w:color w:val="auto"/>
          <w:sz w:val="24"/>
          <w:szCs w:val="24"/>
        </w:rPr>
      </w:pPr>
      <w:bookmarkStart w:id="3644" w:name="bookmark3646"/>
      <w:bookmarkEnd w:id="3644"/>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pPr>
        <w:pStyle w:val="a5"/>
        <w:numPr>
          <w:ilvl w:val="0"/>
          <w:numId w:val="180"/>
        </w:numPr>
        <w:tabs>
          <w:tab w:val="left" w:pos="207"/>
        </w:tabs>
        <w:spacing w:after="80"/>
        <w:ind w:firstLine="0"/>
        <w:jc w:val="both"/>
        <w:rPr>
          <w:color w:val="auto"/>
          <w:sz w:val="24"/>
          <w:szCs w:val="24"/>
        </w:rPr>
      </w:pPr>
      <w:bookmarkStart w:id="3645" w:name="bookmark3647"/>
      <w:bookmarkEnd w:id="3645"/>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6" w:name="bookmark3648"/>
      <w:bookmarkEnd w:id="3646"/>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7" w:name="bookmark3649"/>
      <w:bookmarkEnd w:id="3647"/>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8" w:name="bookmark3650"/>
      <w:bookmarkEnd w:id="3648"/>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51"/>
      <w:bookmarkEnd w:id="3649"/>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14:paraId="33755CD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52"/>
      <w:bookmarkEnd w:id="3650"/>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3"/>
      <w:bookmarkEnd w:id="3651"/>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2" w:name="bookmark3654"/>
      <w:bookmarkEnd w:id="3652"/>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pPr>
        <w:pStyle w:val="a5"/>
        <w:numPr>
          <w:ilvl w:val="0"/>
          <w:numId w:val="180"/>
        </w:numPr>
        <w:tabs>
          <w:tab w:val="left" w:pos="217"/>
        </w:tabs>
        <w:spacing w:after="140"/>
        <w:ind w:left="240" w:hanging="240"/>
        <w:jc w:val="both"/>
        <w:rPr>
          <w:color w:val="auto"/>
          <w:sz w:val="24"/>
          <w:szCs w:val="24"/>
        </w:rPr>
      </w:pPr>
      <w:bookmarkStart w:id="3653" w:name="bookmark3655"/>
      <w:bookmarkEnd w:id="3653"/>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pPr>
        <w:pStyle w:val="a5"/>
        <w:numPr>
          <w:ilvl w:val="0"/>
          <w:numId w:val="180"/>
        </w:numPr>
        <w:tabs>
          <w:tab w:val="left" w:pos="217"/>
        </w:tabs>
        <w:ind w:left="240" w:hanging="240"/>
        <w:jc w:val="both"/>
        <w:rPr>
          <w:color w:val="auto"/>
          <w:sz w:val="24"/>
          <w:szCs w:val="24"/>
        </w:rPr>
      </w:pPr>
      <w:bookmarkStart w:id="3654" w:name="bookmark3656"/>
      <w:bookmarkEnd w:id="3654"/>
      <w:r>
        <w:rPr>
          <w:rStyle w:val="11"/>
        </w:rPr>
        <w:t>выявлять в жизненных и учебных ситуациях проблемы, требующие решения;</w:t>
      </w:r>
    </w:p>
    <w:p w14:paraId="1A2AC69C" w14:textId="77777777" w:rsidR="00A5220A" w:rsidRDefault="00A5220A">
      <w:pPr>
        <w:pStyle w:val="a5"/>
        <w:numPr>
          <w:ilvl w:val="0"/>
          <w:numId w:val="180"/>
        </w:numPr>
        <w:tabs>
          <w:tab w:val="left" w:pos="217"/>
        </w:tabs>
        <w:ind w:left="240" w:hanging="240"/>
        <w:jc w:val="both"/>
        <w:rPr>
          <w:color w:val="auto"/>
          <w:sz w:val="24"/>
          <w:szCs w:val="24"/>
        </w:rPr>
      </w:pPr>
      <w:bookmarkStart w:id="3655" w:name="bookmark3657"/>
      <w:bookmarkEnd w:id="3655"/>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pPr>
        <w:pStyle w:val="a5"/>
        <w:numPr>
          <w:ilvl w:val="0"/>
          <w:numId w:val="180"/>
        </w:numPr>
        <w:tabs>
          <w:tab w:val="left" w:pos="217"/>
        </w:tabs>
        <w:ind w:left="240" w:hanging="240"/>
        <w:jc w:val="both"/>
        <w:rPr>
          <w:color w:val="auto"/>
          <w:sz w:val="24"/>
          <w:szCs w:val="24"/>
        </w:rPr>
      </w:pPr>
      <w:bookmarkStart w:id="3656" w:name="bookmark3658"/>
      <w:bookmarkEnd w:id="3656"/>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pPr>
        <w:pStyle w:val="a5"/>
        <w:numPr>
          <w:ilvl w:val="0"/>
          <w:numId w:val="180"/>
        </w:numPr>
        <w:tabs>
          <w:tab w:val="left" w:pos="217"/>
        </w:tabs>
        <w:ind w:left="240" w:hanging="240"/>
        <w:jc w:val="both"/>
        <w:rPr>
          <w:color w:val="auto"/>
          <w:sz w:val="24"/>
          <w:szCs w:val="24"/>
        </w:rPr>
      </w:pPr>
      <w:bookmarkStart w:id="3657" w:name="bookmark3659"/>
      <w:bookmarkEnd w:id="3657"/>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pPr>
        <w:pStyle w:val="a5"/>
        <w:numPr>
          <w:ilvl w:val="0"/>
          <w:numId w:val="180"/>
        </w:numPr>
        <w:tabs>
          <w:tab w:val="left" w:pos="217"/>
        </w:tabs>
        <w:ind w:left="240" w:hanging="240"/>
        <w:jc w:val="both"/>
        <w:rPr>
          <w:color w:val="auto"/>
          <w:sz w:val="24"/>
          <w:szCs w:val="24"/>
        </w:rPr>
      </w:pPr>
      <w:bookmarkStart w:id="3658" w:name="bookmark3660"/>
      <w:bookmarkEnd w:id="3658"/>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pPr>
        <w:pStyle w:val="a5"/>
        <w:numPr>
          <w:ilvl w:val="0"/>
          <w:numId w:val="180"/>
        </w:numPr>
        <w:tabs>
          <w:tab w:val="left" w:pos="217"/>
        </w:tabs>
        <w:ind w:left="240" w:hanging="240"/>
        <w:jc w:val="both"/>
        <w:rPr>
          <w:color w:val="auto"/>
          <w:sz w:val="24"/>
          <w:szCs w:val="24"/>
        </w:rPr>
      </w:pPr>
      <w:bookmarkStart w:id="3659" w:name="bookmark3661"/>
      <w:bookmarkEnd w:id="3659"/>
      <w:r>
        <w:rPr>
          <w:rStyle w:val="11"/>
        </w:rPr>
        <w:t>владеть способами самоконтроля, самомотивации и реф</w:t>
      </w:r>
      <w:r>
        <w:rPr>
          <w:rStyle w:val="11"/>
        </w:rPr>
        <w:softHyphen/>
        <w:t>лексии;</w:t>
      </w:r>
    </w:p>
    <w:p w14:paraId="6EFF3142" w14:textId="77777777" w:rsidR="00A5220A" w:rsidRDefault="00A5220A">
      <w:pPr>
        <w:pStyle w:val="a5"/>
        <w:numPr>
          <w:ilvl w:val="0"/>
          <w:numId w:val="180"/>
        </w:numPr>
        <w:tabs>
          <w:tab w:val="left" w:pos="217"/>
        </w:tabs>
        <w:ind w:left="240" w:hanging="240"/>
        <w:jc w:val="both"/>
        <w:rPr>
          <w:color w:val="auto"/>
          <w:sz w:val="24"/>
          <w:szCs w:val="24"/>
        </w:rPr>
      </w:pPr>
      <w:bookmarkStart w:id="3660" w:name="bookmark3662"/>
      <w:bookmarkEnd w:id="3660"/>
      <w:r>
        <w:rPr>
          <w:rStyle w:val="11"/>
        </w:rPr>
        <w:t>давать адекватную оценку ситуации и предлагать план её изменения;</w:t>
      </w:r>
    </w:p>
    <w:p w14:paraId="4F11A963" w14:textId="77777777" w:rsidR="00A5220A" w:rsidRDefault="00A5220A">
      <w:pPr>
        <w:pStyle w:val="a5"/>
        <w:numPr>
          <w:ilvl w:val="0"/>
          <w:numId w:val="180"/>
        </w:numPr>
        <w:tabs>
          <w:tab w:val="left" w:pos="217"/>
        </w:tabs>
        <w:ind w:left="240" w:hanging="240"/>
        <w:jc w:val="both"/>
        <w:rPr>
          <w:color w:val="auto"/>
          <w:sz w:val="24"/>
          <w:szCs w:val="24"/>
        </w:rPr>
      </w:pPr>
      <w:bookmarkStart w:id="3661" w:name="bookmark3663"/>
      <w:bookmarkEnd w:id="3661"/>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pPr>
        <w:pStyle w:val="a5"/>
        <w:numPr>
          <w:ilvl w:val="0"/>
          <w:numId w:val="180"/>
        </w:numPr>
        <w:tabs>
          <w:tab w:val="left" w:pos="217"/>
        </w:tabs>
        <w:ind w:left="240" w:hanging="240"/>
        <w:jc w:val="both"/>
        <w:rPr>
          <w:color w:val="auto"/>
          <w:sz w:val="24"/>
          <w:szCs w:val="24"/>
        </w:rPr>
      </w:pPr>
      <w:bookmarkStart w:id="3662" w:name="bookmark3664"/>
      <w:bookmarkEnd w:id="3662"/>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14:paraId="45417B3C" w14:textId="77777777" w:rsidR="00A5220A" w:rsidRDefault="00A5220A">
      <w:pPr>
        <w:pStyle w:val="a5"/>
        <w:numPr>
          <w:ilvl w:val="0"/>
          <w:numId w:val="180"/>
        </w:numPr>
        <w:tabs>
          <w:tab w:val="left" w:pos="217"/>
        </w:tabs>
        <w:ind w:left="240" w:hanging="240"/>
        <w:jc w:val="both"/>
        <w:rPr>
          <w:color w:val="auto"/>
          <w:sz w:val="24"/>
          <w:szCs w:val="24"/>
        </w:rPr>
      </w:pPr>
      <w:bookmarkStart w:id="3663" w:name="bookmark3665"/>
      <w:bookmarkEnd w:id="3663"/>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pPr>
        <w:pStyle w:val="a5"/>
        <w:numPr>
          <w:ilvl w:val="0"/>
          <w:numId w:val="180"/>
        </w:numPr>
        <w:tabs>
          <w:tab w:val="left" w:pos="217"/>
        </w:tabs>
        <w:spacing w:after="60"/>
        <w:ind w:firstLine="0"/>
        <w:jc w:val="both"/>
        <w:rPr>
          <w:color w:val="auto"/>
          <w:sz w:val="24"/>
          <w:szCs w:val="24"/>
        </w:rPr>
      </w:pPr>
      <w:bookmarkStart w:id="3664" w:name="bookmark3666"/>
      <w:bookmarkEnd w:id="3664"/>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pPr>
        <w:pStyle w:val="a5"/>
        <w:numPr>
          <w:ilvl w:val="0"/>
          <w:numId w:val="180"/>
        </w:numPr>
        <w:tabs>
          <w:tab w:val="left" w:pos="217"/>
        </w:tabs>
        <w:spacing w:after="100"/>
        <w:ind w:left="240" w:hanging="240"/>
        <w:jc w:val="both"/>
        <w:rPr>
          <w:color w:val="auto"/>
          <w:sz w:val="24"/>
          <w:szCs w:val="24"/>
        </w:rPr>
      </w:pPr>
      <w:bookmarkStart w:id="3665" w:name="bookmark3667"/>
      <w:bookmarkEnd w:id="3665"/>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12EC2B8B" w14:textId="77777777"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6" w:name="bookmark3670"/>
      <w:bookmarkStart w:id="3667" w:name="bookmark3668"/>
      <w:bookmarkStart w:id="3668" w:name="bookmark3669"/>
      <w:bookmarkStart w:id="3669" w:name="bookmark3671"/>
      <w:bookmarkEnd w:id="3666"/>
      <w:r>
        <w:rPr>
          <w:rStyle w:val="31"/>
          <w:b/>
          <w:bCs/>
        </w:rPr>
        <w:t>класс</w:t>
      </w:r>
      <w:bookmarkEnd w:id="3667"/>
      <w:bookmarkEnd w:id="3668"/>
      <w:bookmarkEnd w:id="3669"/>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pPr>
        <w:pStyle w:val="a5"/>
        <w:numPr>
          <w:ilvl w:val="0"/>
          <w:numId w:val="180"/>
        </w:numPr>
        <w:tabs>
          <w:tab w:val="left" w:pos="207"/>
        </w:tabs>
        <w:ind w:left="240" w:hanging="240"/>
        <w:jc w:val="both"/>
        <w:rPr>
          <w:color w:val="auto"/>
          <w:sz w:val="24"/>
          <w:szCs w:val="24"/>
        </w:rPr>
      </w:pPr>
      <w:bookmarkStart w:id="3670" w:name="bookmark3672"/>
      <w:bookmarkEnd w:id="3670"/>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pPr>
        <w:pStyle w:val="a5"/>
        <w:numPr>
          <w:ilvl w:val="0"/>
          <w:numId w:val="180"/>
        </w:numPr>
        <w:tabs>
          <w:tab w:val="left" w:pos="207"/>
        </w:tabs>
        <w:ind w:left="240" w:hanging="240"/>
        <w:jc w:val="both"/>
        <w:rPr>
          <w:color w:val="auto"/>
          <w:sz w:val="24"/>
          <w:szCs w:val="24"/>
        </w:rPr>
      </w:pPr>
      <w:bookmarkStart w:id="3671" w:name="bookmark3673"/>
      <w:bookmarkEnd w:id="3671"/>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pPr>
        <w:pStyle w:val="a5"/>
        <w:numPr>
          <w:ilvl w:val="0"/>
          <w:numId w:val="180"/>
        </w:numPr>
        <w:tabs>
          <w:tab w:val="left" w:pos="207"/>
        </w:tabs>
        <w:ind w:left="240" w:hanging="240"/>
        <w:jc w:val="both"/>
        <w:rPr>
          <w:color w:val="auto"/>
          <w:sz w:val="24"/>
          <w:szCs w:val="24"/>
        </w:rPr>
      </w:pPr>
      <w:bookmarkStart w:id="3672" w:name="bookmark3674"/>
      <w:bookmarkEnd w:id="3672"/>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pPr>
        <w:pStyle w:val="a5"/>
        <w:numPr>
          <w:ilvl w:val="0"/>
          <w:numId w:val="180"/>
        </w:numPr>
        <w:tabs>
          <w:tab w:val="left" w:pos="207"/>
        </w:tabs>
        <w:ind w:left="240" w:hanging="240"/>
        <w:jc w:val="both"/>
        <w:rPr>
          <w:color w:val="auto"/>
          <w:sz w:val="24"/>
          <w:szCs w:val="24"/>
        </w:rPr>
      </w:pPr>
      <w:bookmarkStart w:id="3673" w:name="bookmark3675"/>
      <w:bookmarkEnd w:id="3673"/>
      <w:r>
        <w:rPr>
          <w:rStyle w:val="11"/>
        </w:rPr>
        <w:t>оценивать и сравнивать размеры текстовых, графических, звуковых файлов и видеофайлов;</w:t>
      </w:r>
    </w:p>
    <w:p w14:paraId="5BB839FC" w14:textId="77777777" w:rsidR="00A5220A" w:rsidRDefault="00A5220A">
      <w:pPr>
        <w:pStyle w:val="a5"/>
        <w:numPr>
          <w:ilvl w:val="0"/>
          <w:numId w:val="180"/>
        </w:numPr>
        <w:tabs>
          <w:tab w:val="left" w:pos="207"/>
        </w:tabs>
        <w:ind w:left="240" w:hanging="240"/>
        <w:jc w:val="both"/>
        <w:rPr>
          <w:color w:val="auto"/>
          <w:sz w:val="24"/>
          <w:szCs w:val="24"/>
        </w:rPr>
      </w:pPr>
      <w:bookmarkStart w:id="3674" w:name="bookmark3676"/>
      <w:bookmarkEnd w:id="3674"/>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pPr>
        <w:pStyle w:val="a5"/>
        <w:numPr>
          <w:ilvl w:val="0"/>
          <w:numId w:val="180"/>
        </w:numPr>
        <w:tabs>
          <w:tab w:val="left" w:pos="207"/>
        </w:tabs>
        <w:ind w:left="240" w:hanging="240"/>
        <w:jc w:val="both"/>
        <w:rPr>
          <w:color w:val="auto"/>
          <w:sz w:val="24"/>
          <w:szCs w:val="24"/>
        </w:rPr>
      </w:pPr>
      <w:bookmarkStart w:id="3675" w:name="bookmark3677"/>
      <w:bookmarkEnd w:id="3675"/>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pPr>
        <w:pStyle w:val="a5"/>
        <w:numPr>
          <w:ilvl w:val="0"/>
          <w:numId w:val="180"/>
        </w:numPr>
        <w:tabs>
          <w:tab w:val="left" w:pos="207"/>
        </w:tabs>
        <w:ind w:left="240" w:hanging="240"/>
        <w:jc w:val="both"/>
        <w:rPr>
          <w:color w:val="auto"/>
          <w:sz w:val="24"/>
          <w:szCs w:val="24"/>
        </w:rPr>
      </w:pPr>
      <w:bookmarkStart w:id="3676" w:name="bookmark3678"/>
      <w:bookmarkEnd w:id="3676"/>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pPr>
        <w:pStyle w:val="a5"/>
        <w:numPr>
          <w:ilvl w:val="0"/>
          <w:numId w:val="180"/>
        </w:numPr>
        <w:tabs>
          <w:tab w:val="left" w:pos="207"/>
        </w:tabs>
        <w:ind w:left="240" w:hanging="240"/>
        <w:jc w:val="both"/>
        <w:rPr>
          <w:color w:val="auto"/>
          <w:sz w:val="24"/>
          <w:szCs w:val="24"/>
        </w:rPr>
      </w:pPr>
      <w:bookmarkStart w:id="3677" w:name="bookmark3679"/>
      <w:bookmarkEnd w:id="3677"/>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pPr>
        <w:pStyle w:val="a5"/>
        <w:numPr>
          <w:ilvl w:val="0"/>
          <w:numId w:val="180"/>
        </w:numPr>
        <w:tabs>
          <w:tab w:val="left" w:pos="207"/>
        </w:tabs>
        <w:ind w:left="240" w:hanging="240"/>
        <w:jc w:val="both"/>
        <w:rPr>
          <w:color w:val="auto"/>
          <w:sz w:val="24"/>
          <w:szCs w:val="24"/>
        </w:rPr>
      </w:pPr>
      <w:bookmarkStart w:id="3678" w:name="bookmark3680"/>
      <w:bookmarkEnd w:id="3678"/>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14:paraId="4884C4BD" w14:textId="77777777" w:rsidR="00A5220A" w:rsidRDefault="00A5220A">
      <w:pPr>
        <w:pStyle w:val="a5"/>
        <w:numPr>
          <w:ilvl w:val="0"/>
          <w:numId w:val="180"/>
        </w:numPr>
        <w:tabs>
          <w:tab w:val="left" w:pos="207"/>
        </w:tabs>
        <w:ind w:left="240" w:hanging="240"/>
        <w:jc w:val="both"/>
        <w:rPr>
          <w:color w:val="auto"/>
          <w:sz w:val="24"/>
          <w:szCs w:val="24"/>
        </w:rPr>
      </w:pPr>
      <w:bookmarkStart w:id="3679" w:name="bookmark3681"/>
      <w:bookmarkEnd w:id="3679"/>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0" w:name="bookmark3682"/>
      <w:bookmarkEnd w:id="3680"/>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1" w:name="bookmark3683"/>
      <w:bookmarkEnd w:id="3681"/>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pPr>
        <w:pStyle w:val="a5"/>
        <w:numPr>
          <w:ilvl w:val="0"/>
          <w:numId w:val="180"/>
        </w:numPr>
        <w:tabs>
          <w:tab w:val="left" w:pos="207"/>
        </w:tabs>
        <w:spacing w:line="360" w:lineRule="auto"/>
        <w:ind w:firstLine="0"/>
        <w:jc w:val="both"/>
        <w:rPr>
          <w:color w:val="auto"/>
          <w:sz w:val="24"/>
          <w:szCs w:val="24"/>
        </w:rPr>
      </w:pPr>
      <w:bookmarkStart w:id="3682" w:name="bookmark3684"/>
      <w:bookmarkEnd w:id="3682"/>
      <w:r>
        <w:rPr>
          <w:rStyle w:val="11"/>
        </w:rPr>
        <w:t>понимать структуру адресов веб-ресурсов;</w:t>
      </w:r>
    </w:p>
    <w:p w14:paraId="2DEB5BAB"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3" w:name="bookmark3685"/>
      <w:bookmarkEnd w:id="3683"/>
      <w:r>
        <w:rPr>
          <w:rStyle w:val="11"/>
        </w:rPr>
        <w:t>использовать современные сервисы интернет-коммуника- ций;</w:t>
      </w:r>
    </w:p>
    <w:p w14:paraId="39287EC5"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4" w:name="bookmark3686"/>
      <w:bookmarkEnd w:id="3684"/>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5" w:name="bookmark3687"/>
      <w:bookmarkEnd w:id="3685"/>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6" w:name="bookmark3690"/>
      <w:bookmarkStart w:id="3687" w:name="bookmark3688"/>
      <w:bookmarkStart w:id="3688" w:name="bookmark3689"/>
      <w:bookmarkStart w:id="3689" w:name="bookmark3691"/>
      <w:bookmarkEnd w:id="3686"/>
      <w:r>
        <w:rPr>
          <w:rStyle w:val="31"/>
          <w:b/>
          <w:bCs/>
        </w:rPr>
        <w:t>класс</w:t>
      </w:r>
      <w:bookmarkEnd w:id="3687"/>
      <w:bookmarkEnd w:id="3688"/>
      <w:bookmarkEnd w:id="3689"/>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0" w:name="bookmark3692"/>
      <w:bookmarkEnd w:id="3690"/>
      <w:r>
        <w:rPr>
          <w:rStyle w:val="11"/>
        </w:rPr>
        <w:t>пояснять на примерах различия между позиционными и непозиционными системами счисления;</w:t>
      </w:r>
    </w:p>
    <w:p w14:paraId="2357DD79" w14:textId="77777777"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1" w:name="bookmark3693"/>
      <w:bookmarkEnd w:id="3691"/>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2" w:name="bookmark3694"/>
      <w:bookmarkEnd w:id="3692"/>
      <w:r>
        <w:rPr>
          <w:rStyle w:val="11"/>
        </w:rPr>
        <w:t>раскрывать смысл понятий «высказывание», «логическая операция», «логическое выражение»;</w:t>
      </w:r>
    </w:p>
    <w:p w14:paraId="0D33760C" w14:textId="77777777"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3" w:name="bookmark3695"/>
      <w:bookmarkEnd w:id="3693"/>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4" w:name="bookmark3696"/>
      <w:bookmarkEnd w:id="3694"/>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5" w:name="bookmark3697"/>
      <w:bookmarkEnd w:id="3695"/>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6" w:name="bookmark3698"/>
      <w:bookmarkEnd w:id="3696"/>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9"/>
      <w:bookmarkEnd w:id="3697"/>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14:paraId="61DEBBE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700"/>
      <w:bookmarkEnd w:id="3698"/>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701"/>
      <w:bookmarkEnd w:id="3699"/>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0" w:name="bookmark3702"/>
      <w:bookmarkEnd w:id="3700"/>
      <w:r>
        <w:rPr>
          <w:rStyle w:val="11"/>
        </w:rPr>
        <w:t xml:space="preserve">создавать и отлаживать программы на одном из языков программирования </w:t>
      </w:r>
      <w:r w:rsidRPr="00E32757">
        <w:rPr>
          <w:rStyle w:val="11"/>
          <w:lang w:eastAsia="en-US"/>
        </w:rPr>
        <w:t>(</w:t>
      </w:r>
      <w:r>
        <w:rPr>
          <w:rStyle w:val="11"/>
          <w:lang w:val="en-US" w:eastAsia="en-US"/>
        </w:rPr>
        <w:t>Python</w:t>
      </w:r>
      <w:r w:rsidRPr="00E32757">
        <w:rPr>
          <w:rStyle w:val="11"/>
          <w:lang w:eastAsia="en-US"/>
        </w:rPr>
        <w:t xml:space="preserve">, </w:t>
      </w:r>
      <w:r>
        <w:rPr>
          <w:rStyle w:val="11"/>
        </w:rPr>
        <w:t xml:space="preserve">C++, Паскаль, </w:t>
      </w:r>
      <w:r>
        <w:rPr>
          <w:rStyle w:val="11"/>
          <w:lang w:val="en-US" w:eastAsia="en-US"/>
        </w:rPr>
        <w:t>Java</w:t>
      </w:r>
      <w:r w:rsidRPr="00E32757">
        <w:rPr>
          <w:rStyle w:val="11"/>
          <w:lang w:eastAsia="en-US"/>
        </w:rPr>
        <w:t xml:space="preserve">, </w:t>
      </w:r>
      <w:r>
        <w:rPr>
          <w:rStyle w:val="11"/>
          <w:lang w:val="en-US" w:eastAsia="en-US"/>
        </w:rPr>
        <w:t>C</w:t>
      </w:r>
      <w:r w:rsidRPr="00E32757">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1" w:name="bookmark3705"/>
      <w:bookmarkStart w:id="3702" w:name="bookmark3703"/>
      <w:bookmarkStart w:id="3703" w:name="bookmark3704"/>
      <w:bookmarkStart w:id="3704" w:name="bookmark3706"/>
      <w:bookmarkEnd w:id="3701"/>
      <w:r>
        <w:rPr>
          <w:rStyle w:val="31"/>
          <w:b/>
          <w:bCs/>
        </w:rPr>
        <w:t>класс</w:t>
      </w:r>
      <w:bookmarkEnd w:id="3702"/>
      <w:bookmarkEnd w:id="3703"/>
      <w:bookmarkEnd w:id="3704"/>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pPr>
        <w:pStyle w:val="a5"/>
        <w:numPr>
          <w:ilvl w:val="0"/>
          <w:numId w:val="180"/>
        </w:numPr>
        <w:tabs>
          <w:tab w:val="left" w:pos="207"/>
        </w:tabs>
        <w:ind w:left="240" w:hanging="240"/>
        <w:jc w:val="both"/>
        <w:rPr>
          <w:color w:val="auto"/>
          <w:sz w:val="24"/>
          <w:szCs w:val="24"/>
        </w:rPr>
      </w:pPr>
      <w:bookmarkStart w:id="3705" w:name="bookmark3707"/>
      <w:bookmarkEnd w:id="3705"/>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pPr>
        <w:pStyle w:val="a5"/>
        <w:numPr>
          <w:ilvl w:val="0"/>
          <w:numId w:val="180"/>
        </w:numPr>
        <w:tabs>
          <w:tab w:val="left" w:pos="207"/>
        </w:tabs>
        <w:ind w:left="240" w:hanging="240"/>
        <w:jc w:val="both"/>
        <w:rPr>
          <w:color w:val="auto"/>
          <w:sz w:val="24"/>
          <w:szCs w:val="24"/>
        </w:rPr>
      </w:pPr>
      <w:bookmarkStart w:id="3706" w:name="bookmark3708"/>
      <w:bookmarkEnd w:id="3706"/>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E32757">
        <w:rPr>
          <w:rStyle w:val="11"/>
          <w:lang w:eastAsia="en-US"/>
        </w:rPr>
        <w:t>(</w:t>
      </w:r>
      <w:r>
        <w:rPr>
          <w:rStyle w:val="11"/>
          <w:lang w:val="en-US" w:eastAsia="en-US"/>
        </w:rPr>
        <w:t>Python</w:t>
      </w:r>
      <w:r w:rsidRPr="00E32757">
        <w:rPr>
          <w:rStyle w:val="11"/>
          <w:lang w:eastAsia="en-US"/>
        </w:rPr>
        <w:t xml:space="preserve">, </w:t>
      </w:r>
      <w:r>
        <w:rPr>
          <w:rStyle w:val="11"/>
        </w:rPr>
        <w:t xml:space="preserve">C++, Паскаль, </w:t>
      </w:r>
      <w:r>
        <w:rPr>
          <w:rStyle w:val="11"/>
          <w:lang w:val="en-US" w:eastAsia="en-US"/>
        </w:rPr>
        <w:t>Java</w:t>
      </w:r>
      <w:r w:rsidRPr="00E32757">
        <w:rPr>
          <w:rStyle w:val="11"/>
          <w:lang w:eastAsia="en-US"/>
        </w:rPr>
        <w:t xml:space="preserve">, </w:t>
      </w:r>
      <w:r>
        <w:rPr>
          <w:rStyle w:val="11"/>
          <w:lang w:val="en-US" w:eastAsia="en-US"/>
        </w:rPr>
        <w:t>C</w:t>
      </w:r>
      <w:r w:rsidRPr="00E32757">
        <w:rPr>
          <w:rStyle w:val="11"/>
          <w:lang w:eastAsia="en-US"/>
        </w:rPr>
        <w:t xml:space="preserve">#, </w:t>
      </w:r>
      <w:r>
        <w:rPr>
          <w:rStyle w:val="11"/>
        </w:rPr>
        <w:t>Школьный Алгоритми</w:t>
      </w:r>
      <w:r>
        <w:rPr>
          <w:rStyle w:val="11"/>
        </w:rPr>
        <w:softHyphen/>
        <w:t>ческий Язык);</w:t>
      </w:r>
    </w:p>
    <w:p w14:paraId="1B05FF42"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7" w:name="bookmark3709"/>
      <w:bookmarkEnd w:id="3707"/>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8" w:name="bookmark3710"/>
      <w:bookmarkEnd w:id="3708"/>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14:paraId="32E9037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09" w:name="bookmark3711"/>
      <w:bookmarkEnd w:id="3709"/>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0" w:name="bookmark3712"/>
      <w:bookmarkEnd w:id="3710"/>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1" w:name="bookmark3713"/>
      <w:bookmarkEnd w:id="3711"/>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2" w:name="bookmark3714"/>
      <w:bookmarkEnd w:id="3712"/>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3" w:name="bookmark3715"/>
      <w:bookmarkEnd w:id="3713"/>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4" w:name="bookmark3716"/>
      <w:bookmarkEnd w:id="3714"/>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5" w:name="bookmark3717"/>
      <w:bookmarkEnd w:id="3715"/>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6"/>
          <w:footerReference w:type="default" r:id="rId47"/>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6" w:name="bookmark3720"/>
      <w:bookmarkStart w:id="3717" w:name="bookmark3718"/>
      <w:bookmarkStart w:id="3718" w:name="bookmark3719"/>
      <w:bookmarkStart w:id="3719" w:name="bookmark3721"/>
      <w:bookmarkEnd w:id="3716"/>
      <w:r>
        <w:rPr>
          <w:rStyle w:val="31"/>
          <w:b/>
          <w:bCs/>
          <w:sz w:val="19"/>
          <w:szCs w:val="19"/>
        </w:rPr>
        <w:lastRenderedPageBreak/>
        <w:t>ФИЗИКА</w:t>
      </w:r>
      <w:bookmarkEnd w:id="3717"/>
      <w:bookmarkEnd w:id="3718"/>
      <w:bookmarkEnd w:id="3719"/>
    </w:p>
    <w:p w14:paraId="7DA8BDC4" w14:textId="77777777" w:rsidR="00A5220A" w:rsidRDefault="00A5220A">
      <w:pPr>
        <w:pStyle w:val="a5"/>
        <w:spacing w:after="460" w:line="266" w:lineRule="auto"/>
        <w:jc w:val="both"/>
        <w:rPr>
          <w:rFonts w:ascii="Courier New" w:hAnsi="Courier New" w:cs="Courier New"/>
          <w:color w:val="auto"/>
          <w:sz w:val="24"/>
          <w:szCs w:val="24"/>
        </w:rPr>
      </w:pPr>
      <w:r>
        <w:rPr>
          <w:rStyle w:val="11"/>
        </w:rPr>
        <w:t>Примерная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14:paraId="4D85167E" w14:textId="77777777"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0" w:name="bookmark3722"/>
      <w:bookmarkStart w:id="3721" w:name="bookmark3723"/>
      <w:bookmarkStart w:id="3722" w:name="bookmark3724"/>
      <w:r>
        <w:rPr>
          <w:rStyle w:val="31"/>
          <w:b/>
          <w:bCs/>
          <w:sz w:val="19"/>
          <w:szCs w:val="19"/>
        </w:rPr>
        <w:t>ПОЯСНИТЕЛЬНАЯ ЗАПИСКА</w:t>
      </w:r>
      <w:bookmarkEnd w:id="3720"/>
      <w:bookmarkEnd w:id="3721"/>
      <w:bookmarkEnd w:id="3722"/>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77777777"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r>
      <w:r>
        <w:rPr>
          <w:rStyle w:val="11"/>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pPr>
        <w:pStyle w:val="a5"/>
        <w:numPr>
          <w:ilvl w:val="0"/>
          <w:numId w:val="185"/>
        </w:numPr>
        <w:tabs>
          <w:tab w:val="left" w:pos="327"/>
        </w:tabs>
        <w:spacing w:line="264" w:lineRule="auto"/>
        <w:ind w:firstLine="0"/>
        <w:jc w:val="both"/>
        <w:rPr>
          <w:color w:val="auto"/>
          <w:sz w:val="24"/>
          <w:szCs w:val="24"/>
        </w:rPr>
      </w:pPr>
      <w:bookmarkStart w:id="3723" w:name="bookmark3725"/>
      <w:bookmarkEnd w:id="3723"/>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4" w:name="bookmark3726"/>
      <w:bookmarkEnd w:id="3724"/>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5" w:name="bookmark3727"/>
      <w:bookmarkEnd w:id="3725"/>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6" w:name="bookmark3728"/>
      <w:bookmarkEnd w:id="3726"/>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7" w:name="bookmark3729"/>
      <w:bookmarkEnd w:id="3727"/>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30"/>
      <w:bookmarkEnd w:id="3728"/>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48"/>
          <w:footerReference w:type="default" r:id="rId49"/>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77777777"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6"/>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pPr>
        <w:pStyle w:val="a5"/>
        <w:numPr>
          <w:ilvl w:val="0"/>
          <w:numId w:val="186"/>
        </w:numPr>
        <w:tabs>
          <w:tab w:val="left" w:pos="509"/>
        </w:tabs>
        <w:spacing w:line="276" w:lineRule="auto"/>
        <w:ind w:left="400" w:hanging="240"/>
        <w:jc w:val="both"/>
        <w:rPr>
          <w:color w:val="auto"/>
          <w:sz w:val="24"/>
          <w:szCs w:val="24"/>
        </w:rPr>
      </w:pPr>
      <w:bookmarkStart w:id="3729" w:name="bookmark3731"/>
      <w:bookmarkEnd w:id="3729"/>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0" w:name="bookmark3732"/>
      <w:bookmarkEnd w:id="3730"/>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1" w:name="bookmark3733"/>
      <w:bookmarkEnd w:id="3731"/>
      <w:r>
        <w:rPr>
          <w:rStyle w:val="11"/>
        </w:rPr>
        <w:t>Определение цены деления шкалы измерительного при</w:t>
      </w:r>
      <w:r>
        <w:rPr>
          <w:rStyle w:val="11"/>
        </w:rPr>
        <w:softHyphen/>
        <w:t>бора.</w:t>
      </w:r>
    </w:p>
    <w:p w14:paraId="18C19014" w14:textId="77777777" w:rsidR="00A5220A" w:rsidRDefault="00A5220A">
      <w:pPr>
        <w:pStyle w:val="a5"/>
        <w:numPr>
          <w:ilvl w:val="0"/>
          <w:numId w:val="187"/>
        </w:numPr>
        <w:tabs>
          <w:tab w:val="left" w:pos="514"/>
        </w:tabs>
        <w:spacing w:line="276" w:lineRule="auto"/>
        <w:ind w:firstLine="160"/>
        <w:jc w:val="both"/>
        <w:rPr>
          <w:color w:val="auto"/>
          <w:sz w:val="24"/>
          <w:szCs w:val="24"/>
        </w:rPr>
      </w:pPr>
      <w:bookmarkStart w:id="3732" w:name="bookmark3734"/>
      <w:bookmarkEnd w:id="3732"/>
      <w:r>
        <w:rPr>
          <w:rStyle w:val="11"/>
        </w:rPr>
        <w:t>Измерение расстояний.</w:t>
      </w:r>
    </w:p>
    <w:p w14:paraId="54C111E0"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3" w:name="bookmark3735"/>
      <w:bookmarkEnd w:id="3733"/>
      <w:r>
        <w:rPr>
          <w:rStyle w:val="11"/>
        </w:rPr>
        <w:t>Измерение объёма жидкости и твёрдого тела.</w:t>
      </w:r>
    </w:p>
    <w:p w14:paraId="0DD7AA93"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4" w:name="bookmark3736"/>
      <w:bookmarkEnd w:id="3734"/>
      <w:r>
        <w:rPr>
          <w:rStyle w:val="11"/>
        </w:rPr>
        <w:t>Определение размеров малых тел.</w:t>
      </w:r>
    </w:p>
    <w:p w14:paraId="25B787F8" w14:textId="77777777"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5" w:name="bookmark3737"/>
      <w:bookmarkEnd w:id="3735"/>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6" w:name="bookmark3738"/>
      <w:bookmarkEnd w:id="3736"/>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pPr>
        <w:pStyle w:val="a5"/>
        <w:numPr>
          <w:ilvl w:val="0"/>
          <w:numId w:val="188"/>
        </w:numPr>
        <w:tabs>
          <w:tab w:val="left" w:pos="493"/>
        </w:tabs>
        <w:ind w:firstLine="160"/>
        <w:jc w:val="both"/>
        <w:rPr>
          <w:color w:val="auto"/>
          <w:sz w:val="24"/>
          <w:szCs w:val="24"/>
        </w:rPr>
      </w:pPr>
      <w:bookmarkStart w:id="3737" w:name="bookmark3739"/>
      <w:bookmarkEnd w:id="3737"/>
      <w:r>
        <w:rPr>
          <w:rStyle w:val="11"/>
        </w:rPr>
        <w:t>Наблюдение броуновского движения.</w:t>
      </w:r>
    </w:p>
    <w:p w14:paraId="36BC0002" w14:textId="77777777" w:rsidR="00A5220A" w:rsidRDefault="00A5220A">
      <w:pPr>
        <w:pStyle w:val="a5"/>
        <w:numPr>
          <w:ilvl w:val="0"/>
          <w:numId w:val="188"/>
        </w:numPr>
        <w:tabs>
          <w:tab w:val="left" w:pos="498"/>
        </w:tabs>
        <w:ind w:firstLine="160"/>
        <w:jc w:val="both"/>
        <w:rPr>
          <w:color w:val="auto"/>
          <w:sz w:val="24"/>
          <w:szCs w:val="24"/>
        </w:rPr>
      </w:pPr>
      <w:bookmarkStart w:id="3738" w:name="bookmark3740"/>
      <w:bookmarkEnd w:id="3738"/>
      <w:r>
        <w:rPr>
          <w:rStyle w:val="11"/>
        </w:rPr>
        <w:t>Наблюдение диффузии.</w:t>
      </w:r>
    </w:p>
    <w:p w14:paraId="65591CF9" w14:textId="77777777" w:rsidR="00A5220A" w:rsidRDefault="00A5220A">
      <w:pPr>
        <w:pStyle w:val="a5"/>
        <w:numPr>
          <w:ilvl w:val="0"/>
          <w:numId w:val="188"/>
        </w:numPr>
        <w:tabs>
          <w:tab w:val="left" w:pos="503"/>
        </w:tabs>
        <w:ind w:left="400" w:hanging="240"/>
        <w:jc w:val="both"/>
        <w:rPr>
          <w:color w:val="auto"/>
          <w:sz w:val="24"/>
          <w:szCs w:val="24"/>
        </w:rPr>
      </w:pPr>
      <w:bookmarkStart w:id="3739" w:name="bookmark3741"/>
      <w:bookmarkEnd w:id="3739"/>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pPr>
        <w:pStyle w:val="a5"/>
        <w:numPr>
          <w:ilvl w:val="0"/>
          <w:numId w:val="189"/>
        </w:numPr>
        <w:tabs>
          <w:tab w:val="left" w:pos="493"/>
        </w:tabs>
        <w:ind w:left="400" w:hanging="240"/>
        <w:jc w:val="both"/>
        <w:rPr>
          <w:color w:val="auto"/>
          <w:sz w:val="24"/>
          <w:szCs w:val="24"/>
        </w:rPr>
      </w:pPr>
      <w:bookmarkStart w:id="3740" w:name="bookmark3742"/>
      <w:bookmarkEnd w:id="3740"/>
      <w:r>
        <w:rPr>
          <w:rStyle w:val="11"/>
        </w:rPr>
        <w:t>Оценка диаметра атома методом рядов (с использованием фотографий).</w:t>
      </w:r>
    </w:p>
    <w:p w14:paraId="66672A7A" w14:textId="77777777" w:rsidR="00A5220A" w:rsidRDefault="00A5220A">
      <w:pPr>
        <w:pStyle w:val="a5"/>
        <w:numPr>
          <w:ilvl w:val="0"/>
          <w:numId w:val="189"/>
        </w:numPr>
        <w:tabs>
          <w:tab w:val="left" w:pos="498"/>
        </w:tabs>
        <w:ind w:firstLine="160"/>
        <w:jc w:val="both"/>
        <w:rPr>
          <w:color w:val="auto"/>
          <w:sz w:val="24"/>
          <w:szCs w:val="24"/>
        </w:rPr>
      </w:pPr>
      <w:bookmarkStart w:id="3741" w:name="bookmark3743"/>
      <w:bookmarkEnd w:id="3741"/>
      <w:r>
        <w:rPr>
          <w:rStyle w:val="11"/>
        </w:rPr>
        <w:t>Опыты по наблюдению теплового расширения газов.</w:t>
      </w:r>
    </w:p>
    <w:p w14:paraId="1ED572D9" w14:textId="77777777" w:rsidR="00A5220A" w:rsidRDefault="00A5220A">
      <w:pPr>
        <w:pStyle w:val="a5"/>
        <w:numPr>
          <w:ilvl w:val="0"/>
          <w:numId w:val="189"/>
        </w:numPr>
        <w:tabs>
          <w:tab w:val="left" w:pos="503"/>
        </w:tabs>
        <w:spacing w:after="100"/>
        <w:ind w:left="400" w:hanging="240"/>
        <w:jc w:val="both"/>
        <w:rPr>
          <w:color w:val="auto"/>
          <w:sz w:val="24"/>
          <w:szCs w:val="24"/>
        </w:rPr>
      </w:pPr>
      <w:bookmarkStart w:id="3742" w:name="bookmark3744"/>
      <w:bookmarkEnd w:id="3742"/>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pPr>
        <w:pStyle w:val="a5"/>
        <w:numPr>
          <w:ilvl w:val="0"/>
          <w:numId w:val="190"/>
        </w:numPr>
        <w:tabs>
          <w:tab w:val="left" w:pos="493"/>
        </w:tabs>
        <w:spacing w:line="276" w:lineRule="auto"/>
        <w:ind w:firstLine="160"/>
        <w:jc w:val="both"/>
        <w:rPr>
          <w:color w:val="auto"/>
          <w:sz w:val="24"/>
          <w:szCs w:val="24"/>
        </w:rPr>
      </w:pPr>
      <w:bookmarkStart w:id="3743" w:name="bookmark3745"/>
      <w:bookmarkEnd w:id="3743"/>
      <w:r>
        <w:rPr>
          <w:rStyle w:val="11"/>
        </w:rPr>
        <w:t>Наблюдение механического движения тела.</w:t>
      </w:r>
    </w:p>
    <w:p w14:paraId="5F7B4837" w14:textId="77777777" w:rsidR="00A5220A" w:rsidRDefault="00A5220A">
      <w:pPr>
        <w:pStyle w:val="a5"/>
        <w:numPr>
          <w:ilvl w:val="0"/>
          <w:numId w:val="190"/>
        </w:numPr>
        <w:tabs>
          <w:tab w:val="left" w:pos="498"/>
        </w:tabs>
        <w:spacing w:line="276" w:lineRule="auto"/>
        <w:ind w:firstLine="160"/>
        <w:jc w:val="both"/>
        <w:rPr>
          <w:color w:val="auto"/>
          <w:sz w:val="24"/>
          <w:szCs w:val="24"/>
        </w:rPr>
      </w:pPr>
      <w:bookmarkStart w:id="3744" w:name="bookmark3746"/>
      <w:bookmarkEnd w:id="3744"/>
      <w:r>
        <w:rPr>
          <w:rStyle w:val="11"/>
        </w:rPr>
        <w:t>Измерение скорости прямолинейного движения.</w:t>
      </w:r>
    </w:p>
    <w:p w14:paraId="178E4D3C"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5" w:name="bookmark3747"/>
      <w:bookmarkEnd w:id="3745"/>
      <w:r>
        <w:rPr>
          <w:rStyle w:val="11"/>
        </w:rPr>
        <w:t>Наблюдение явления инерции.</w:t>
      </w:r>
    </w:p>
    <w:p w14:paraId="4935B5D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6" w:name="bookmark3748"/>
      <w:bookmarkEnd w:id="3746"/>
      <w:r>
        <w:rPr>
          <w:rStyle w:val="11"/>
        </w:rPr>
        <w:t>Наблюдение изменения скорости при взаимодействии тел.</w:t>
      </w:r>
    </w:p>
    <w:p w14:paraId="2C8CBD3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7" w:name="bookmark3749"/>
      <w:bookmarkEnd w:id="3747"/>
      <w:r>
        <w:rPr>
          <w:rStyle w:val="11"/>
        </w:rPr>
        <w:t>Сравнение масс по взаимодействию тел.</w:t>
      </w:r>
    </w:p>
    <w:p w14:paraId="2E429F0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50"/>
      <w:bookmarkEnd w:id="3748"/>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pPr>
        <w:pStyle w:val="a5"/>
        <w:numPr>
          <w:ilvl w:val="0"/>
          <w:numId w:val="191"/>
        </w:numPr>
        <w:tabs>
          <w:tab w:val="left" w:pos="493"/>
        </w:tabs>
        <w:ind w:left="400" w:hanging="240"/>
        <w:jc w:val="both"/>
        <w:rPr>
          <w:color w:val="auto"/>
          <w:sz w:val="24"/>
          <w:szCs w:val="24"/>
        </w:rPr>
      </w:pPr>
      <w:bookmarkStart w:id="3749" w:name="bookmark3751"/>
      <w:bookmarkEnd w:id="3749"/>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pPr>
        <w:pStyle w:val="a5"/>
        <w:numPr>
          <w:ilvl w:val="0"/>
          <w:numId w:val="191"/>
        </w:numPr>
        <w:tabs>
          <w:tab w:val="left" w:pos="498"/>
        </w:tabs>
        <w:ind w:left="400" w:hanging="240"/>
        <w:jc w:val="both"/>
        <w:rPr>
          <w:color w:val="auto"/>
          <w:sz w:val="24"/>
          <w:szCs w:val="24"/>
        </w:rPr>
      </w:pPr>
      <w:bookmarkStart w:id="3750" w:name="bookmark3752"/>
      <w:bookmarkEnd w:id="3750"/>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pPr>
        <w:pStyle w:val="a5"/>
        <w:numPr>
          <w:ilvl w:val="0"/>
          <w:numId w:val="191"/>
        </w:numPr>
        <w:tabs>
          <w:tab w:val="left" w:pos="503"/>
        </w:tabs>
        <w:ind w:firstLine="160"/>
        <w:jc w:val="both"/>
        <w:rPr>
          <w:color w:val="auto"/>
          <w:sz w:val="24"/>
          <w:szCs w:val="24"/>
        </w:rPr>
      </w:pPr>
      <w:bookmarkStart w:id="3751" w:name="bookmark3753"/>
      <w:bookmarkEnd w:id="3751"/>
      <w:r>
        <w:rPr>
          <w:rStyle w:val="11"/>
        </w:rPr>
        <w:lastRenderedPageBreak/>
        <w:t>Определение плотности твёрдого тела.</w:t>
      </w:r>
    </w:p>
    <w:p w14:paraId="6B50C54E" w14:textId="77777777" w:rsidR="00A5220A" w:rsidRDefault="00A5220A">
      <w:pPr>
        <w:pStyle w:val="a5"/>
        <w:numPr>
          <w:ilvl w:val="0"/>
          <w:numId w:val="191"/>
        </w:numPr>
        <w:tabs>
          <w:tab w:val="left" w:pos="503"/>
        </w:tabs>
        <w:ind w:left="400" w:hanging="240"/>
        <w:jc w:val="both"/>
        <w:rPr>
          <w:color w:val="auto"/>
          <w:sz w:val="24"/>
          <w:szCs w:val="24"/>
        </w:rPr>
      </w:pPr>
      <w:bookmarkStart w:id="3752" w:name="bookmark3754"/>
      <w:bookmarkEnd w:id="3752"/>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pPr>
        <w:pStyle w:val="a5"/>
        <w:numPr>
          <w:ilvl w:val="0"/>
          <w:numId w:val="191"/>
        </w:numPr>
        <w:tabs>
          <w:tab w:val="left" w:pos="503"/>
        </w:tabs>
        <w:spacing w:after="160"/>
        <w:ind w:left="400" w:hanging="240"/>
        <w:jc w:val="both"/>
        <w:rPr>
          <w:color w:val="auto"/>
          <w:sz w:val="24"/>
          <w:szCs w:val="24"/>
        </w:rPr>
      </w:pPr>
      <w:bookmarkStart w:id="3753" w:name="bookmark3755"/>
      <w:bookmarkEnd w:id="3753"/>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pPr>
        <w:pStyle w:val="a5"/>
        <w:numPr>
          <w:ilvl w:val="0"/>
          <w:numId w:val="192"/>
        </w:numPr>
        <w:tabs>
          <w:tab w:val="left" w:pos="493"/>
        </w:tabs>
        <w:spacing w:line="276" w:lineRule="auto"/>
        <w:ind w:firstLine="160"/>
        <w:jc w:val="both"/>
        <w:rPr>
          <w:color w:val="auto"/>
          <w:sz w:val="24"/>
          <w:szCs w:val="24"/>
        </w:rPr>
      </w:pPr>
      <w:bookmarkStart w:id="3754" w:name="bookmark3756"/>
      <w:bookmarkEnd w:id="3754"/>
      <w:r>
        <w:rPr>
          <w:rStyle w:val="11"/>
        </w:rPr>
        <w:t>Зависимость давления газа от температуры.</w:t>
      </w:r>
    </w:p>
    <w:p w14:paraId="0D1E58AB" w14:textId="77777777" w:rsidR="00A5220A" w:rsidRDefault="00A5220A">
      <w:pPr>
        <w:pStyle w:val="a5"/>
        <w:numPr>
          <w:ilvl w:val="0"/>
          <w:numId w:val="192"/>
        </w:numPr>
        <w:tabs>
          <w:tab w:val="left" w:pos="498"/>
        </w:tabs>
        <w:spacing w:line="276" w:lineRule="auto"/>
        <w:ind w:firstLine="160"/>
        <w:jc w:val="both"/>
        <w:rPr>
          <w:color w:val="auto"/>
          <w:sz w:val="24"/>
          <w:szCs w:val="24"/>
        </w:rPr>
      </w:pPr>
      <w:bookmarkStart w:id="3755" w:name="bookmark3757"/>
      <w:bookmarkEnd w:id="3755"/>
      <w:r>
        <w:rPr>
          <w:rStyle w:val="11"/>
        </w:rPr>
        <w:t>Передача давления жидкостью и газом.</w:t>
      </w:r>
    </w:p>
    <w:p w14:paraId="603C55C9"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6" w:name="bookmark3758"/>
      <w:bookmarkEnd w:id="3756"/>
      <w:r>
        <w:rPr>
          <w:rStyle w:val="11"/>
        </w:rPr>
        <w:t>Сообщающиеся сосуды.</w:t>
      </w:r>
    </w:p>
    <w:p w14:paraId="05B3ECAB"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7" w:name="bookmark3759"/>
      <w:bookmarkEnd w:id="3757"/>
      <w:r>
        <w:rPr>
          <w:rStyle w:val="11"/>
        </w:rPr>
        <w:t>Гидравлический пресс.</w:t>
      </w:r>
    </w:p>
    <w:p w14:paraId="628B1E22"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8" w:name="bookmark3760"/>
      <w:bookmarkEnd w:id="3758"/>
      <w:r>
        <w:rPr>
          <w:rStyle w:val="11"/>
        </w:rPr>
        <w:t>Проявление действия атмосферного давления.</w:t>
      </w:r>
    </w:p>
    <w:p w14:paraId="0E0FD92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59" w:name="bookmark3761"/>
      <w:bookmarkEnd w:id="3759"/>
      <w:r>
        <w:rPr>
          <w:rStyle w:val="11"/>
        </w:rPr>
        <w:t>Зависимость выталкивающей силы от объёма погружённой части тела и плотности жидкости.</w:t>
      </w:r>
    </w:p>
    <w:p w14:paraId="110AFFC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0" w:name="bookmark3762"/>
      <w:bookmarkEnd w:id="3760"/>
      <w:r>
        <w:rPr>
          <w:rStyle w:val="11"/>
        </w:rPr>
        <w:t>Равенство выталкивающей силы весу вытесненной жидко</w:t>
      </w:r>
      <w:r>
        <w:rPr>
          <w:rStyle w:val="11"/>
        </w:rPr>
        <w:softHyphen/>
        <w:t>сти.</w:t>
      </w:r>
    </w:p>
    <w:p w14:paraId="6E03D8EC"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1" w:name="bookmark3763"/>
      <w:bookmarkEnd w:id="3761"/>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2" w:name="bookmark3764"/>
      <w:bookmarkEnd w:id="3762"/>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3" w:name="bookmark3765"/>
      <w:bookmarkEnd w:id="3763"/>
      <w:r>
        <w:rPr>
          <w:rStyle w:val="11"/>
        </w:rPr>
        <w:t>Определение выталкивающей силы, действующей на тело, погружённое в жидкость.</w:t>
      </w:r>
    </w:p>
    <w:p w14:paraId="76D020ED"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4" w:name="bookmark3766"/>
      <w:bookmarkEnd w:id="3764"/>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5" w:name="bookmark3767"/>
      <w:bookmarkEnd w:id="3765"/>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6" w:name="bookmark3768"/>
      <w:bookmarkEnd w:id="3766"/>
      <w:r>
        <w:rPr>
          <w:rStyle w:val="11"/>
        </w:rPr>
        <w:lastRenderedPageBreak/>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pPr>
        <w:pStyle w:val="a5"/>
        <w:numPr>
          <w:ilvl w:val="0"/>
          <w:numId w:val="194"/>
        </w:numPr>
        <w:tabs>
          <w:tab w:val="left" w:pos="495"/>
        </w:tabs>
        <w:spacing w:line="276" w:lineRule="auto"/>
        <w:ind w:firstLine="160"/>
        <w:jc w:val="both"/>
        <w:rPr>
          <w:color w:val="auto"/>
          <w:sz w:val="24"/>
          <w:szCs w:val="24"/>
        </w:rPr>
      </w:pPr>
      <w:bookmarkStart w:id="3767" w:name="bookmark3769"/>
      <w:bookmarkEnd w:id="3767"/>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pPr>
        <w:pStyle w:val="a5"/>
        <w:numPr>
          <w:ilvl w:val="0"/>
          <w:numId w:val="195"/>
        </w:numPr>
        <w:tabs>
          <w:tab w:val="left" w:pos="495"/>
        </w:tabs>
        <w:spacing w:line="276" w:lineRule="auto"/>
        <w:ind w:left="400" w:hanging="240"/>
        <w:jc w:val="both"/>
        <w:rPr>
          <w:color w:val="auto"/>
          <w:sz w:val="24"/>
          <w:szCs w:val="24"/>
        </w:rPr>
      </w:pPr>
      <w:bookmarkStart w:id="3768" w:name="bookmark3770"/>
      <w:bookmarkEnd w:id="3768"/>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pPr>
        <w:pStyle w:val="a5"/>
        <w:numPr>
          <w:ilvl w:val="0"/>
          <w:numId w:val="195"/>
        </w:numPr>
        <w:tabs>
          <w:tab w:val="left" w:pos="500"/>
        </w:tabs>
        <w:spacing w:line="276" w:lineRule="auto"/>
        <w:ind w:firstLine="160"/>
        <w:jc w:val="both"/>
        <w:rPr>
          <w:color w:val="auto"/>
          <w:sz w:val="24"/>
          <w:szCs w:val="24"/>
        </w:rPr>
      </w:pPr>
      <w:bookmarkStart w:id="3769" w:name="bookmark3771"/>
      <w:bookmarkEnd w:id="3769"/>
      <w:r>
        <w:rPr>
          <w:rStyle w:val="11"/>
        </w:rPr>
        <w:t>Исследование условий равновесия рычага.</w:t>
      </w:r>
    </w:p>
    <w:p w14:paraId="496AA68B" w14:textId="77777777" w:rsidR="00A5220A" w:rsidRDefault="00A5220A">
      <w:pPr>
        <w:pStyle w:val="a5"/>
        <w:numPr>
          <w:ilvl w:val="0"/>
          <w:numId w:val="195"/>
        </w:numPr>
        <w:tabs>
          <w:tab w:val="left" w:pos="505"/>
        </w:tabs>
        <w:spacing w:line="276" w:lineRule="auto"/>
        <w:ind w:firstLine="160"/>
        <w:jc w:val="both"/>
        <w:rPr>
          <w:color w:val="auto"/>
          <w:sz w:val="24"/>
          <w:szCs w:val="24"/>
        </w:rPr>
      </w:pPr>
      <w:bookmarkStart w:id="3770" w:name="bookmark3772"/>
      <w:bookmarkEnd w:id="3770"/>
      <w:r>
        <w:rPr>
          <w:rStyle w:val="11"/>
        </w:rPr>
        <w:t>Измерение КПД наклонной плоскости.</w:t>
      </w:r>
    </w:p>
    <w:p w14:paraId="1B83ECAD" w14:textId="77777777"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1" w:name="bookmark3773"/>
      <w:bookmarkEnd w:id="3771"/>
      <w:r>
        <w:rPr>
          <w:rStyle w:val="11"/>
        </w:rPr>
        <w:t>Изучение закона сохранения механической энергии.</w:t>
      </w:r>
    </w:p>
    <w:p w14:paraId="2F1B7BF2"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pPr>
        <w:pStyle w:val="a5"/>
        <w:numPr>
          <w:ilvl w:val="0"/>
          <w:numId w:val="196"/>
        </w:numPr>
        <w:tabs>
          <w:tab w:val="left" w:pos="509"/>
        </w:tabs>
        <w:spacing w:line="269" w:lineRule="auto"/>
        <w:ind w:firstLine="160"/>
        <w:jc w:val="both"/>
        <w:rPr>
          <w:color w:val="auto"/>
          <w:sz w:val="24"/>
          <w:szCs w:val="24"/>
        </w:rPr>
      </w:pPr>
      <w:bookmarkStart w:id="3772" w:name="bookmark3774"/>
      <w:bookmarkEnd w:id="3772"/>
      <w:r>
        <w:rPr>
          <w:rStyle w:val="11"/>
        </w:rPr>
        <w:t>Наблюдение броуновского движения.</w:t>
      </w:r>
    </w:p>
    <w:p w14:paraId="19C90ADB" w14:textId="77777777" w:rsidR="00A5220A" w:rsidRDefault="00A5220A">
      <w:pPr>
        <w:pStyle w:val="a5"/>
        <w:numPr>
          <w:ilvl w:val="0"/>
          <w:numId w:val="196"/>
        </w:numPr>
        <w:tabs>
          <w:tab w:val="left" w:pos="514"/>
        </w:tabs>
        <w:spacing w:line="269" w:lineRule="auto"/>
        <w:ind w:firstLine="160"/>
        <w:jc w:val="both"/>
        <w:rPr>
          <w:color w:val="auto"/>
          <w:sz w:val="24"/>
          <w:szCs w:val="24"/>
        </w:rPr>
      </w:pPr>
      <w:bookmarkStart w:id="3773" w:name="bookmark3775"/>
      <w:bookmarkEnd w:id="3773"/>
      <w:r>
        <w:rPr>
          <w:rStyle w:val="11"/>
        </w:rPr>
        <w:t>Наблюдение диффузии.</w:t>
      </w:r>
    </w:p>
    <w:p w14:paraId="50B243E2"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4" w:name="bookmark3776"/>
      <w:bookmarkEnd w:id="3774"/>
      <w:r>
        <w:rPr>
          <w:rStyle w:val="11"/>
        </w:rPr>
        <w:t>Наблюдение явлений смачивания и капиллярных явле</w:t>
      </w:r>
      <w:r>
        <w:rPr>
          <w:rStyle w:val="11"/>
        </w:rPr>
        <w:softHyphen/>
        <w:t>ний.</w:t>
      </w:r>
    </w:p>
    <w:p w14:paraId="61E30426"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5" w:name="bookmark3777"/>
      <w:bookmarkEnd w:id="3775"/>
      <w:r>
        <w:rPr>
          <w:rStyle w:val="11"/>
        </w:rPr>
        <w:t>Наблюдение теплового расширения тел.</w:t>
      </w:r>
    </w:p>
    <w:p w14:paraId="5D2317D8"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6" w:name="bookmark3778"/>
      <w:bookmarkEnd w:id="3776"/>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7" w:name="bookmark3779"/>
      <w:bookmarkEnd w:id="3777"/>
      <w:r>
        <w:rPr>
          <w:rStyle w:val="11"/>
        </w:rPr>
        <w:t>Правила измерения температуры.</w:t>
      </w:r>
    </w:p>
    <w:p w14:paraId="64FEB11B"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8" w:name="bookmark3780"/>
      <w:bookmarkEnd w:id="3778"/>
      <w:r>
        <w:rPr>
          <w:rStyle w:val="11"/>
        </w:rPr>
        <w:t>Виды теплопередачи.</w:t>
      </w:r>
    </w:p>
    <w:p w14:paraId="19DD5352"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9" w:name="bookmark3781"/>
      <w:bookmarkEnd w:id="3779"/>
      <w:r>
        <w:rPr>
          <w:rStyle w:val="11"/>
        </w:rPr>
        <w:t>Охлаждение при совершении работы.</w:t>
      </w:r>
    </w:p>
    <w:p w14:paraId="5AD22397"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82"/>
      <w:bookmarkEnd w:id="3780"/>
      <w:r>
        <w:rPr>
          <w:rStyle w:val="11"/>
        </w:rPr>
        <w:t>Нагревание при совершении работы внешними силами.</w:t>
      </w:r>
    </w:p>
    <w:p w14:paraId="4AAC378A"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1" w:name="bookmark3783"/>
      <w:bookmarkEnd w:id="3781"/>
      <w:r>
        <w:rPr>
          <w:rStyle w:val="11"/>
        </w:rPr>
        <w:t>Сравнение теплоёмкостей различных веществ.</w:t>
      </w:r>
    </w:p>
    <w:p w14:paraId="4BDB8140"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2" w:name="bookmark3784"/>
      <w:bookmarkEnd w:id="3782"/>
      <w:r>
        <w:rPr>
          <w:rStyle w:val="11"/>
        </w:rPr>
        <w:t>Наблюдение кипения.</w:t>
      </w:r>
    </w:p>
    <w:p w14:paraId="3EFA3F1B"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3" w:name="bookmark3785"/>
      <w:bookmarkEnd w:id="3783"/>
      <w:r>
        <w:rPr>
          <w:rStyle w:val="11"/>
        </w:rPr>
        <w:t>Наблюдение постоянства температуры при плавлении.</w:t>
      </w:r>
    </w:p>
    <w:p w14:paraId="2153B3E5"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6"/>
      <w:bookmarkEnd w:id="3784"/>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5" w:name="bookmark3787"/>
      <w:bookmarkEnd w:id="3785"/>
      <w:r>
        <w:rPr>
          <w:rStyle w:val="11"/>
        </w:rPr>
        <w:t>Опыты по обнаружению действия сил молекулярного при</w:t>
      </w:r>
      <w:r>
        <w:rPr>
          <w:rStyle w:val="11"/>
        </w:rPr>
        <w:softHyphen/>
        <w:t>тяжения.</w:t>
      </w:r>
    </w:p>
    <w:p w14:paraId="08D10EAE" w14:textId="77777777"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6" w:name="bookmark3788"/>
      <w:bookmarkEnd w:id="3786"/>
      <w:r>
        <w:rPr>
          <w:rStyle w:val="11"/>
        </w:rPr>
        <w:t>Опыты по выращиванию кристаллов поваренной соли или сахара.</w:t>
      </w:r>
    </w:p>
    <w:p w14:paraId="572CDF15"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7" w:name="bookmark3789"/>
      <w:bookmarkEnd w:id="3787"/>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pPr>
        <w:pStyle w:val="a5"/>
        <w:numPr>
          <w:ilvl w:val="0"/>
          <w:numId w:val="197"/>
        </w:numPr>
        <w:tabs>
          <w:tab w:val="left" w:pos="518"/>
        </w:tabs>
        <w:spacing w:line="269" w:lineRule="auto"/>
        <w:ind w:firstLine="160"/>
        <w:jc w:val="both"/>
        <w:rPr>
          <w:color w:val="auto"/>
          <w:sz w:val="24"/>
          <w:szCs w:val="24"/>
        </w:rPr>
      </w:pPr>
      <w:bookmarkStart w:id="3788" w:name="bookmark3790"/>
      <w:bookmarkEnd w:id="3788"/>
      <w:r>
        <w:rPr>
          <w:rStyle w:val="11"/>
        </w:rPr>
        <w:t>Определение давления воздуха в баллоне шприца.</w:t>
      </w:r>
    </w:p>
    <w:p w14:paraId="4718FF90"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9" w:name="bookmark3791"/>
      <w:bookmarkEnd w:id="3789"/>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pPr>
        <w:pStyle w:val="a5"/>
        <w:numPr>
          <w:ilvl w:val="0"/>
          <w:numId w:val="197"/>
        </w:numPr>
        <w:tabs>
          <w:tab w:val="left" w:pos="459"/>
        </w:tabs>
        <w:ind w:left="400" w:hanging="240"/>
        <w:jc w:val="both"/>
        <w:rPr>
          <w:color w:val="auto"/>
          <w:sz w:val="24"/>
          <w:szCs w:val="24"/>
        </w:rPr>
      </w:pPr>
      <w:bookmarkStart w:id="3790" w:name="bookmark3792"/>
      <w:bookmarkEnd w:id="3790"/>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pPr>
        <w:pStyle w:val="a5"/>
        <w:numPr>
          <w:ilvl w:val="0"/>
          <w:numId w:val="197"/>
        </w:numPr>
        <w:tabs>
          <w:tab w:val="left" w:pos="459"/>
        </w:tabs>
        <w:ind w:left="400" w:hanging="240"/>
        <w:jc w:val="both"/>
        <w:rPr>
          <w:color w:val="auto"/>
          <w:sz w:val="24"/>
          <w:szCs w:val="24"/>
        </w:rPr>
      </w:pPr>
      <w:bookmarkStart w:id="3791" w:name="bookmark3793"/>
      <w:bookmarkEnd w:id="3791"/>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pPr>
        <w:pStyle w:val="a5"/>
        <w:numPr>
          <w:ilvl w:val="0"/>
          <w:numId w:val="197"/>
        </w:numPr>
        <w:tabs>
          <w:tab w:val="left" w:pos="459"/>
        </w:tabs>
        <w:ind w:left="400" w:hanging="240"/>
        <w:jc w:val="both"/>
        <w:rPr>
          <w:color w:val="auto"/>
          <w:sz w:val="24"/>
          <w:szCs w:val="24"/>
        </w:rPr>
      </w:pPr>
      <w:bookmarkStart w:id="3792" w:name="bookmark3794"/>
      <w:bookmarkEnd w:id="3792"/>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pPr>
        <w:pStyle w:val="a5"/>
        <w:numPr>
          <w:ilvl w:val="0"/>
          <w:numId w:val="197"/>
        </w:numPr>
        <w:tabs>
          <w:tab w:val="left" w:pos="459"/>
        </w:tabs>
        <w:ind w:left="400" w:hanging="240"/>
        <w:jc w:val="both"/>
        <w:rPr>
          <w:color w:val="auto"/>
          <w:sz w:val="24"/>
          <w:szCs w:val="24"/>
        </w:rPr>
      </w:pPr>
      <w:bookmarkStart w:id="3793" w:name="bookmark3795"/>
      <w:bookmarkEnd w:id="3793"/>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pPr>
        <w:pStyle w:val="a5"/>
        <w:numPr>
          <w:ilvl w:val="0"/>
          <w:numId w:val="197"/>
        </w:numPr>
        <w:tabs>
          <w:tab w:val="left" w:pos="410"/>
        </w:tabs>
        <w:ind w:firstLine="0"/>
        <w:jc w:val="both"/>
        <w:rPr>
          <w:color w:val="auto"/>
          <w:sz w:val="24"/>
          <w:szCs w:val="24"/>
        </w:rPr>
      </w:pPr>
      <w:bookmarkStart w:id="3794" w:name="bookmark3796"/>
      <w:bookmarkEnd w:id="3794"/>
      <w:r>
        <w:rPr>
          <w:rStyle w:val="11"/>
        </w:rPr>
        <w:t>Определение удельной теплоёмкости вещества.</w:t>
      </w:r>
    </w:p>
    <w:p w14:paraId="78A90B9F" w14:textId="77777777" w:rsidR="00A5220A" w:rsidRDefault="00A5220A">
      <w:pPr>
        <w:pStyle w:val="a5"/>
        <w:numPr>
          <w:ilvl w:val="0"/>
          <w:numId w:val="197"/>
        </w:numPr>
        <w:tabs>
          <w:tab w:val="left" w:pos="410"/>
        </w:tabs>
        <w:ind w:firstLine="0"/>
        <w:jc w:val="both"/>
        <w:rPr>
          <w:color w:val="auto"/>
          <w:sz w:val="24"/>
          <w:szCs w:val="24"/>
        </w:rPr>
      </w:pPr>
      <w:bookmarkStart w:id="3795" w:name="bookmark3797"/>
      <w:bookmarkEnd w:id="3795"/>
      <w:r>
        <w:rPr>
          <w:rStyle w:val="11"/>
        </w:rPr>
        <w:t>Исследование процесса испарения.</w:t>
      </w:r>
    </w:p>
    <w:p w14:paraId="082FC5DB" w14:textId="77777777" w:rsidR="00A5220A" w:rsidRDefault="00A5220A">
      <w:pPr>
        <w:pStyle w:val="a5"/>
        <w:numPr>
          <w:ilvl w:val="0"/>
          <w:numId w:val="197"/>
        </w:numPr>
        <w:tabs>
          <w:tab w:val="left" w:pos="410"/>
        </w:tabs>
        <w:ind w:firstLine="0"/>
        <w:jc w:val="both"/>
        <w:rPr>
          <w:color w:val="auto"/>
          <w:sz w:val="24"/>
          <w:szCs w:val="24"/>
        </w:rPr>
      </w:pPr>
      <w:bookmarkStart w:id="3796" w:name="bookmark3798"/>
      <w:bookmarkEnd w:id="3796"/>
      <w:r>
        <w:rPr>
          <w:rStyle w:val="11"/>
        </w:rPr>
        <w:t>Определение относительной влажности воздуха.</w:t>
      </w:r>
    </w:p>
    <w:p w14:paraId="2BC61609" w14:textId="77777777" w:rsidR="00A5220A" w:rsidRDefault="00A5220A">
      <w:pPr>
        <w:pStyle w:val="a5"/>
        <w:numPr>
          <w:ilvl w:val="0"/>
          <w:numId w:val="197"/>
        </w:numPr>
        <w:tabs>
          <w:tab w:val="left" w:pos="410"/>
        </w:tabs>
        <w:spacing w:after="100"/>
        <w:ind w:firstLine="0"/>
        <w:jc w:val="both"/>
        <w:rPr>
          <w:color w:val="auto"/>
          <w:sz w:val="24"/>
          <w:szCs w:val="24"/>
        </w:rPr>
      </w:pPr>
      <w:bookmarkStart w:id="3797" w:name="bookmark3799"/>
      <w:bookmarkEnd w:id="3797"/>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pPr>
        <w:pStyle w:val="a5"/>
        <w:numPr>
          <w:ilvl w:val="0"/>
          <w:numId w:val="198"/>
        </w:numPr>
        <w:tabs>
          <w:tab w:val="left" w:pos="509"/>
        </w:tabs>
        <w:spacing w:line="276" w:lineRule="auto"/>
        <w:ind w:firstLine="160"/>
        <w:jc w:val="both"/>
        <w:rPr>
          <w:color w:val="auto"/>
          <w:sz w:val="24"/>
          <w:szCs w:val="24"/>
        </w:rPr>
      </w:pPr>
      <w:bookmarkStart w:id="3798" w:name="bookmark3800"/>
      <w:bookmarkEnd w:id="3798"/>
      <w:r>
        <w:rPr>
          <w:rStyle w:val="11"/>
        </w:rPr>
        <w:t>Электризация тел.</w:t>
      </w:r>
    </w:p>
    <w:p w14:paraId="4D5E9D54" w14:textId="77777777" w:rsidR="00A5220A" w:rsidRDefault="00A5220A">
      <w:pPr>
        <w:pStyle w:val="a5"/>
        <w:numPr>
          <w:ilvl w:val="0"/>
          <w:numId w:val="198"/>
        </w:numPr>
        <w:tabs>
          <w:tab w:val="left" w:pos="514"/>
        </w:tabs>
        <w:spacing w:line="276" w:lineRule="auto"/>
        <w:ind w:left="400" w:hanging="240"/>
        <w:jc w:val="both"/>
        <w:rPr>
          <w:color w:val="auto"/>
          <w:sz w:val="24"/>
          <w:szCs w:val="24"/>
        </w:rPr>
      </w:pPr>
      <w:bookmarkStart w:id="3799" w:name="bookmark3801"/>
      <w:bookmarkEnd w:id="3799"/>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0" w:name="bookmark3802"/>
      <w:bookmarkEnd w:id="3800"/>
      <w:r>
        <w:rPr>
          <w:rStyle w:val="11"/>
        </w:rPr>
        <w:t>Устройство и действие электроскопа.</w:t>
      </w:r>
    </w:p>
    <w:p w14:paraId="794985C6"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1" w:name="bookmark3803"/>
      <w:bookmarkEnd w:id="3801"/>
      <w:r>
        <w:rPr>
          <w:rStyle w:val="11"/>
        </w:rPr>
        <w:t>Электростатическая индукция.</w:t>
      </w:r>
    </w:p>
    <w:p w14:paraId="149E01EE"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2" w:name="bookmark3804"/>
      <w:bookmarkEnd w:id="3802"/>
      <w:r>
        <w:rPr>
          <w:rStyle w:val="11"/>
        </w:rPr>
        <w:t>Закон сохранения электрических зарядов.</w:t>
      </w:r>
    </w:p>
    <w:p w14:paraId="0CBCCAD3"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5"/>
      <w:bookmarkEnd w:id="3803"/>
      <w:r>
        <w:rPr>
          <w:rStyle w:val="11"/>
        </w:rPr>
        <w:t>Проводники и диэлектрики.</w:t>
      </w:r>
    </w:p>
    <w:p w14:paraId="41BDBF71"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6"/>
      <w:bookmarkEnd w:id="3804"/>
      <w:r>
        <w:rPr>
          <w:rStyle w:val="11"/>
        </w:rPr>
        <w:t>Моделирование силовых линий электрического поля.</w:t>
      </w:r>
    </w:p>
    <w:p w14:paraId="27663422"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7"/>
      <w:bookmarkEnd w:id="3805"/>
      <w:r>
        <w:rPr>
          <w:rStyle w:val="11"/>
        </w:rPr>
        <w:t>Источники постоянного тока.</w:t>
      </w:r>
    </w:p>
    <w:p w14:paraId="16EACD47"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8"/>
      <w:bookmarkEnd w:id="3806"/>
      <w:r>
        <w:rPr>
          <w:rStyle w:val="11"/>
        </w:rPr>
        <w:t>Действия электрического тока.</w:t>
      </w:r>
    </w:p>
    <w:p w14:paraId="48D1D6DD"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7" w:name="bookmark3809"/>
      <w:bookmarkEnd w:id="3807"/>
      <w:r>
        <w:rPr>
          <w:rStyle w:val="11"/>
        </w:rPr>
        <w:lastRenderedPageBreak/>
        <w:t>Электрический ток в жидкости.</w:t>
      </w:r>
    </w:p>
    <w:p w14:paraId="352CAD5C"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8" w:name="bookmark3810"/>
      <w:bookmarkEnd w:id="3808"/>
      <w:r>
        <w:rPr>
          <w:rStyle w:val="11"/>
        </w:rPr>
        <w:t>Газовый разряд.</w:t>
      </w:r>
    </w:p>
    <w:p w14:paraId="0E036A6E"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09" w:name="bookmark3811"/>
      <w:bookmarkEnd w:id="3809"/>
      <w:r>
        <w:rPr>
          <w:rStyle w:val="11"/>
        </w:rPr>
        <w:t>Измерение силы тока амперметром.</w:t>
      </w:r>
    </w:p>
    <w:p w14:paraId="3416C6CB"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12"/>
      <w:bookmarkEnd w:id="3810"/>
      <w:r>
        <w:rPr>
          <w:rStyle w:val="11"/>
        </w:rPr>
        <w:t>Измерение электрического напряжения вольтметром.</w:t>
      </w:r>
    </w:p>
    <w:p w14:paraId="68D52280"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3"/>
      <w:bookmarkEnd w:id="3811"/>
      <w:r>
        <w:rPr>
          <w:rStyle w:val="11"/>
        </w:rPr>
        <w:t>Реостат и магазин сопротивлений.</w:t>
      </w:r>
    </w:p>
    <w:p w14:paraId="539970A6"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4"/>
      <w:bookmarkEnd w:id="3812"/>
      <w:r>
        <w:rPr>
          <w:rStyle w:val="11"/>
        </w:rPr>
        <w:t>Взаимодействие постоянных магнитов.</w:t>
      </w:r>
    </w:p>
    <w:p w14:paraId="40837C94" w14:textId="77777777"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3" w:name="bookmark3815"/>
      <w:bookmarkEnd w:id="3813"/>
      <w:r>
        <w:rPr>
          <w:rStyle w:val="11"/>
        </w:rPr>
        <w:t>Моделирование невозможности разделения полюсов маг</w:t>
      </w:r>
      <w:r>
        <w:rPr>
          <w:rStyle w:val="11"/>
        </w:rPr>
        <w:softHyphen/>
        <w:t>нита.</w:t>
      </w:r>
    </w:p>
    <w:p w14:paraId="0F4EFF4D" w14:textId="77777777" w:rsidR="00A5220A" w:rsidRDefault="00A5220A">
      <w:pPr>
        <w:pStyle w:val="a5"/>
        <w:numPr>
          <w:ilvl w:val="0"/>
          <w:numId w:val="198"/>
        </w:numPr>
        <w:tabs>
          <w:tab w:val="left" w:pos="469"/>
        </w:tabs>
        <w:spacing w:line="276" w:lineRule="auto"/>
        <w:ind w:firstLine="0"/>
        <w:rPr>
          <w:color w:val="auto"/>
          <w:sz w:val="24"/>
          <w:szCs w:val="24"/>
        </w:rPr>
      </w:pPr>
      <w:bookmarkStart w:id="3814" w:name="bookmark3816"/>
      <w:bookmarkEnd w:id="3814"/>
      <w:r>
        <w:rPr>
          <w:rStyle w:val="11"/>
        </w:rPr>
        <w:t>Моделирование магнитных полей постоянных магнитов.</w:t>
      </w:r>
    </w:p>
    <w:p w14:paraId="64A4F607" w14:textId="77777777" w:rsidR="00A5220A" w:rsidRDefault="00A5220A">
      <w:pPr>
        <w:pStyle w:val="a5"/>
        <w:numPr>
          <w:ilvl w:val="0"/>
          <w:numId w:val="198"/>
        </w:numPr>
        <w:tabs>
          <w:tab w:val="left" w:pos="469"/>
        </w:tabs>
        <w:spacing w:line="276" w:lineRule="auto"/>
        <w:ind w:firstLine="0"/>
        <w:rPr>
          <w:color w:val="auto"/>
          <w:sz w:val="24"/>
          <w:szCs w:val="24"/>
        </w:rPr>
      </w:pPr>
      <w:bookmarkStart w:id="3815" w:name="bookmark3817"/>
      <w:bookmarkEnd w:id="3815"/>
      <w:r>
        <w:rPr>
          <w:rStyle w:val="11"/>
        </w:rPr>
        <w:t>Опыт Эрстеда.</w:t>
      </w:r>
    </w:p>
    <w:p w14:paraId="277F4835" w14:textId="77777777" w:rsidR="00A5220A" w:rsidRDefault="00A5220A">
      <w:pPr>
        <w:pStyle w:val="a5"/>
        <w:numPr>
          <w:ilvl w:val="0"/>
          <w:numId w:val="198"/>
        </w:numPr>
        <w:tabs>
          <w:tab w:val="left" w:pos="469"/>
        </w:tabs>
        <w:spacing w:line="276" w:lineRule="auto"/>
        <w:ind w:firstLine="0"/>
        <w:rPr>
          <w:color w:val="auto"/>
          <w:sz w:val="24"/>
          <w:szCs w:val="24"/>
        </w:rPr>
      </w:pPr>
      <w:bookmarkStart w:id="3816" w:name="bookmark3818"/>
      <w:bookmarkEnd w:id="3816"/>
      <w:r>
        <w:rPr>
          <w:rStyle w:val="11"/>
        </w:rPr>
        <w:t>Магнитное поле тока. Электромагнит.</w:t>
      </w:r>
    </w:p>
    <w:p w14:paraId="5901CEAD" w14:textId="77777777" w:rsidR="00A5220A" w:rsidRDefault="00A5220A">
      <w:pPr>
        <w:pStyle w:val="a5"/>
        <w:numPr>
          <w:ilvl w:val="0"/>
          <w:numId w:val="198"/>
        </w:numPr>
        <w:tabs>
          <w:tab w:val="left" w:pos="474"/>
        </w:tabs>
        <w:spacing w:line="276" w:lineRule="auto"/>
        <w:ind w:firstLine="0"/>
        <w:rPr>
          <w:color w:val="auto"/>
          <w:sz w:val="24"/>
          <w:szCs w:val="24"/>
        </w:rPr>
      </w:pPr>
      <w:bookmarkStart w:id="3817" w:name="bookmark3819"/>
      <w:bookmarkEnd w:id="3817"/>
      <w:r>
        <w:rPr>
          <w:rStyle w:val="11"/>
        </w:rPr>
        <w:t>Действие магнитного поля на проводник с током.</w:t>
      </w:r>
    </w:p>
    <w:p w14:paraId="3562B03E" w14:textId="77777777" w:rsidR="00A5220A" w:rsidRDefault="00A5220A">
      <w:pPr>
        <w:pStyle w:val="a5"/>
        <w:numPr>
          <w:ilvl w:val="0"/>
          <w:numId w:val="198"/>
        </w:numPr>
        <w:tabs>
          <w:tab w:val="left" w:pos="474"/>
        </w:tabs>
        <w:spacing w:line="276" w:lineRule="auto"/>
        <w:ind w:firstLine="0"/>
        <w:rPr>
          <w:color w:val="auto"/>
          <w:sz w:val="24"/>
          <w:szCs w:val="24"/>
        </w:rPr>
      </w:pPr>
      <w:bookmarkStart w:id="3818" w:name="bookmark3820"/>
      <w:bookmarkEnd w:id="3818"/>
      <w:r>
        <w:rPr>
          <w:rStyle w:val="11"/>
        </w:rPr>
        <w:t>Электродвигатель постоянного тока.</w:t>
      </w:r>
    </w:p>
    <w:p w14:paraId="26101BDB" w14:textId="77777777" w:rsidR="00A5220A" w:rsidRDefault="00A5220A">
      <w:pPr>
        <w:pStyle w:val="a5"/>
        <w:numPr>
          <w:ilvl w:val="0"/>
          <w:numId w:val="198"/>
        </w:numPr>
        <w:tabs>
          <w:tab w:val="left" w:pos="474"/>
        </w:tabs>
        <w:spacing w:line="276" w:lineRule="auto"/>
        <w:ind w:firstLine="0"/>
        <w:rPr>
          <w:color w:val="auto"/>
          <w:sz w:val="24"/>
          <w:szCs w:val="24"/>
        </w:rPr>
      </w:pPr>
      <w:bookmarkStart w:id="3819" w:name="bookmark3821"/>
      <w:bookmarkEnd w:id="3819"/>
      <w:r>
        <w:rPr>
          <w:rStyle w:val="11"/>
        </w:rPr>
        <w:t>Исследование явления электромагнитной индукции</w:t>
      </w:r>
      <w:r>
        <w:rPr>
          <w:rStyle w:val="11"/>
          <w:i/>
          <w:iCs/>
        </w:rPr>
        <w:t>.</w:t>
      </w:r>
    </w:p>
    <w:p w14:paraId="53097886" w14:textId="77777777" w:rsidR="00A5220A" w:rsidRDefault="00A5220A">
      <w:pPr>
        <w:pStyle w:val="a5"/>
        <w:numPr>
          <w:ilvl w:val="0"/>
          <w:numId w:val="198"/>
        </w:numPr>
        <w:tabs>
          <w:tab w:val="left" w:pos="474"/>
        </w:tabs>
        <w:spacing w:line="276" w:lineRule="auto"/>
        <w:ind w:firstLine="0"/>
        <w:rPr>
          <w:color w:val="auto"/>
          <w:sz w:val="24"/>
          <w:szCs w:val="24"/>
        </w:rPr>
      </w:pPr>
      <w:bookmarkStart w:id="3820" w:name="bookmark3822"/>
      <w:bookmarkEnd w:id="3820"/>
      <w:r>
        <w:rPr>
          <w:rStyle w:val="11"/>
        </w:rPr>
        <w:t>Опыты Фарадея.</w:t>
      </w:r>
    </w:p>
    <w:p w14:paraId="2D618FF6" w14:textId="77777777"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1" w:name="bookmark3823"/>
      <w:bookmarkEnd w:id="3821"/>
      <w:r>
        <w:rPr>
          <w:rStyle w:val="11"/>
        </w:rPr>
        <w:t>Зависимость направления индукционного тока от условий его возникновения.</w:t>
      </w:r>
    </w:p>
    <w:p w14:paraId="12DC9DB2" w14:textId="77777777" w:rsidR="00A5220A" w:rsidRDefault="00A5220A">
      <w:pPr>
        <w:pStyle w:val="a5"/>
        <w:numPr>
          <w:ilvl w:val="0"/>
          <w:numId w:val="198"/>
        </w:numPr>
        <w:tabs>
          <w:tab w:val="left" w:pos="474"/>
        </w:tabs>
        <w:spacing w:line="276" w:lineRule="auto"/>
        <w:ind w:firstLine="0"/>
        <w:jc w:val="both"/>
        <w:rPr>
          <w:color w:val="auto"/>
          <w:sz w:val="24"/>
          <w:szCs w:val="24"/>
        </w:rPr>
      </w:pPr>
      <w:bookmarkStart w:id="3822" w:name="bookmark3824"/>
      <w:bookmarkEnd w:id="3822"/>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3" w:name="bookmark3825"/>
      <w:bookmarkEnd w:id="3823"/>
      <w:r>
        <w:rPr>
          <w:rStyle w:val="11"/>
        </w:rPr>
        <w:t>Опыты по наблюдению электризации тел индукцией и при соприкосновении.</w:t>
      </w:r>
    </w:p>
    <w:p w14:paraId="385CA4C6" w14:textId="77777777"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4" w:name="bookmark3826"/>
      <w:bookmarkEnd w:id="3824"/>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5" w:name="bookmark3827"/>
      <w:bookmarkEnd w:id="3825"/>
      <w:r>
        <w:rPr>
          <w:rStyle w:val="11"/>
        </w:rPr>
        <w:t>Сборка и проверка работы электрической цепи постоянного тока.</w:t>
      </w:r>
    </w:p>
    <w:p w14:paraId="4AF4CEB2" w14:textId="77777777" w:rsidR="00A5220A" w:rsidRDefault="00A5220A">
      <w:pPr>
        <w:pStyle w:val="a5"/>
        <w:numPr>
          <w:ilvl w:val="0"/>
          <w:numId w:val="199"/>
        </w:numPr>
        <w:tabs>
          <w:tab w:val="left" w:pos="518"/>
        </w:tabs>
        <w:spacing w:line="276" w:lineRule="auto"/>
        <w:ind w:firstLine="160"/>
        <w:jc w:val="both"/>
        <w:rPr>
          <w:color w:val="auto"/>
          <w:sz w:val="24"/>
          <w:szCs w:val="24"/>
        </w:rPr>
      </w:pPr>
      <w:bookmarkStart w:id="3826" w:name="bookmark3828"/>
      <w:bookmarkEnd w:id="3826"/>
      <w:r>
        <w:rPr>
          <w:rStyle w:val="11"/>
        </w:rPr>
        <w:t>Измерение и регулирование силы тока.</w:t>
      </w:r>
    </w:p>
    <w:p w14:paraId="2CAA5DA1" w14:textId="77777777" w:rsidR="00A5220A" w:rsidRDefault="00A5220A">
      <w:pPr>
        <w:pStyle w:val="a5"/>
        <w:numPr>
          <w:ilvl w:val="0"/>
          <w:numId w:val="199"/>
        </w:numPr>
        <w:tabs>
          <w:tab w:val="left" w:pos="496"/>
        </w:tabs>
        <w:spacing w:line="276" w:lineRule="auto"/>
        <w:ind w:firstLine="160"/>
        <w:jc w:val="both"/>
        <w:rPr>
          <w:color w:val="auto"/>
          <w:sz w:val="24"/>
          <w:szCs w:val="24"/>
        </w:rPr>
      </w:pPr>
      <w:bookmarkStart w:id="3827" w:name="bookmark3829"/>
      <w:bookmarkEnd w:id="3827"/>
      <w:r>
        <w:rPr>
          <w:rStyle w:val="11"/>
        </w:rPr>
        <w:t>Измерение и регулирование напряжения.</w:t>
      </w:r>
    </w:p>
    <w:p w14:paraId="1ED6B09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8" w:name="bookmark3830"/>
      <w:bookmarkEnd w:id="3828"/>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9" w:name="bookmark3831"/>
      <w:bookmarkEnd w:id="3829"/>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0" w:name="bookmark3832"/>
      <w:bookmarkEnd w:id="3830"/>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3"/>
      <w:bookmarkEnd w:id="3831"/>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2" w:name="bookmark3834"/>
      <w:bookmarkEnd w:id="3832"/>
      <w:r>
        <w:rPr>
          <w:rStyle w:val="11"/>
        </w:rPr>
        <w:t>Определение работы электрического тока, идущего через резистор.</w:t>
      </w:r>
    </w:p>
    <w:p w14:paraId="04DB233D"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3" w:name="bookmark3835"/>
      <w:bookmarkEnd w:id="3833"/>
      <w:r>
        <w:rPr>
          <w:rStyle w:val="11"/>
        </w:rPr>
        <w:t>Определение мощности электрического тока, выделяемой на резисторе.</w:t>
      </w:r>
    </w:p>
    <w:p w14:paraId="65E394B4"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4" w:name="bookmark3836"/>
      <w:bookmarkEnd w:id="3834"/>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35" w:name="bookmark3837"/>
      <w:bookmarkEnd w:id="3835"/>
      <w:r>
        <w:rPr>
          <w:rStyle w:val="11"/>
        </w:rPr>
        <w:t>Определение КПД нагревателя.</w:t>
      </w:r>
    </w:p>
    <w:p w14:paraId="54B262FF"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8"/>
      <w:bookmarkEnd w:id="3836"/>
      <w:r>
        <w:rPr>
          <w:rStyle w:val="11"/>
        </w:rPr>
        <w:t>Исследование магнитного взаимодействия постоянных маг</w:t>
      </w:r>
      <w:r>
        <w:rPr>
          <w:rStyle w:val="11"/>
        </w:rPr>
        <w:softHyphen/>
        <w:t>нитов.</w:t>
      </w:r>
    </w:p>
    <w:p w14:paraId="5A8CBD3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7" w:name="bookmark3839"/>
      <w:bookmarkEnd w:id="3837"/>
      <w:r>
        <w:rPr>
          <w:rStyle w:val="11"/>
        </w:rPr>
        <w:lastRenderedPageBreak/>
        <w:t>Изучение магнитного поля постоянных магнитов при их объединении и разделении.</w:t>
      </w:r>
    </w:p>
    <w:p w14:paraId="64437BA9"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8" w:name="bookmark3840"/>
      <w:bookmarkEnd w:id="3838"/>
      <w:r>
        <w:rPr>
          <w:rStyle w:val="11"/>
        </w:rPr>
        <w:t>Исследование действия электрического тока на магнитную стрелку.</w:t>
      </w:r>
    </w:p>
    <w:p w14:paraId="0BEBE15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41"/>
      <w:bookmarkEnd w:id="3839"/>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0" w:name="bookmark3842"/>
      <w:bookmarkEnd w:id="3840"/>
      <w:r>
        <w:rPr>
          <w:rStyle w:val="11"/>
        </w:rPr>
        <w:t>Изучение действия магнитного поля на проводник с током.</w:t>
      </w:r>
    </w:p>
    <w:p w14:paraId="1B14E48D"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1" w:name="bookmark3843"/>
      <w:bookmarkEnd w:id="3841"/>
      <w:r>
        <w:rPr>
          <w:rStyle w:val="11"/>
        </w:rPr>
        <w:t>Конструирование и изучение работы электродвигателя.</w:t>
      </w:r>
    </w:p>
    <w:p w14:paraId="0B90B6A3" w14:textId="77777777" w:rsidR="00A5220A" w:rsidRDefault="00A5220A">
      <w:pPr>
        <w:pStyle w:val="a5"/>
        <w:numPr>
          <w:ilvl w:val="0"/>
          <w:numId w:val="199"/>
        </w:numPr>
        <w:tabs>
          <w:tab w:val="left" w:pos="456"/>
        </w:tabs>
        <w:spacing w:line="276" w:lineRule="auto"/>
        <w:ind w:firstLine="0"/>
        <w:jc w:val="both"/>
        <w:rPr>
          <w:color w:val="auto"/>
          <w:sz w:val="24"/>
          <w:szCs w:val="24"/>
        </w:rPr>
      </w:pPr>
      <w:bookmarkStart w:id="3842" w:name="bookmark3844"/>
      <w:bookmarkEnd w:id="3842"/>
      <w:r>
        <w:rPr>
          <w:rStyle w:val="11"/>
        </w:rPr>
        <w:t>Измерение КПД электродвигательной установки.</w:t>
      </w:r>
    </w:p>
    <w:p w14:paraId="49BB54A5" w14:textId="77777777"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3" w:name="bookmark3845"/>
      <w:bookmarkEnd w:id="3843"/>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14:paraId="32AB1815"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14:paraId="51D2AA9A" w14:textId="77777777"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4" w:name="bookmark3846"/>
      <w:bookmarkEnd w:id="3844"/>
      <w:r>
        <w:rPr>
          <w:rStyle w:val="11"/>
        </w:rPr>
        <w:t>Наблюдение механического движения тела относительно разных тел отсчёта.</w:t>
      </w:r>
    </w:p>
    <w:p w14:paraId="19E7AAB1" w14:textId="77777777"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5" w:name="bookmark3847"/>
      <w:bookmarkEnd w:id="3845"/>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6" w:name="bookmark3848"/>
      <w:bookmarkEnd w:id="3846"/>
      <w:r>
        <w:rPr>
          <w:rStyle w:val="11"/>
        </w:rPr>
        <w:t>Измерение скорости и ускорения прямолинейного движе</w:t>
      </w:r>
      <w:r>
        <w:rPr>
          <w:rStyle w:val="11"/>
        </w:rPr>
        <w:softHyphen/>
        <w:t>ния.</w:t>
      </w:r>
    </w:p>
    <w:p w14:paraId="02C7D621"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47" w:name="bookmark3849"/>
      <w:bookmarkEnd w:id="3847"/>
      <w:r>
        <w:rPr>
          <w:rStyle w:val="11"/>
        </w:rPr>
        <w:t>Исследование признаков равноускоренного движения.</w:t>
      </w:r>
    </w:p>
    <w:p w14:paraId="476E64B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48" w:name="bookmark3850"/>
      <w:bookmarkEnd w:id="3848"/>
      <w:r>
        <w:rPr>
          <w:rStyle w:val="11"/>
        </w:rPr>
        <w:t>Наблюдение движения тела по окружности.</w:t>
      </w:r>
    </w:p>
    <w:p w14:paraId="711B7BB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9" w:name="bookmark3851"/>
      <w:bookmarkEnd w:id="3849"/>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0" w:name="bookmark3852"/>
      <w:bookmarkEnd w:id="3850"/>
      <w:r>
        <w:rPr>
          <w:rStyle w:val="11"/>
        </w:rPr>
        <w:t>Зависимость ускорения тела от массы тела и действующей на него силы.</w:t>
      </w:r>
    </w:p>
    <w:p w14:paraId="43A2F0BE"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1" w:name="bookmark3853"/>
      <w:bookmarkEnd w:id="3851"/>
      <w:r>
        <w:rPr>
          <w:rStyle w:val="11"/>
        </w:rPr>
        <w:t>Наблюдение равенства сил при взаимодействии тел.</w:t>
      </w:r>
    </w:p>
    <w:p w14:paraId="5CFA8D6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2" w:name="bookmark3854"/>
      <w:bookmarkEnd w:id="3852"/>
      <w:r>
        <w:rPr>
          <w:rStyle w:val="11"/>
        </w:rPr>
        <w:t>Изменение веса тела при ускоренном движении.</w:t>
      </w:r>
    </w:p>
    <w:p w14:paraId="131077BA"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3" w:name="bookmark3855"/>
      <w:bookmarkEnd w:id="3853"/>
      <w:r>
        <w:rPr>
          <w:rStyle w:val="11"/>
        </w:rPr>
        <w:t>Передача импульса при взаимодействии тел.</w:t>
      </w:r>
    </w:p>
    <w:p w14:paraId="79CDC7F9"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4" w:name="bookmark3856"/>
      <w:bookmarkEnd w:id="3854"/>
      <w:r>
        <w:rPr>
          <w:rStyle w:val="11"/>
        </w:rPr>
        <w:t>Преобразования энергии при взаимодействии тел.</w:t>
      </w:r>
    </w:p>
    <w:p w14:paraId="667D9E81"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5" w:name="bookmark3857"/>
      <w:bookmarkEnd w:id="3855"/>
      <w:r>
        <w:rPr>
          <w:rStyle w:val="11"/>
        </w:rPr>
        <w:t>Сохранение импульса при неупругом взаимодействии.</w:t>
      </w:r>
    </w:p>
    <w:p w14:paraId="7C36AF39"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6" w:name="bookmark3858"/>
      <w:bookmarkEnd w:id="3856"/>
      <w:r>
        <w:rPr>
          <w:rStyle w:val="11"/>
        </w:rPr>
        <w:t>Сохранение импульса при абсолютно упругом взаимодей</w:t>
      </w:r>
      <w:r>
        <w:rPr>
          <w:rStyle w:val="11"/>
        </w:rPr>
        <w:softHyphen/>
        <w:t>ствии.</w:t>
      </w:r>
    </w:p>
    <w:p w14:paraId="58ED2148"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57" w:name="bookmark3859"/>
      <w:bookmarkEnd w:id="3857"/>
      <w:r>
        <w:rPr>
          <w:rStyle w:val="11"/>
        </w:rPr>
        <w:t>Наблюдение реактивного движения.</w:t>
      </w:r>
    </w:p>
    <w:p w14:paraId="1C229F80"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58" w:name="bookmark3860"/>
      <w:bookmarkEnd w:id="3858"/>
      <w:r>
        <w:rPr>
          <w:rStyle w:val="11"/>
        </w:rPr>
        <w:t>Сохранение механической энергии при свободном падении.</w:t>
      </w:r>
    </w:p>
    <w:p w14:paraId="774DAAE4"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9" w:name="bookmark3861"/>
      <w:bookmarkEnd w:id="3859"/>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0" w:name="bookmark3862"/>
      <w:bookmarkEnd w:id="3860"/>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1" w:name="bookmark3863"/>
      <w:bookmarkEnd w:id="3861"/>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2" w:name="bookmark3864"/>
      <w:bookmarkEnd w:id="3862"/>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3" w:name="bookmark3865"/>
      <w:bookmarkEnd w:id="3863"/>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4" w:name="bookmark3866"/>
      <w:bookmarkEnd w:id="3864"/>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7"/>
      <w:bookmarkEnd w:id="3865"/>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6" w:name="bookmark3868"/>
      <w:bookmarkEnd w:id="3866"/>
      <w:r>
        <w:rPr>
          <w:rStyle w:val="11"/>
        </w:rPr>
        <w:t>Определение коэффициента трения скольжения.</w:t>
      </w:r>
    </w:p>
    <w:p w14:paraId="5C32D961"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7" w:name="bookmark3869"/>
      <w:bookmarkEnd w:id="3867"/>
      <w:r>
        <w:rPr>
          <w:rStyle w:val="11"/>
        </w:rPr>
        <w:t>Определение жёсткости пружины.</w:t>
      </w:r>
    </w:p>
    <w:p w14:paraId="25CA4D95"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8" w:name="bookmark3870"/>
      <w:bookmarkEnd w:id="3868"/>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pPr>
        <w:pStyle w:val="a5"/>
        <w:numPr>
          <w:ilvl w:val="0"/>
          <w:numId w:val="201"/>
        </w:numPr>
        <w:tabs>
          <w:tab w:val="left" w:pos="458"/>
        </w:tabs>
        <w:spacing w:line="276" w:lineRule="auto"/>
        <w:ind w:left="400" w:hanging="400"/>
        <w:jc w:val="both"/>
        <w:rPr>
          <w:color w:val="auto"/>
          <w:sz w:val="24"/>
          <w:szCs w:val="24"/>
        </w:rPr>
      </w:pPr>
      <w:bookmarkStart w:id="3869" w:name="bookmark3871"/>
      <w:bookmarkEnd w:id="3869"/>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14:paraId="28DE0F33" w14:textId="77777777"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0" w:name="bookmark3872"/>
      <w:bookmarkEnd w:id="3870"/>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26DD2E2" w14:textId="77777777"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1" w:name="bookmark3873"/>
      <w:bookmarkEnd w:id="3871"/>
      <w:r>
        <w:rPr>
          <w:rStyle w:val="11"/>
        </w:rPr>
        <w:t>Наблюдение колебаний тел под действием силы тяжести и силы упругости.</w:t>
      </w:r>
    </w:p>
    <w:p w14:paraId="5A400FCD" w14:textId="77777777" w:rsidR="00A5220A" w:rsidRDefault="00A5220A">
      <w:pPr>
        <w:pStyle w:val="a5"/>
        <w:numPr>
          <w:ilvl w:val="0"/>
          <w:numId w:val="202"/>
        </w:numPr>
        <w:tabs>
          <w:tab w:val="left" w:pos="514"/>
        </w:tabs>
        <w:spacing w:line="269" w:lineRule="auto"/>
        <w:ind w:firstLine="160"/>
        <w:jc w:val="both"/>
        <w:rPr>
          <w:color w:val="auto"/>
          <w:sz w:val="24"/>
          <w:szCs w:val="24"/>
        </w:rPr>
      </w:pPr>
      <w:bookmarkStart w:id="3872" w:name="bookmark3874"/>
      <w:bookmarkEnd w:id="3872"/>
      <w:r>
        <w:rPr>
          <w:rStyle w:val="11"/>
        </w:rPr>
        <w:t>Наблюдение колебаний груза на нити и на пружине.</w:t>
      </w:r>
    </w:p>
    <w:p w14:paraId="66AB144C"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3" w:name="bookmark3875"/>
      <w:bookmarkEnd w:id="3873"/>
      <w:r>
        <w:rPr>
          <w:rStyle w:val="11"/>
        </w:rPr>
        <w:t>Наблюдение вынужденных колебаний и резонанса.</w:t>
      </w:r>
    </w:p>
    <w:p w14:paraId="4C3685DE" w14:textId="77777777"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4" w:name="bookmark3876"/>
      <w:bookmarkEnd w:id="3874"/>
      <w:r>
        <w:rPr>
          <w:rStyle w:val="11"/>
        </w:rPr>
        <w:t>Распространение продольных и поперечных волн (на моде</w:t>
      </w:r>
      <w:r>
        <w:rPr>
          <w:rStyle w:val="11"/>
        </w:rPr>
        <w:softHyphen/>
        <w:t>ли).</w:t>
      </w:r>
    </w:p>
    <w:p w14:paraId="62BA82D1"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5" w:name="bookmark3877"/>
      <w:bookmarkEnd w:id="3875"/>
      <w:r>
        <w:rPr>
          <w:rStyle w:val="11"/>
        </w:rPr>
        <w:t>Наблюдение зависимости высоты звука от частоты.</w:t>
      </w:r>
    </w:p>
    <w:p w14:paraId="28397EB8"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6" w:name="bookmark3878"/>
      <w:bookmarkEnd w:id="3876"/>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pPr>
        <w:pStyle w:val="a5"/>
        <w:numPr>
          <w:ilvl w:val="0"/>
          <w:numId w:val="203"/>
        </w:numPr>
        <w:tabs>
          <w:tab w:val="left" w:pos="509"/>
        </w:tabs>
        <w:spacing w:line="269" w:lineRule="auto"/>
        <w:ind w:left="400" w:hanging="240"/>
        <w:jc w:val="both"/>
        <w:rPr>
          <w:color w:val="auto"/>
          <w:sz w:val="24"/>
          <w:szCs w:val="24"/>
        </w:rPr>
      </w:pPr>
      <w:bookmarkStart w:id="3877" w:name="bookmark3879"/>
      <w:bookmarkEnd w:id="3877"/>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pPr>
        <w:pStyle w:val="a5"/>
        <w:numPr>
          <w:ilvl w:val="0"/>
          <w:numId w:val="203"/>
        </w:numPr>
        <w:tabs>
          <w:tab w:val="left" w:pos="514"/>
        </w:tabs>
        <w:spacing w:line="269" w:lineRule="auto"/>
        <w:ind w:left="400" w:hanging="240"/>
        <w:jc w:val="both"/>
        <w:rPr>
          <w:color w:val="auto"/>
          <w:sz w:val="24"/>
          <w:szCs w:val="24"/>
        </w:rPr>
      </w:pPr>
      <w:bookmarkStart w:id="3878" w:name="bookmark3880"/>
      <w:bookmarkEnd w:id="3878"/>
      <w:r>
        <w:rPr>
          <w:rStyle w:val="11"/>
        </w:rPr>
        <w:t>Определение частоты и периода колебаний пружинного ма</w:t>
      </w:r>
      <w:r>
        <w:rPr>
          <w:rStyle w:val="11"/>
        </w:rPr>
        <w:softHyphen/>
        <w:t>ятника.</w:t>
      </w:r>
    </w:p>
    <w:p w14:paraId="28DA65AA"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79" w:name="bookmark3881"/>
      <w:bookmarkEnd w:id="3879"/>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0" w:name="bookmark3882"/>
      <w:bookmarkEnd w:id="3880"/>
      <w:r>
        <w:rPr>
          <w:rStyle w:val="11"/>
        </w:rPr>
        <w:t>Исследование зависимости периода колебаний пружинного маятника от массы груза.</w:t>
      </w:r>
    </w:p>
    <w:p w14:paraId="533595B6"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1" w:name="bookmark3883"/>
      <w:bookmarkEnd w:id="3881"/>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4"/>
      <w:bookmarkEnd w:id="3882"/>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3" w:name="bookmark3885"/>
      <w:bookmarkEnd w:id="3883"/>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pPr>
        <w:pStyle w:val="a5"/>
        <w:numPr>
          <w:ilvl w:val="0"/>
          <w:numId w:val="204"/>
        </w:numPr>
        <w:tabs>
          <w:tab w:val="left" w:pos="509"/>
        </w:tabs>
        <w:spacing w:line="269" w:lineRule="auto"/>
        <w:ind w:firstLine="160"/>
        <w:jc w:val="both"/>
        <w:rPr>
          <w:color w:val="auto"/>
          <w:sz w:val="24"/>
          <w:szCs w:val="24"/>
        </w:rPr>
      </w:pPr>
      <w:bookmarkStart w:id="3884" w:name="bookmark3886"/>
      <w:bookmarkEnd w:id="3884"/>
      <w:r>
        <w:rPr>
          <w:rStyle w:val="11"/>
        </w:rPr>
        <w:lastRenderedPageBreak/>
        <w:t>Свойства электромагнитных волн.</w:t>
      </w:r>
    </w:p>
    <w:p w14:paraId="6AF01E38" w14:textId="77777777" w:rsidR="00A5220A" w:rsidRDefault="00A5220A">
      <w:pPr>
        <w:pStyle w:val="a5"/>
        <w:numPr>
          <w:ilvl w:val="0"/>
          <w:numId w:val="204"/>
        </w:numPr>
        <w:tabs>
          <w:tab w:val="left" w:pos="514"/>
        </w:tabs>
        <w:spacing w:line="269" w:lineRule="auto"/>
        <w:ind w:firstLine="160"/>
        <w:jc w:val="both"/>
        <w:rPr>
          <w:color w:val="auto"/>
          <w:sz w:val="24"/>
          <w:szCs w:val="24"/>
        </w:rPr>
      </w:pPr>
      <w:bookmarkStart w:id="3885" w:name="bookmark3887"/>
      <w:bookmarkEnd w:id="3885"/>
      <w:r>
        <w:rPr>
          <w:rStyle w:val="11"/>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6" w:name="bookmark3888"/>
      <w:bookmarkEnd w:id="3886"/>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pPr>
        <w:pStyle w:val="a5"/>
        <w:numPr>
          <w:ilvl w:val="0"/>
          <w:numId w:val="206"/>
        </w:numPr>
        <w:tabs>
          <w:tab w:val="left" w:pos="509"/>
        </w:tabs>
        <w:spacing w:line="266" w:lineRule="auto"/>
        <w:ind w:firstLine="160"/>
        <w:jc w:val="both"/>
        <w:rPr>
          <w:color w:val="auto"/>
          <w:sz w:val="24"/>
          <w:szCs w:val="24"/>
        </w:rPr>
      </w:pPr>
      <w:bookmarkStart w:id="3887" w:name="bookmark3889"/>
      <w:bookmarkEnd w:id="3887"/>
      <w:r>
        <w:rPr>
          <w:rStyle w:val="11"/>
        </w:rPr>
        <w:t>Прямолинейное распространение света.</w:t>
      </w:r>
    </w:p>
    <w:p w14:paraId="5B1A9754" w14:textId="77777777" w:rsidR="00A5220A" w:rsidRDefault="00A5220A">
      <w:pPr>
        <w:pStyle w:val="a5"/>
        <w:numPr>
          <w:ilvl w:val="0"/>
          <w:numId w:val="206"/>
        </w:numPr>
        <w:tabs>
          <w:tab w:val="left" w:pos="514"/>
        </w:tabs>
        <w:spacing w:line="266" w:lineRule="auto"/>
        <w:ind w:firstLine="160"/>
        <w:jc w:val="both"/>
        <w:rPr>
          <w:color w:val="auto"/>
          <w:sz w:val="24"/>
          <w:szCs w:val="24"/>
        </w:rPr>
      </w:pPr>
      <w:bookmarkStart w:id="3888" w:name="bookmark3890"/>
      <w:bookmarkEnd w:id="3888"/>
      <w:r>
        <w:rPr>
          <w:rStyle w:val="11"/>
        </w:rPr>
        <w:t>Отражение света.</w:t>
      </w:r>
    </w:p>
    <w:p w14:paraId="262C6488"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89" w:name="bookmark3891"/>
      <w:bookmarkEnd w:id="3889"/>
      <w:r>
        <w:rPr>
          <w:rStyle w:val="11"/>
        </w:rPr>
        <w:t>Получение изображений в плоском, вогнутом и выпуклом зеркалах.</w:t>
      </w:r>
    </w:p>
    <w:p w14:paraId="1019884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0" w:name="bookmark3892"/>
      <w:bookmarkEnd w:id="3890"/>
      <w:r>
        <w:rPr>
          <w:rStyle w:val="11"/>
        </w:rPr>
        <w:t>Преломление света.</w:t>
      </w:r>
    </w:p>
    <w:p w14:paraId="3E8DE196"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1" w:name="bookmark3893"/>
      <w:bookmarkEnd w:id="3891"/>
      <w:r>
        <w:rPr>
          <w:rStyle w:val="11"/>
        </w:rPr>
        <w:t>Оптический световод.</w:t>
      </w:r>
    </w:p>
    <w:p w14:paraId="6414108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2" w:name="bookmark3894"/>
      <w:bookmarkEnd w:id="3892"/>
      <w:r>
        <w:rPr>
          <w:rStyle w:val="11"/>
        </w:rPr>
        <w:t>Ход лучей в собирающей линзе.</w:t>
      </w:r>
    </w:p>
    <w:p w14:paraId="70CA1CF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5"/>
      <w:bookmarkEnd w:id="3893"/>
      <w:r>
        <w:rPr>
          <w:rStyle w:val="11"/>
        </w:rPr>
        <w:t>Ход лучей в рассеивающей линзе.</w:t>
      </w:r>
    </w:p>
    <w:p w14:paraId="14C65CD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6"/>
      <w:bookmarkEnd w:id="3894"/>
      <w:r>
        <w:rPr>
          <w:rStyle w:val="11"/>
        </w:rPr>
        <w:t>Получение изображений с помощью линз.</w:t>
      </w:r>
    </w:p>
    <w:p w14:paraId="18E3882F"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5" w:name="bookmark3897"/>
      <w:bookmarkEnd w:id="3895"/>
      <w:r>
        <w:rPr>
          <w:rStyle w:val="11"/>
        </w:rPr>
        <w:t>Принцип действия фотоаппарата, микроскопа и телеско</w:t>
      </w:r>
      <w:r>
        <w:rPr>
          <w:rStyle w:val="11"/>
        </w:rPr>
        <w:softHyphen/>
        <w:t>па.</w:t>
      </w:r>
    </w:p>
    <w:p w14:paraId="6BEC26C6"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6" w:name="bookmark3898"/>
      <w:bookmarkEnd w:id="3896"/>
      <w:r>
        <w:rPr>
          <w:rStyle w:val="11"/>
        </w:rPr>
        <w:t>Модель глаза.</w:t>
      </w:r>
    </w:p>
    <w:p w14:paraId="5D986081"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7" w:name="bookmark3899"/>
      <w:bookmarkEnd w:id="3897"/>
      <w:r>
        <w:rPr>
          <w:rStyle w:val="11"/>
        </w:rPr>
        <w:t>Разложение белого света в спектр.</w:t>
      </w:r>
    </w:p>
    <w:p w14:paraId="39BB2854"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8" w:name="bookmark3900"/>
      <w:bookmarkEnd w:id="3898"/>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pPr>
        <w:pStyle w:val="a5"/>
        <w:numPr>
          <w:ilvl w:val="0"/>
          <w:numId w:val="207"/>
        </w:numPr>
        <w:tabs>
          <w:tab w:val="left" w:pos="509"/>
        </w:tabs>
        <w:spacing w:line="266" w:lineRule="auto"/>
        <w:ind w:left="400" w:hanging="240"/>
        <w:jc w:val="both"/>
        <w:rPr>
          <w:color w:val="auto"/>
          <w:sz w:val="24"/>
          <w:szCs w:val="24"/>
        </w:rPr>
      </w:pPr>
      <w:bookmarkStart w:id="3899" w:name="bookmark3901"/>
      <w:bookmarkEnd w:id="3899"/>
      <w:r>
        <w:rPr>
          <w:rStyle w:val="11"/>
        </w:rPr>
        <w:t>Исследование зависимости угла отражения светового луча от угла падения.</w:t>
      </w:r>
    </w:p>
    <w:p w14:paraId="10A04A77" w14:textId="77777777"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0" w:name="bookmark3902"/>
      <w:bookmarkEnd w:id="3900"/>
      <w:r>
        <w:rPr>
          <w:rStyle w:val="11"/>
        </w:rPr>
        <w:t>Изучение характеристик изображения предмета в плоском зеркале.</w:t>
      </w:r>
    </w:p>
    <w:p w14:paraId="705573D8"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1" w:name="bookmark3903"/>
      <w:bookmarkEnd w:id="3901"/>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2" w:name="bookmark3904"/>
      <w:bookmarkEnd w:id="3902"/>
      <w:r>
        <w:rPr>
          <w:rStyle w:val="11"/>
        </w:rPr>
        <w:t>Получение изображений с помощью собирающей линзы.</w:t>
      </w:r>
    </w:p>
    <w:p w14:paraId="4C466CA6"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3" w:name="bookmark3905"/>
      <w:bookmarkEnd w:id="3903"/>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4" w:name="bookmark3906"/>
      <w:bookmarkEnd w:id="3904"/>
      <w:r>
        <w:rPr>
          <w:rStyle w:val="11"/>
        </w:rPr>
        <w:t>Опыты по разложению белого света в спектр.</w:t>
      </w:r>
    </w:p>
    <w:p w14:paraId="05C5E27D" w14:textId="77777777"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5" w:name="bookmark3907"/>
      <w:bookmarkEnd w:id="3905"/>
      <w:r>
        <w:rPr>
          <w:rStyle w:val="11"/>
        </w:rPr>
        <w:lastRenderedPageBreak/>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pPr>
        <w:pStyle w:val="a5"/>
        <w:numPr>
          <w:ilvl w:val="0"/>
          <w:numId w:val="208"/>
        </w:numPr>
        <w:tabs>
          <w:tab w:val="left" w:pos="470"/>
        </w:tabs>
        <w:spacing w:line="276" w:lineRule="auto"/>
        <w:ind w:firstLine="160"/>
        <w:jc w:val="both"/>
        <w:rPr>
          <w:color w:val="auto"/>
          <w:sz w:val="24"/>
          <w:szCs w:val="24"/>
        </w:rPr>
      </w:pPr>
      <w:bookmarkStart w:id="3906" w:name="bookmark3908"/>
      <w:bookmarkEnd w:id="3906"/>
      <w:r>
        <w:rPr>
          <w:rStyle w:val="11"/>
        </w:rPr>
        <w:t>Спектры излучения и поглощения.</w:t>
      </w:r>
    </w:p>
    <w:p w14:paraId="7ECE4D66" w14:textId="77777777" w:rsidR="00A5220A" w:rsidRDefault="00A5220A">
      <w:pPr>
        <w:pStyle w:val="a5"/>
        <w:numPr>
          <w:ilvl w:val="0"/>
          <w:numId w:val="208"/>
        </w:numPr>
        <w:tabs>
          <w:tab w:val="left" w:pos="475"/>
        </w:tabs>
        <w:spacing w:line="276" w:lineRule="auto"/>
        <w:ind w:firstLine="160"/>
        <w:jc w:val="both"/>
        <w:rPr>
          <w:color w:val="auto"/>
          <w:sz w:val="24"/>
          <w:szCs w:val="24"/>
        </w:rPr>
      </w:pPr>
      <w:bookmarkStart w:id="3907" w:name="bookmark3909"/>
      <w:bookmarkEnd w:id="3907"/>
      <w:r>
        <w:rPr>
          <w:rStyle w:val="11"/>
        </w:rPr>
        <w:t>Спектры различных газов.</w:t>
      </w:r>
    </w:p>
    <w:p w14:paraId="4B7C4E8B"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08" w:name="bookmark3910"/>
      <w:bookmarkEnd w:id="3908"/>
      <w:r>
        <w:rPr>
          <w:rStyle w:val="11"/>
        </w:rPr>
        <w:t>Спектр водорода.</w:t>
      </w:r>
    </w:p>
    <w:p w14:paraId="7ADE1A83"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09" w:name="bookmark3911"/>
      <w:bookmarkEnd w:id="3909"/>
      <w:r>
        <w:rPr>
          <w:rStyle w:val="11"/>
        </w:rPr>
        <w:t>Наблюдение треков в камере Вильсона.</w:t>
      </w:r>
    </w:p>
    <w:p w14:paraId="35AC02A2"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0" w:name="bookmark3912"/>
      <w:bookmarkEnd w:id="3910"/>
      <w:r>
        <w:rPr>
          <w:rStyle w:val="11"/>
        </w:rPr>
        <w:t>Работа счётчика ионизирующих излучений.</w:t>
      </w:r>
    </w:p>
    <w:p w14:paraId="22EDE22F" w14:textId="77777777"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1" w:name="bookmark3913"/>
      <w:bookmarkEnd w:id="3911"/>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2" w:name="bookmark3914"/>
      <w:bookmarkEnd w:id="3912"/>
      <w:r>
        <w:rPr>
          <w:rStyle w:val="11"/>
        </w:rPr>
        <w:t>Наблюдение сплошных и линейчатых спектров излуче</w:t>
      </w:r>
      <w:r>
        <w:rPr>
          <w:rStyle w:val="11"/>
        </w:rPr>
        <w:softHyphen/>
        <w:t>ния.</w:t>
      </w:r>
    </w:p>
    <w:p w14:paraId="2D5F1D56" w14:textId="77777777"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3" w:name="bookmark3915"/>
      <w:bookmarkEnd w:id="3913"/>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4" w:name="bookmark3916"/>
      <w:bookmarkEnd w:id="3914"/>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w:t>
      </w:r>
      <w:r>
        <w:rPr>
          <w:rStyle w:val="11"/>
        </w:rPr>
        <w:lastRenderedPageBreak/>
        <w:t>реализуется за счёт того, что учащиеся выполняют задания, в которых им предлагается:</w:t>
      </w:r>
    </w:p>
    <w:p w14:paraId="4B5214A4"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5" w:name="bookmark3917"/>
      <w:bookmarkEnd w:id="3915"/>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6" w:name="bookmark3918"/>
      <w:bookmarkEnd w:id="3916"/>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7" w:name="bookmark3919"/>
      <w:bookmarkEnd w:id="3917"/>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14:paraId="26119EE2"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14:paraId="0D09024C" w14:textId="77777777"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18" w:name="bookmark3920"/>
      <w:bookmarkStart w:id="3919" w:name="bookmark3921"/>
      <w:bookmarkStart w:id="3920" w:name="bookmark3922"/>
      <w:r>
        <w:rPr>
          <w:rStyle w:val="31"/>
          <w:b/>
          <w:bCs/>
          <w:sz w:val="19"/>
          <w:szCs w:val="19"/>
        </w:rPr>
        <w:t>НА УРОВНЕ ОСНОВНОГО ОБЩЕГО ОБРАЗОВАНИЯ</w:t>
      </w:r>
      <w:bookmarkEnd w:id="3918"/>
      <w:bookmarkEnd w:id="3919"/>
      <w:bookmarkEnd w:id="3920"/>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1" w:name="bookmark3923"/>
      <w:bookmarkEnd w:id="3921"/>
      <w:r>
        <w:rPr>
          <w:rStyle w:val="11"/>
        </w:rPr>
        <w:t>проявление интереса к истории и современному состоянию российской физической науки;</w:t>
      </w:r>
    </w:p>
    <w:p w14:paraId="503138CA"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2" w:name="bookmark3924"/>
      <w:bookmarkEnd w:id="3922"/>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3" w:name="bookmark3925"/>
      <w:bookmarkEnd w:id="3923"/>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4" w:name="bookmark3926"/>
      <w:bookmarkEnd w:id="3924"/>
      <w:r>
        <w:rPr>
          <w:rStyle w:val="11"/>
        </w:rPr>
        <w:t xml:space="preserve">интерес к практическому изучению профессий, связанных с </w:t>
      </w:r>
      <w:r>
        <w:rPr>
          <w:rStyle w:val="11"/>
        </w:rPr>
        <w:lastRenderedPageBreak/>
        <w:t>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69C98F14"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5" w:name="bookmark3927"/>
      <w:bookmarkEnd w:id="3925"/>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6" w:name="bookmark3928"/>
      <w:bookmarkEnd w:id="3926"/>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7" w:name="bookmark3929"/>
      <w:bookmarkEnd w:id="3927"/>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 xml:space="preserve">бор наиболее </w:t>
      </w:r>
      <w:r>
        <w:rPr>
          <w:rStyle w:val="11"/>
        </w:rPr>
        <w:lastRenderedPageBreak/>
        <w:t>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14:paraId="06D487B7"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8" w:name="bookmark3930"/>
      <w:bookmarkEnd w:id="3928"/>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9" w:name="bookmark3931"/>
      <w:bookmarkEnd w:id="3929"/>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0" w:name="bookmark3932"/>
      <w:bookmarkEnd w:id="3930"/>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1" w:name="bookmark3933"/>
      <w:bookmarkEnd w:id="3931"/>
      <w:r>
        <w:rPr>
          <w:rStyle w:val="11"/>
        </w:rPr>
        <w:t>выражать свою точку зрения в устных и письменных текстах;</w:t>
      </w:r>
    </w:p>
    <w:p w14:paraId="14C3446F"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2" w:name="bookmark3934"/>
      <w:bookmarkEnd w:id="3932"/>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3" w:name="bookmark3935"/>
      <w:bookmarkEnd w:id="3933"/>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4" w:name="bookmark3936"/>
      <w:bookmarkEnd w:id="3934"/>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5" w:name="bookmark3937"/>
      <w:bookmarkEnd w:id="3935"/>
      <w:r>
        <w:rPr>
          <w:rStyle w:val="11"/>
        </w:rPr>
        <w:t>выполнять свою часть работы, достигая качественного ре</w:t>
      </w:r>
      <w:r>
        <w:rPr>
          <w:rStyle w:val="11"/>
        </w:rPr>
        <w:softHyphen/>
        <w:t xml:space="preserve">зультата </w:t>
      </w:r>
      <w:r>
        <w:rPr>
          <w:rStyle w:val="11"/>
        </w:rPr>
        <w:lastRenderedPageBreak/>
        <w:t>по своему направлению и координируя свои дей</w:t>
      </w:r>
      <w:r>
        <w:rPr>
          <w:rStyle w:val="11"/>
        </w:rPr>
        <w:softHyphen/>
        <w:t>ствия с другими 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14:paraId="47583F28"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6" w:name="bookmark3938"/>
      <w:bookmarkEnd w:id="3936"/>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9"/>
      <w:bookmarkEnd w:id="393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40"/>
      <w:bookmarkEnd w:id="3938"/>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39" w:name="bookmark3941"/>
      <w:bookmarkEnd w:id="3939"/>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Pr>
          <w:rStyle w:val="11"/>
        </w:rPr>
        <w:lastRenderedPageBreak/>
        <w:t>сообщающиеся сосуды;</w:t>
      </w:r>
    </w:p>
    <w:p w14:paraId="382E7D3B"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0" w:name="bookmark3942"/>
      <w:bookmarkEnd w:id="3940"/>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14:paraId="6A871F71"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1" w:name="bookmark3943"/>
      <w:bookmarkEnd w:id="3941"/>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2" w:name="bookmark3944"/>
      <w:bookmarkEnd w:id="3942"/>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3" w:name="bookmark3945"/>
      <w:bookmarkEnd w:id="3943"/>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 xml:space="preserve">ния задач, оценивать </w:t>
      </w:r>
      <w:r>
        <w:rPr>
          <w:rStyle w:val="11"/>
        </w:rPr>
        <w:lastRenderedPageBreak/>
        <w:t>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pPr>
        <w:pStyle w:val="a5"/>
        <w:numPr>
          <w:ilvl w:val="0"/>
          <w:numId w:val="211"/>
        </w:numPr>
        <w:tabs>
          <w:tab w:val="left" w:pos="327"/>
        </w:tabs>
        <w:ind w:left="240" w:hanging="240"/>
        <w:jc w:val="both"/>
        <w:rPr>
          <w:color w:val="auto"/>
          <w:sz w:val="24"/>
          <w:szCs w:val="24"/>
        </w:rPr>
      </w:pPr>
      <w:bookmarkStart w:id="3944" w:name="bookmark3946"/>
      <w:bookmarkEnd w:id="3944"/>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pPr>
        <w:pStyle w:val="a5"/>
        <w:numPr>
          <w:ilvl w:val="0"/>
          <w:numId w:val="211"/>
        </w:numPr>
        <w:tabs>
          <w:tab w:val="left" w:pos="327"/>
        </w:tabs>
        <w:ind w:left="240" w:hanging="240"/>
        <w:jc w:val="both"/>
        <w:rPr>
          <w:color w:val="auto"/>
          <w:sz w:val="24"/>
          <w:szCs w:val="24"/>
        </w:rPr>
      </w:pPr>
      <w:bookmarkStart w:id="3945" w:name="bookmark3947"/>
      <w:bookmarkEnd w:id="3945"/>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 xml:space="preserve">ле: подшипники, устройство водопровода, гидравлический пресс, </w:t>
      </w:r>
      <w:r>
        <w:rPr>
          <w:rStyle w:val="11"/>
        </w:rPr>
        <w:lastRenderedPageBreak/>
        <w:t>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pPr>
        <w:pStyle w:val="a5"/>
        <w:numPr>
          <w:ilvl w:val="0"/>
          <w:numId w:val="211"/>
        </w:numPr>
        <w:tabs>
          <w:tab w:val="left" w:pos="327"/>
        </w:tabs>
        <w:ind w:left="240" w:hanging="240"/>
        <w:jc w:val="both"/>
        <w:rPr>
          <w:color w:val="auto"/>
          <w:sz w:val="24"/>
          <w:szCs w:val="24"/>
        </w:rPr>
      </w:pPr>
      <w:bookmarkStart w:id="3946" w:name="bookmark3948"/>
      <w:bookmarkEnd w:id="3946"/>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14:paraId="449923C5" w14:textId="77777777" w:rsidR="00A5220A" w:rsidRDefault="00A5220A">
      <w:pPr>
        <w:pStyle w:val="a5"/>
        <w:numPr>
          <w:ilvl w:val="0"/>
          <w:numId w:val="211"/>
        </w:numPr>
        <w:tabs>
          <w:tab w:val="left" w:pos="327"/>
        </w:tabs>
        <w:ind w:left="240" w:hanging="240"/>
        <w:jc w:val="both"/>
        <w:rPr>
          <w:color w:val="auto"/>
          <w:sz w:val="24"/>
          <w:szCs w:val="24"/>
        </w:rPr>
      </w:pPr>
      <w:bookmarkStart w:id="3947" w:name="bookmark3949"/>
      <w:bookmarkEnd w:id="3947"/>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pPr>
        <w:pStyle w:val="a5"/>
        <w:numPr>
          <w:ilvl w:val="0"/>
          <w:numId w:val="211"/>
        </w:numPr>
        <w:tabs>
          <w:tab w:val="left" w:pos="327"/>
        </w:tabs>
        <w:ind w:left="240" w:hanging="240"/>
        <w:jc w:val="both"/>
        <w:rPr>
          <w:color w:val="auto"/>
          <w:sz w:val="24"/>
          <w:szCs w:val="24"/>
        </w:rPr>
      </w:pPr>
      <w:bookmarkStart w:id="3948" w:name="bookmark3950"/>
      <w:bookmarkEnd w:id="3948"/>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49" w:name="bookmark3951"/>
      <w:bookmarkEnd w:id="3949"/>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50" w:name="bookmark3952"/>
      <w:bookmarkStart w:id="3951" w:name="bookmark3953"/>
      <w:bookmarkStart w:id="3952" w:name="bookmark3954"/>
      <w:r>
        <w:rPr>
          <w:rStyle w:val="31"/>
          <w:b/>
          <w:bCs/>
        </w:rPr>
        <w:t>8 класс</w:t>
      </w:r>
      <w:bookmarkEnd w:id="3950"/>
      <w:bookmarkEnd w:id="3951"/>
      <w:bookmarkEnd w:id="3952"/>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pPr>
        <w:pStyle w:val="a5"/>
        <w:numPr>
          <w:ilvl w:val="0"/>
          <w:numId w:val="211"/>
        </w:numPr>
        <w:tabs>
          <w:tab w:val="left" w:pos="327"/>
        </w:tabs>
        <w:ind w:left="240" w:hanging="240"/>
        <w:jc w:val="both"/>
        <w:rPr>
          <w:color w:val="auto"/>
          <w:sz w:val="24"/>
          <w:szCs w:val="24"/>
        </w:rPr>
      </w:pPr>
      <w:bookmarkStart w:id="3953" w:name="bookmark3955"/>
      <w:bookmarkEnd w:id="3953"/>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pPr>
        <w:pStyle w:val="a5"/>
        <w:numPr>
          <w:ilvl w:val="0"/>
          <w:numId w:val="211"/>
        </w:numPr>
        <w:tabs>
          <w:tab w:val="left" w:pos="327"/>
        </w:tabs>
        <w:ind w:left="240" w:hanging="240"/>
        <w:jc w:val="both"/>
        <w:rPr>
          <w:color w:val="auto"/>
          <w:sz w:val="24"/>
          <w:szCs w:val="24"/>
        </w:rPr>
      </w:pPr>
      <w:bookmarkStart w:id="3954" w:name="bookmark3956"/>
      <w:bookmarkEnd w:id="3954"/>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w:t>
      </w:r>
      <w:r>
        <w:rPr>
          <w:rStyle w:val="11"/>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5" w:name="bookmark3957"/>
      <w:bookmarkEnd w:id="3955"/>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6" w:name="bookmark3958"/>
      <w:bookmarkEnd w:id="3956"/>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7" w:name="bookmark3959"/>
      <w:bookmarkEnd w:id="3957"/>
      <w:r>
        <w:rPr>
          <w:rStyle w:val="11"/>
        </w:rPr>
        <w:t xml:space="preserve">решать расчётные задачи в 2—3 действия, используя законы и </w:t>
      </w:r>
      <w:r>
        <w:rPr>
          <w:rStyle w:val="11"/>
        </w:rPr>
        <w:lastRenderedPageBreak/>
        <w:t>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60"/>
      <w:bookmarkEnd w:id="3958"/>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61"/>
      <w:bookmarkEnd w:id="3959"/>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 xml:space="preserve">раторным </w:t>
      </w:r>
      <w:r>
        <w:rPr>
          <w:rStyle w:val="11"/>
        </w:rPr>
        <w:lastRenderedPageBreak/>
        <w:t>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62"/>
      <w:bookmarkEnd w:id="3960"/>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3"/>
      <w:bookmarkEnd w:id="396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4"/>
      <w:bookmarkEnd w:id="3962"/>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5"/>
      <w:bookmarkEnd w:id="396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64" w:name="bookmark3966"/>
      <w:bookmarkStart w:id="3965" w:name="bookmark3967"/>
      <w:bookmarkStart w:id="3966" w:name="bookmark3968"/>
      <w:r>
        <w:rPr>
          <w:rStyle w:val="31"/>
          <w:b/>
          <w:bCs/>
        </w:rPr>
        <w:lastRenderedPageBreak/>
        <w:t>9 класс</w:t>
      </w:r>
      <w:bookmarkEnd w:id="3964"/>
      <w:bookmarkEnd w:id="3965"/>
      <w:bookmarkEnd w:id="3966"/>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 xml:space="preserve">ская энергия, полная механическая энергия, </w:t>
      </w:r>
      <w:r>
        <w:rPr>
          <w:rStyle w:val="11"/>
        </w:rPr>
        <w:lastRenderedPageBreak/>
        <w:t>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7" w:name="bookmark3969"/>
      <w:bookmarkEnd w:id="3967"/>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8" w:name="bookmark3970"/>
      <w:bookmarkEnd w:id="396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9" w:name="bookmark3971"/>
      <w:bookmarkEnd w:id="3969"/>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 проводить при необходимости серию прямых измерений, определяя среднее значение измеряемой величины (фокусное расстояние </w:t>
      </w:r>
      <w:r>
        <w:rPr>
          <w:rStyle w:val="11"/>
        </w:rPr>
        <w:lastRenderedPageBreak/>
        <w:t>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72"/>
      <w:bookmarkEnd w:id="3970"/>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3"/>
      <w:bookmarkEnd w:id="397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 xml:space="preserve">рами и </w:t>
      </w:r>
      <w:r>
        <w:rPr>
          <w:rStyle w:val="11"/>
        </w:rPr>
        <w:lastRenderedPageBreak/>
        <w:t>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4"/>
      <w:bookmarkEnd w:id="3972"/>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5"/>
      <w:bookmarkEnd w:id="397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4" w:name="bookmark3978"/>
      <w:bookmarkStart w:id="3975" w:name="bookmark3976"/>
      <w:bookmarkStart w:id="3976" w:name="bookmark3977"/>
      <w:bookmarkStart w:id="3977" w:name="bookmark3979"/>
      <w:bookmarkEnd w:id="3974"/>
      <w:r>
        <w:rPr>
          <w:rStyle w:val="31"/>
          <w:b/>
          <w:bCs/>
          <w:sz w:val="19"/>
          <w:szCs w:val="19"/>
        </w:rPr>
        <w:t>БИОЛОГИЯ</w:t>
      </w:r>
      <w:bookmarkEnd w:id="3975"/>
      <w:bookmarkEnd w:id="3976"/>
      <w:bookmarkEnd w:id="3977"/>
    </w:p>
    <w:p w14:paraId="4154CA8B" w14:textId="77777777" w:rsidR="00A5220A" w:rsidRDefault="00A5220A">
      <w:pPr>
        <w:pStyle w:val="a5"/>
        <w:spacing w:after="260" w:line="266" w:lineRule="auto"/>
        <w:jc w:val="both"/>
        <w:rPr>
          <w:rFonts w:ascii="Courier New" w:hAnsi="Courier New" w:cs="Courier New"/>
          <w:color w:val="auto"/>
          <w:sz w:val="24"/>
          <w:szCs w:val="24"/>
        </w:rPr>
      </w:pPr>
      <w:r>
        <w:rPr>
          <w:rStyle w:val="11"/>
        </w:rPr>
        <w:t>Примерная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78" w:name="bookmark3980"/>
      <w:bookmarkStart w:id="3979" w:name="bookmark3981"/>
      <w:bookmarkStart w:id="3980" w:name="bookmark3982"/>
      <w:r>
        <w:rPr>
          <w:rStyle w:val="31"/>
          <w:b/>
          <w:bCs/>
          <w:sz w:val="19"/>
          <w:szCs w:val="19"/>
        </w:rPr>
        <w:t>ПОЯСНИТЕЛЬНАЯ ЗАПИСКА</w:t>
      </w:r>
      <w:bookmarkEnd w:id="3978"/>
      <w:bookmarkEnd w:id="3979"/>
      <w:bookmarkEnd w:id="3980"/>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r>
      <w:r>
        <w:rPr>
          <w:rStyle w:val="11"/>
        </w:rPr>
        <w:lastRenderedPageBreak/>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1" w:name="bookmark3983"/>
      <w:bookmarkEnd w:id="3981"/>
      <w:r>
        <w:rPr>
          <w:rStyle w:val="11"/>
        </w:rPr>
        <w:t>содержание учебного предмета «Биология» по годам обуче</w:t>
      </w:r>
      <w:r>
        <w:rPr>
          <w:rStyle w:val="11"/>
        </w:rPr>
        <w:softHyphen/>
        <w:t>ния;</w:t>
      </w:r>
    </w:p>
    <w:p w14:paraId="02C5EA73" w14:textId="77777777"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2" w:name="bookmark3984"/>
      <w:bookmarkEnd w:id="3982"/>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3" w:name="bookmark3985"/>
      <w:bookmarkEnd w:id="3983"/>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4" w:name="bookmark3986"/>
      <w:bookmarkEnd w:id="3984"/>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5" w:name="bookmark3987"/>
      <w:bookmarkEnd w:id="3985"/>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8"/>
      <w:bookmarkEnd w:id="3986"/>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 xml:space="preserve">сов и </w:t>
      </w:r>
      <w:r>
        <w:rPr>
          <w:rStyle w:val="11"/>
        </w:rPr>
        <w:lastRenderedPageBreak/>
        <w:t>явлений живой природы и жизнедеятельности собствен</w:t>
      </w:r>
      <w:r>
        <w:rPr>
          <w:rStyle w:val="11"/>
        </w:rPr>
        <w:softHyphen/>
        <w:t>ного организма;</w:t>
      </w:r>
    </w:p>
    <w:p w14:paraId="483378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9"/>
      <w:bookmarkEnd w:id="3987"/>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88" w:name="bookmark3990"/>
      <w:bookmarkEnd w:id="3988"/>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91"/>
      <w:bookmarkEnd w:id="3989"/>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0" w:name="bookmark3992"/>
      <w:bookmarkEnd w:id="3990"/>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14:paraId="1B59610D"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1" w:name="bookmark3993"/>
      <w:bookmarkEnd w:id="3991"/>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2" w:name="bookmark3994"/>
      <w:bookmarkEnd w:id="3992"/>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14:paraId="311A2152"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14:paraId="5D2C1AF6" w14:textId="77777777" w:rsidR="00A5220A" w:rsidRDefault="00A5220A">
      <w:pPr>
        <w:pStyle w:val="22"/>
        <w:numPr>
          <w:ilvl w:val="0"/>
          <w:numId w:val="214"/>
        </w:numPr>
        <w:tabs>
          <w:tab w:val="left" w:pos="234"/>
        </w:tabs>
        <w:spacing w:after="40"/>
        <w:rPr>
          <w:b w:val="0"/>
          <w:bCs w:val="0"/>
          <w:color w:val="auto"/>
          <w:w w:val="100"/>
          <w:sz w:val="24"/>
          <w:szCs w:val="24"/>
        </w:rPr>
      </w:pPr>
      <w:bookmarkStart w:id="3993" w:name="bookmark3995"/>
      <w:bookmarkEnd w:id="3993"/>
      <w:r>
        <w:rPr>
          <w:rStyle w:val="21"/>
          <w:b/>
          <w:bCs/>
        </w:rPr>
        <w:t>КЛАСС</w:t>
      </w:r>
    </w:p>
    <w:p w14:paraId="00133546" w14:textId="77777777" w:rsidR="00A5220A" w:rsidRDefault="00A5220A">
      <w:pPr>
        <w:pStyle w:val="32"/>
        <w:keepNext/>
        <w:keepLines/>
        <w:numPr>
          <w:ilvl w:val="0"/>
          <w:numId w:val="215"/>
        </w:numPr>
        <w:tabs>
          <w:tab w:val="left" w:pos="301"/>
        </w:tabs>
        <w:spacing w:after="40"/>
        <w:rPr>
          <w:b w:val="0"/>
          <w:bCs w:val="0"/>
          <w:color w:val="auto"/>
          <w:sz w:val="24"/>
          <w:szCs w:val="24"/>
        </w:rPr>
      </w:pPr>
      <w:bookmarkStart w:id="3994" w:name="bookmark3998"/>
      <w:bookmarkStart w:id="3995" w:name="bookmark3996"/>
      <w:bookmarkStart w:id="3996" w:name="bookmark3997"/>
      <w:bookmarkStart w:id="3997" w:name="bookmark3999"/>
      <w:bookmarkEnd w:id="3994"/>
      <w:r>
        <w:rPr>
          <w:rStyle w:val="31"/>
          <w:b/>
          <w:bCs/>
        </w:rPr>
        <w:t>Биология — наука о живой природе</w:t>
      </w:r>
      <w:bookmarkEnd w:id="3995"/>
      <w:bookmarkEnd w:id="3996"/>
      <w:bookmarkEnd w:id="3997"/>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Биология — система наук о живой природе. Основные разделы биологии (ботаника, зоология, экология, цитология, анатомия, </w:t>
      </w:r>
      <w:r>
        <w:rPr>
          <w:rStyle w:val="11"/>
        </w:rPr>
        <w:lastRenderedPageBreak/>
        <w:t>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3998" w:name="bookmark4002"/>
      <w:bookmarkStart w:id="3999" w:name="bookmark4000"/>
      <w:bookmarkStart w:id="4000" w:name="bookmark4001"/>
      <w:bookmarkStart w:id="4001" w:name="bookmark4003"/>
      <w:bookmarkEnd w:id="3998"/>
      <w:r>
        <w:rPr>
          <w:rStyle w:val="31"/>
          <w:b/>
          <w:bCs/>
        </w:rPr>
        <w:t>Методы изучения живой природы</w:t>
      </w:r>
      <w:bookmarkEnd w:id="3999"/>
      <w:bookmarkEnd w:id="4000"/>
      <w:bookmarkEnd w:id="4001"/>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7"/>
      </w:r>
    </w:p>
    <w:p w14:paraId="161DA085" w14:textId="77777777" w:rsidR="00A5220A" w:rsidRDefault="00A5220A">
      <w:pPr>
        <w:pStyle w:val="a5"/>
        <w:numPr>
          <w:ilvl w:val="0"/>
          <w:numId w:val="216"/>
        </w:numPr>
        <w:tabs>
          <w:tab w:val="left" w:pos="556"/>
        </w:tabs>
        <w:spacing w:line="259" w:lineRule="auto"/>
        <w:jc w:val="both"/>
        <w:rPr>
          <w:color w:val="auto"/>
          <w:sz w:val="24"/>
          <w:szCs w:val="24"/>
        </w:rPr>
      </w:pPr>
      <w:bookmarkStart w:id="4002" w:name="bookmark4004"/>
      <w:bookmarkEnd w:id="4002"/>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pPr>
        <w:pStyle w:val="a5"/>
        <w:numPr>
          <w:ilvl w:val="0"/>
          <w:numId w:val="216"/>
        </w:numPr>
        <w:tabs>
          <w:tab w:val="left" w:pos="547"/>
        </w:tabs>
        <w:spacing w:line="259" w:lineRule="auto"/>
        <w:jc w:val="both"/>
        <w:rPr>
          <w:color w:val="auto"/>
          <w:sz w:val="24"/>
          <w:szCs w:val="24"/>
        </w:rPr>
      </w:pPr>
      <w:bookmarkStart w:id="4003" w:name="bookmark4005"/>
      <w:bookmarkEnd w:id="4003"/>
      <w:r>
        <w:rPr>
          <w:rStyle w:val="11"/>
        </w:rPr>
        <w:t>Ознакомление с устройством лупы, светового микроскопа, правила работы с ними.</w:t>
      </w:r>
    </w:p>
    <w:p w14:paraId="6AB2F5E4" w14:textId="77777777" w:rsidR="00A5220A" w:rsidRDefault="00A5220A">
      <w:pPr>
        <w:pStyle w:val="a5"/>
        <w:numPr>
          <w:ilvl w:val="0"/>
          <w:numId w:val="216"/>
        </w:numPr>
        <w:tabs>
          <w:tab w:val="left" w:pos="547"/>
        </w:tabs>
        <w:spacing w:line="259" w:lineRule="auto"/>
        <w:jc w:val="both"/>
        <w:rPr>
          <w:color w:val="auto"/>
          <w:sz w:val="24"/>
          <w:szCs w:val="24"/>
        </w:rPr>
      </w:pPr>
      <w:bookmarkStart w:id="4004" w:name="bookmark4006"/>
      <w:bookmarkEnd w:id="4004"/>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5" w:name="bookmark4009"/>
      <w:bookmarkStart w:id="4006" w:name="bookmark4007"/>
      <w:bookmarkStart w:id="4007" w:name="bookmark4008"/>
      <w:bookmarkStart w:id="4008" w:name="bookmark4010"/>
      <w:bookmarkEnd w:id="4005"/>
      <w:r>
        <w:rPr>
          <w:rStyle w:val="31"/>
          <w:b/>
          <w:bCs/>
        </w:rPr>
        <w:t>Организмы — тела живой природы</w:t>
      </w:r>
      <w:bookmarkEnd w:id="4006"/>
      <w:bookmarkEnd w:id="4007"/>
      <w:bookmarkEnd w:id="4008"/>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pPr>
        <w:pStyle w:val="a5"/>
        <w:numPr>
          <w:ilvl w:val="0"/>
          <w:numId w:val="217"/>
        </w:numPr>
        <w:tabs>
          <w:tab w:val="left" w:pos="579"/>
        </w:tabs>
        <w:spacing w:line="264" w:lineRule="auto"/>
        <w:jc w:val="both"/>
        <w:rPr>
          <w:color w:val="auto"/>
          <w:sz w:val="24"/>
          <w:szCs w:val="24"/>
        </w:rPr>
      </w:pPr>
      <w:bookmarkStart w:id="4009" w:name="bookmark4011"/>
      <w:bookmarkEnd w:id="4009"/>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pPr>
        <w:pStyle w:val="a5"/>
        <w:numPr>
          <w:ilvl w:val="0"/>
          <w:numId w:val="217"/>
        </w:numPr>
        <w:tabs>
          <w:tab w:val="left" w:pos="589"/>
        </w:tabs>
        <w:spacing w:line="264" w:lineRule="auto"/>
        <w:jc w:val="both"/>
        <w:rPr>
          <w:color w:val="auto"/>
          <w:sz w:val="24"/>
          <w:szCs w:val="24"/>
        </w:rPr>
      </w:pPr>
      <w:bookmarkStart w:id="4010" w:name="bookmark4012"/>
      <w:bookmarkEnd w:id="4010"/>
      <w:r>
        <w:rPr>
          <w:rStyle w:val="11"/>
        </w:rPr>
        <w:t>Ознакомление с принципами систематики организмов.</w:t>
      </w:r>
    </w:p>
    <w:p w14:paraId="4017D050" w14:textId="77777777" w:rsidR="00A5220A" w:rsidRDefault="00A5220A">
      <w:pPr>
        <w:pStyle w:val="a5"/>
        <w:numPr>
          <w:ilvl w:val="0"/>
          <w:numId w:val="217"/>
        </w:numPr>
        <w:tabs>
          <w:tab w:val="left" w:pos="594"/>
        </w:tabs>
        <w:spacing w:after="100" w:line="264" w:lineRule="auto"/>
        <w:jc w:val="both"/>
        <w:rPr>
          <w:color w:val="auto"/>
          <w:sz w:val="24"/>
          <w:szCs w:val="24"/>
        </w:rPr>
      </w:pPr>
      <w:bookmarkStart w:id="4011" w:name="bookmark4013"/>
      <w:bookmarkEnd w:id="4011"/>
      <w:r>
        <w:rPr>
          <w:rStyle w:val="11"/>
        </w:rPr>
        <w:t>Наблюдение за потреблением воды растением.</w:t>
      </w:r>
    </w:p>
    <w:p w14:paraId="6C9F7343"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2" w:name="bookmark4016"/>
      <w:bookmarkStart w:id="4013" w:name="bookmark4014"/>
      <w:bookmarkStart w:id="4014" w:name="bookmark4015"/>
      <w:bookmarkStart w:id="4015" w:name="bookmark4017"/>
      <w:bookmarkEnd w:id="4012"/>
      <w:r>
        <w:rPr>
          <w:rStyle w:val="31"/>
          <w:b/>
          <w:bCs/>
        </w:rPr>
        <w:t>Организмы и среда обитания</w:t>
      </w:r>
      <w:bookmarkEnd w:id="4013"/>
      <w:bookmarkEnd w:id="4014"/>
      <w:bookmarkEnd w:id="4015"/>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6" w:name="bookmark4020"/>
      <w:bookmarkStart w:id="4017" w:name="bookmark4018"/>
      <w:bookmarkStart w:id="4018" w:name="bookmark4019"/>
      <w:bookmarkStart w:id="4019" w:name="bookmark4021"/>
      <w:bookmarkEnd w:id="4016"/>
      <w:r>
        <w:rPr>
          <w:rStyle w:val="31"/>
          <w:b/>
          <w:bCs/>
        </w:rPr>
        <w:t>Природные сообщества</w:t>
      </w:r>
      <w:bookmarkEnd w:id="4017"/>
      <w:bookmarkEnd w:id="4018"/>
      <w:bookmarkEnd w:id="4019"/>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pPr>
        <w:pStyle w:val="a5"/>
        <w:numPr>
          <w:ilvl w:val="0"/>
          <w:numId w:val="218"/>
        </w:numPr>
        <w:tabs>
          <w:tab w:val="left" w:pos="579"/>
        </w:tabs>
        <w:spacing w:line="262" w:lineRule="auto"/>
        <w:jc w:val="both"/>
        <w:rPr>
          <w:color w:val="auto"/>
          <w:sz w:val="24"/>
          <w:szCs w:val="24"/>
        </w:rPr>
      </w:pPr>
      <w:bookmarkStart w:id="4020" w:name="bookmark4022"/>
      <w:bookmarkEnd w:id="4020"/>
      <w:r>
        <w:rPr>
          <w:rStyle w:val="11"/>
        </w:rPr>
        <w:t>Изучение природных сообществ (на примере леса, озера, пруда, луга и др.).</w:t>
      </w:r>
    </w:p>
    <w:p w14:paraId="181FCF67" w14:textId="77777777" w:rsidR="00A5220A" w:rsidRDefault="00A5220A">
      <w:pPr>
        <w:pStyle w:val="a5"/>
        <w:numPr>
          <w:ilvl w:val="0"/>
          <w:numId w:val="218"/>
        </w:numPr>
        <w:tabs>
          <w:tab w:val="left" w:pos="589"/>
        </w:tabs>
        <w:spacing w:after="100" w:line="262" w:lineRule="auto"/>
        <w:jc w:val="both"/>
        <w:rPr>
          <w:color w:val="auto"/>
          <w:sz w:val="24"/>
          <w:szCs w:val="24"/>
        </w:rPr>
      </w:pPr>
      <w:bookmarkStart w:id="4021" w:name="bookmark4023"/>
      <w:bookmarkEnd w:id="4021"/>
      <w:r>
        <w:rPr>
          <w:rStyle w:val="11"/>
        </w:rPr>
        <w:t>Изучение сезонных явлений в жизни природных сообществ.</w:t>
      </w:r>
    </w:p>
    <w:p w14:paraId="17645C6A"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2" w:name="bookmark4026"/>
      <w:bookmarkStart w:id="4023" w:name="bookmark4024"/>
      <w:bookmarkStart w:id="4024" w:name="bookmark4025"/>
      <w:bookmarkStart w:id="4025" w:name="bookmark4027"/>
      <w:bookmarkEnd w:id="4022"/>
      <w:r>
        <w:rPr>
          <w:rStyle w:val="31"/>
          <w:b/>
          <w:bCs/>
        </w:rPr>
        <w:t>Живая природа и человек</w:t>
      </w:r>
      <w:bookmarkEnd w:id="4023"/>
      <w:bookmarkEnd w:id="4024"/>
      <w:bookmarkEnd w:id="4025"/>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lastRenderedPageBreak/>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pPr>
        <w:pStyle w:val="22"/>
        <w:numPr>
          <w:ilvl w:val="0"/>
          <w:numId w:val="219"/>
        </w:numPr>
        <w:tabs>
          <w:tab w:val="left" w:pos="276"/>
        </w:tabs>
        <w:rPr>
          <w:b w:val="0"/>
          <w:bCs w:val="0"/>
          <w:color w:val="auto"/>
          <w:w w:val="100"/>
          <w:sz w:val="24"/>
          <w:szCs w:val="24"/>
        </w:rPr>
      </w:pPr>
      <w:bookmarkStart w:id="4026" w:name="bookmark4028"/>
      <w:bookmarkEnd w:id="4026"/>
      <w:r>
        <w:rPr>
          <w:rStyle w:val="21"/>
          <w:b/>
          <w:bCs/>
        </w:rPr>
        <w:t>КЛАСС</w:t>
      </w:r>
    </w:p>
    <w:p w14:paraId="1F3F3422" w14:textId="77777777" w:rsidR="00A5220A" w:rsidRDefault="00A5220A">
      <w:pPr>
        <w:pStyle w:val="32"/>
        <w:keepNext/>
        <w:keepLines/>
        <w:numPr>
          <w:ilvl w:val="0"/>
          <w:numId w:val="220"/>
        </w:numPr>
        <w:tabs>
          <w:tab w:val="left" w:pos="343"/>
        </w:tabs>
        <w:spacing w:after="80"/>
        <w:rPr>
          <w:b w:val="0"/>
          <w:bCs w:val="0"/>
          <w:color w:val="auto"/>
          <w:sz w:val="24"/>
          <w:szCs w:val="24"/>
        </w:rPr>
      </w:pPr>
      <w:bookmarkStart w:id="4027" w:name="bookmark4031"/>
      <w:bookmarkStart w:id="4028" w:name="bookmark4029"/>
      <w:bookmarkStart w:id="4029" w:name="bookmark4030"/>
      <w:bookmarkStart w:id="4030" w:name="bookmark4032"/>
      <w:bookmarkEnd w:id="4027"/>
      <w:r>
        <w:rPr>
          <w:rStyle w:val="31"/>
          <w:b/>
          <w:bCs/>
        </w:rPr>
        <w:t>Растительный организм</w:t>
      </w:r>
      <w:bookmarkEnd w:id="4028"/>
      <w:bookmarkEnd w:id="4029"/>
      <w:bookmarkEnd w:id="4030"/>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pPr>
        <w:pStyle w:val="a5"/>
        <w:numPr>
          <w:ilvl w:val="0"/>
          <w:numId w:val="221"/>
        </w:numPr>
        <w:tabs>
          <w:tab w:val="left" w:pos="569"/>
        </w:tabs>
        <w:spacing w:line="266" w:lineRule="auto"/>
        <w:jc w:val="both"/>
        <w:rPr>
          <w:color w:val="auto"/>
          <w:sz w:val="24"/>
          <w:szCs w:val="24"/>
        </w:rPr>
      </w:pPr>
      <w:bookmarkStart w:id="4031" w:name="bookmark4033"/>
      <w:bookmarkEnd w:id="4031"/>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pPr>
        <w:pStyle w:val="a5"/>
        <w:numPr>
          <w:ilvl w:val="0"/>
          <w:numId w:val="221"/>
        </w:numPr>
        <w:tabs>
          <w:tab w:val="left" w:pos="564"/>
        </w:tabs>
        <w:spacing w:line="266" w:lineRule="auto"/>
        <w:jc w:val="both"/>
        <w:rPr>
          <w:color w:val="auto"/>
          <w:sz w:val="24"/>
          <w:szCs w:val="24"/>
        </w:rPr>
      </w:pPr>
      <w:bookmarkStart w:id="4032" w:name="bookmark4034"/>
      <w:bookmarkEnd w:id="4032"/>
      <w:r>
        <w:rPr>
          <w:rStyle w:val="11"/>
        </w:rPr>
        <w:t>Изучение строения растительных тканей (использование микропрепаратов).</w:t>
      </w:r>
    </w:p>
    <w:p w14:paraId="6F7E4B55" w14:textId="77777777" w:rsidR="00A5220A" w:rsidRDefault="00A5220A">
      <w:pPr>
        <w:pStyle w:val="a5"/>
        <w:numPr>
          <w:ilvl w:val="0"/>
          <w:numId w:val="221"/>
        </w:numPr>
        <w:tabs>
          <w:tab w:val="left" w:pos="569"/>
        </w:tabs>
        <w:spacing w:line="266" w:lineRule="auto"/>
        <w:jc w:val="both"/>
        <w:rPr>
          <w:color w:val="auto"/>
          <w:sz w:val="24"/>
          <w:szCs w:val="24"/>
        </w:rPr>
      </w:pPr>
      <w:bookmarkStart w:id="4033" w:name="bookmark4035"/>
      <w:bookmarkEnd w:id="4033"/>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pPr>
        <w:pStyle w:val="30"/>
        <w:numPr>
          <w:ilvl w:val="0"/>
          <w:numId w:val="220"/>
        </w:numPr>
        <w:tabs>
          <w:tab w:val="left" w:pos="348"/>
        </w:tabs>
        <w:spacing w:after="0"/>
        <w:rPr>
          <w:b w:val="0"/>
          <w:bCs w:val="0"/>
          <w:color w:val="auto"/>
          <w:sz w:val="24"/>
          <w:szCs w:val="24"/>
        </w:rPr>
      </w:pPr>
      <w:bookmarkStart w:id="4034" w:name="bookmark4036"/>
      <w:bookmarkEnd w:id="4034"/>
      <w:r>
        <w:rPr>
          <w:rStyle w:val="3"/>
          <w:b/>
          <w:bCs/>
          <w:sz w:val="18"/>
          <w:szCs w:val="18"/>
        </w:rPr>
        <w:t>Строение и жизнедеятельность</w:t>
      </w:r>
    </w:p>
    <w:p w14:paraId="7797BFC5"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 xml:space="preserve">ни культурных растений. </w:t>
      </w:r>
      <w:r>
        <w:rPr>
          <w:rStyle w:val="11"/>
        </w:rPr>
        <w:lastRenderedPageBreak/>
        <w:t>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pPr>
        <w:pStyle w:val="a5"/>
        <w:numPr>
          <w:ilvl w:val="0"/>
          <w:numId w:val="222"/>
        </w:numPr>
        <w:tabs>
          <w:tab w:val="left" w:pos="519"/>
        </w:tabs>
        <w:spacing w:line="269" w:lineRule="auto"/>
        <w:jc w:val="both"/>
        <w:rPr>
          <w:color w:val="auto"/>
          <w:sz w:val="24"/>
          <w:szCs w:val="24"/>
        </w:rPr>
      </w:pPr>
      <w:bookmarkStart w:id="4035" w:name="bookmark4037"/>
      <w:bookmarkEnd w:id="4035"/>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pPr>
        <w:pStyle w:val="a5"/>
        <w:numPr>
          <w:ilvl w:val="0"/>
          <w:numId w:val="222"/>
        </w:numPr>
        <w:tabs>
          <w:tab w:val="left" w:pos="529"/>
        </w:tabs>
        <w:spacing w:line="269" w:lineRule="auto"/>
        <w:jc w:val="both"/>
        <w:rPr>
          <w:color w:val="auto"/>
          <w:sz w:val="24"/>
          <w:szCs w:val="24"/>
        </w:rPr>
      </w:pPr>
      <w:bookmarkStart w:id="4036" w:name="bookmark4038"/>
      <w:bookmarkEnd w:id="4036"/>
      <w:r>
        <w:rPr>
          <w:rStyle w:val="11"/>
        </w:rPr>
        <w:t>Изучение микропрепарата клеток корня.</w:t>
      </w:r>
    </w:p>
    <w:p w14:paraId="64F27421" w14:textId="77777777" w:rsidR="00A5220A" w:rsidRDefault="00A5220A">
      <w:pPr>
        <w:pStyle w:val="a5"/>
        <w:numPr>
          <w:ilvl w:val="0"/>
          <w:numId w:val="222"/>
        </w:numPr>
        <w:tabs>
          <w:tab w:val="left" w:pos="519"/>
        </w:tabs>
        <w:spacing w:line="269" w:lineRule="auto"/>
        <w:jc w:val="both"/>
        <w:rPr>
          <w:color w:val="auto"/>
          <w:sz w:val="24"/>
          <w:szCs w:val="24"/>
        </w:rPr>
      </w:pPr>
      <w:bookmarkStart w:id="4037" w:name="bookmark4039"/>
      <w:bookmarkEnd w:id="4037"/>
      <w:r>
        <w:rPr>
          <w:rStyle w:val="11"/>
        </w:rPr>
        <w:t>Изучение строения вегетативных и генеративных почек (на примере сирени, тополя и др.).</w:t>
      </w:r>
    </w:p>
    <w:p w14:paraId="445DF153" w14:textId="77777777" w:rsidR="00A5220A" w:rsidRDefault="00A5220A">
      <w:pPr>
        <w:pStyle w:val="a5"/>
        <w:numPr>
          <w:ilvl w:val="0"/>
          <w:numId w:val="222"/>
        </w:numPr>
        <w:tabs>
          <w:tab w:val="left" w:pos="524"/>
        </w:tabs>
        <w:spacing w:line="269" w:lineRule="auto"/>
        <w:jc w:val="both"/>
        <w:rPr>
          <w:color w:val="auto"/>
          <w:sz w:val="24"/>
          <w:szCs w:val="24"/>
        </w:rPr>
      </w:pPr>
      <w:bookmarkStart w:id="4038" w:name="bookmark4040"/>
      <w:bookmarkEnd w:id="4038"/>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pPr>
        <w:pStyle w:val="a5"/>
        <w:numPr>
          <w:ilvl w:val="0"/>
          <w:numId w:val="222"/>
        </w:numPr>
        <w:tabs>
          <w:tab w:val="left" w:pos="524"/>
        </w:tabs>
        <w:spacing w:line="269" w:lineRule="auto"/>
        <w:jc w:val="both"/>
        <w:rPr>
          <w:color w:val="auto"/>
          <w:sz w:val="24"/>
          <w:szCs w:val="24"/>
        </w:rPr>
      </w:pPr>
      <w:bookmarkStart w:id="4039" w:name="bookmark4041"/>
      <w:bookmarkEnd w:id="4039"/>
      <w:r>
        <w:rPr>
          <w:rStyle w:val="11"/>
        </w:rPr>
        <w:t>Изучение микроскопического строения листа (на готовых микропрепаратах).</w:t>
      </w:r>
    </w:p>
    <w:p w14:paraId="0E51A425" w14:textId="77777777" w:rsidR="00A5220A" w:rsidRDefault="00A5220A">
      <w:pPr>
        <w:pStyle w:val="a5"/>
        <w:numPr>
          <w:ilvl w:val="0"/>
          <w:numId w:val="222"/>
        </w:numPr>
        <w:tabs>
          <w:tab w:val="left" w:pos="524"/>
        </w:tabs>
        <w:spacing w:after="100" w:line="269" w:lineRule="auto"/>
        <w:jc w:val="both"/>
        <w:rPr>
          <w:color w:val="auto"/>
          <w:sz w:val="24"/>
          <w:szCs w:val="24"/>
        </w:rPr>
      </w:pPr>
      <w:bookmarkStart w:id="4040" w:name="bookmark4042"/>
      <w:bookmarkEnd w:id="4040"/>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 xml:space="preserve">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Style w:val="11"/>
        </w:rPr>
        <w:lastRenderedPageBreak/>
        <w:t>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C1A1BD1" w14:textId="77777777" w:rsidR="00A5220A" w:rsidRDefault="00A5220A">
      <w:pPr>
        <w:pStyle w:val="a5"/>
        <w:numPr>
          <w:ilvl w:val="0"/>
          <w:numId w:val="223"/>
        </w:numPr>
        <w:tabs>
          <w:tab w:val="left" w:pos="524"/>
        </w:tabs>
        <w:spacing w:line="259" w:lineRule="auto"/>
        <w:jc w:val="both"/>
        <w:rPr>
          <w:color w:val="auto"/>
          <w:sz w:val="24"/>
          <w:szCs w:val="24"/>
        </w:rPr>
      </w:pPr>
      <w:bookmarkStart w:id="4041" w:name="bookmark4043"/>
      <w:bookmarkEnd w:id="4041"/>
      <w:r>
        <w:rPr>
          <w:rStyle w:val="11"/>
        </w:rPr>
        <w:t>Обнаружение неорганических и органических веществ в рас</w:t>
      </w:r>
      <w:r>
        <w:rPr>
          <w:rStyle w:val="11"/>
        </w:rPr>
        <w:softHyphen/>
        <w:t>тении.</w:t>
      </w:r>
    </w:p>
    <w:p w14:paraId="70AA137D" w14:textId="77777777" w:rsidR="00A5220A" w:rsidRDefault="00A5220A">
      <w:pPr>
        <w:pStyle w:val="a5"/>
        <w:numPr>
          <w:ilvl w:val="0"/>
          <w:numId w:val="223"/>
        </w:numPr>
        <w:tabs>
          <w:tab w:val="left" w:pos="519"/>
        </w:tabs>
        <w:spacing w:line="259" w:lineRule="auto"/>
        <w:jc w:val="both"/>
        <w:rPr>
          <w:color w:val="auto"/>
          <w:sz w:val="24"/>
          <w:szCs w:val="24"/>
        </w:rPr>
      </w:pPr>
      <w:bookmarkStart w:id="4042" w:name="bookmark4044"/>
      <w:bookmarkEnd w:id="4042"/>
      <w:r>
        <w:rPr>
          <w:rStyle w:val="11"/>
        </w:rPr>
        <w:t>Рассматривание микроскопического строения ветки дерева (на готовом микропрепарате).</w:t>
      </w:r>
    </w:p>
    <w:p w14:paraId="47BA9833" w14:textId="77777777" w:rsidR="00A5220A" w:rsidRDefault="00A5220A">
      <w:pPr>
        <w:pStyle w:val="a5"/>
        <w:numPr>
          <w:ilvl w:val="0"/>
          <w:numId w:val="223"/>
        </w:numPr>
        <w:tabs>
          <w:tab w:val="left" w:pos="524"/>
        </w:tabs>
        <w:spacing w:line="259" w:lineRule="auto"/>
        <w:jc w:val="both"/>
        <w:rPr>
          <w:color w:val="auto"/>
          <w:sz w:val="24"/>
          <w:szCs w:val="24"/>
        </w:rPr>
      </w:pPr>
      <w:bookmarkStart w:id="4043" w:name="bookmark4045"/>
      <w:bookmarkEnd w:id="4043"/>
      <w:r>
        <w:rPr>
          <w:rStyle w:val="11"/>
        </w:rPr>
        <w:t>Выявление передвижения воды и минеральных веществ по древесине.</w:t>
      </w:r>
    </w:p>
    <w:p w14:paraId="5C6DA4AF" w14:textId="77777777" w:rsidR="00A5220A" w:rsidRDefault="00A5220A">
      <w:pPr>
        <w:pStyle w:val="a5"/>
        <w:numPr>
          <w:ilvl w:val="0"/>
          <w:numId w:val="223"/>
        </w:numPr>
        <w:tabs>
          <w:tab w:val="left" w:pos="534"/>
        </w:tabs>
        <w:spacing w:after="80" w:line="259" w:lineRule="auto"/>
        <w:jc w:val="both"/>
        <w:rPr>
          <w:color w:val="auto"/>
          <w:sz w:val="24"/>
          <w:szCs w:val="24"/>
        </w:rPr>
      </w:pPr>
      <w:bookmarkStart w:id="4044" w:name="bookmark4046"/>
      <w:bookmarkEnd w:id="4044"/>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pPr>
        <w:pStyle w:val="a5"/>
        <w:numPr>
          <w:ilvl w:val="0"/>
          <w:numId w:val="224"/>
        </w:numPr>
        <w:tabs>
          <w:tab w:val="left" w:pos="524"/>
        </w:tabs>
        <w:spacing w:line="259" w:lineRule="auto"/>
        <w:jc w:val="both"/>
        <w:rPr>
          <w:color w:val="auto"/>
          <w:sz w:val="24"/>
          <w:szCs w:val="24"/>
        </w:rPr>
      </w:pPr>
      <w:bookmarkStart w:id="4045" w:name="bookmark4047"/>
      <w:bookmarkEnd w:id="4045"/>
      <w:r>
        <w:rPr>
          <w:rStyle w:val="11"/>
        </w:rPr>
        <w:t>Наблюдение за ростом корня.</w:t>
      </w:r>
    </w:p>
    <w:p w14:paraId="02BF8E01" w14:textId="77777777" w:rsidR="00A5220A" w:rsidRDefault="00A5220A">
      <w:pPr>
        <w:pStyle w:val="a5"/>
        <w:numPr>
          <w:ilvl w:val="0"/>
          <w:numId w:val="224"/>
        </w:numPr>
        <w:tabs>
          <w:tab w:val="left" w:pos="529"/>
        </w:tabs>
        <w:spacing w:line="259" w:lineRule="auto"/>
        <w:jc w:val="both"/>
        <w:rPr>
          <w:color w:val="auto"/>
          <w:sz w:val="24"/>
          <w:szCs w:val="24"/>
        </w:rPr>
      </w:pPr>
      <w:bookmarkStart w:id="4046" w:name="bookmark4048"/>
      <w:bookmarkEnd w:id="4046"/>
      <w:r>
        <w:rPr>
          <w:rStyle w:val="11"/>
        </w:rPr>
        <w:t>Наблюдение за ростом побега.</w:t>
      </w:r>
    </w:p>
    <w:p w14:paraId="09B7632E" w14:textId="77777777" w:rsidR="00A5220A" w:rsidRDefault="00A5220A">
      <w:pPr>
        <w:pStyle w:val="a5"/>
        <w:numPr>
          <w:ilvl w:val="0"/>
          <w:numId w:val="224"/>
        </w:numPr>
        <w:tabs>
          <w:tab w:val="left" w:pos="534"/>
        </w:tabs>
        <w:spacing w:after="80" w:line="259" w:lineRule="auto"/>
        <w:jc w:val="both"/>
        <w:rPr>
          <w:color w:val="auto"/>
          <w:sz w:val="24"/>
          <w:szCs w:val="24"/>
        </w:rPr>
      </w:pPr>
      <w:bookmarkStart w:id="4047" w:name="bookmark4049"/>
      <w:bookmarkEnd w:id="4047"/>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pPr>
        <w:pStyle w:val="a5"/>
        <w:numPr>
          <w:ilvl w:val="0"/>
          <w:numId w:val="225"/>
        </w:numPr>
        <w:tabs>
          <w:tab w:val="left" w:pos="545"/>
        </w:tabs>
        <w:spacing w:line="262" w:lineRule="auto"/>
        <w:jc w:val="both"/>
        <w:rPr>
          <w:color w:val="auto"/>
          <w:sz w:val="24"/>
          <w:szCs w:val="24"/>
        </w:rPr>
      </w:pPr>
      <w:bookmarkStart w:id="4048" w:name="bookmark4050"/>
      <w:bookmarkEnd w:id="4048"/>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pPr>
        <w:pStyle w:val="a5"/>
        <w:numPr>
          <w:ilvl w:val="0"/>
          <w:numId w:val="225"/>
        </w:numPr>
        <w:tabs>
          <w:tab w:val="left" w:pos="555"/>
        </w:tabs>
        <w:spacing w:line="262" w:lineRule="auto"/>
        <w:jc w:val="both"/>
        <w:rPr>
          <w:color w:val="auto"/>
          <w:sz w:val="24"/>
          <w:szCs w:val="24"/>
        </w:rPr>
      </w:pPr>
      <w:bookmarkStart w:id="4049" w:name="bookmark4051"/>
      <w:bookmarkEnd w:id="4049"/>
      <w:r>
        <w:rPr>
          <w:rStyle w:val="11"/>
        </w:rPr>
        <w:t>Изучение строения цветков.</w:t>
      </w:r>
    </w:p>
    <w:p w14:paraId="7870374A" w14:textId="77777777" w:rsidR="00A5220A" w:rsidRDefault="00A5220A">
      <w:pPr>
        <w:pStyle w:val="a5"/>
        <w:numPr>
          <w:ilvl w:val="0"/>
          <w:numId w:val="225"/>
        </w:numPr>
        <w:tabs>
          <w:tab w:val="left" w:pos="560"/>
        </w:tabs>
        <w:spacing w:line="262" w:lineRule="auto"/>
        <w:jc w:val="both"/>
        <w:rPr>
          <w:color w:val="auto"/>
          <w:sz w:val="24"/>
          <w:szCs w:val="24"/>
        </w:rPr>
      </w:pPr>
      <w:bookmarkStart w:id="4050" w:name="bookmark4052"/>
      <w:bookmarkEnd w:id="4050"/>
      <w:r>
        <w:rPr>
          <w:rStyle w:val="11"/>
        </w:rPr>
        <w:t>Ознакомление с различными типами соцветий.</w:t>
      </w:r>
    </w:p>
    <w:p w14:paraId="04061815" w14:textId="77777777" w:rsidR="00A5220A" w:rsidRDefault="00A5220A">
      <w:pPr>
        <w:pStyle w:val="a5"/>
        <w:numPr>
          <w:ilvl w:val="0"/>
          <w:numId w:val="225"/>
        </w:numPr>
        <w:tabs>
          <w:tab w:val="left" w:pos="560"/>
        </w:tabs>
        <w:spacing w:line="262" w:lineRule="auto"/>
        <w:jc w:val="both"/>
        <w:rPr>
          <w:color w:val="auto"/>
          <w:sz w:val="24"/>
          <w:szCs w:val="24"/>
        </w:rPr>
      </w:pPr>
      <w:bookmarkStart w:id="4051" w:name="bookmark4053"/>
      <w:bookmarkEnd w:id="4051"/>
      <w:r>
        <w:rPr>
          <w:rStyle w:val="11"/>
        </w:rPr>
        <w:t>Изучение строения семян двудольных растений.</w:t>
      </w:r>
    </w:p>
    <w:p w14:paraId="78D69D64" w14:textId="77777777" w:rsidR="00A5220A" w:rsidRDefault="00A5220A">
      <w:pPr>
        <w:pStyle w:val="a5"/>
        <w:numPr>
          <w:ilvl w:val="0"/>
          <w:numId w:val="225"/>
        </w:numPr>
        <w:tabs>
          <w:tab w:val="left" w:pos="560"/>
        </w:tabs>
        <w:spacing w:line="262" w:lineRule="auto"/>
        <w:jc w:val="both"/>
        <w:rPr>
          <w:color w:val="auto"/>
          <w:sz w:val="24"/>
          <w:szCs w:val="24"/>
        </w:rPr>
      </w:pPr>
      <w:bookmarkStart w:id="4052" w:name="bookmark4054"/>
      <w:bookmarkEnd w:id="4052"/>
      <w:r>
        <w:rPr>
          <w:rStyle w:val="11"/>
        </w:rPr>
        <w:t>Изучение строения семян однодольных растений.</w:t>
      </w:r>
    </w:p>
    <w:p w14:paraId="5C60F545" w14:textId="77777777" w:rsidR="00A5220A" w:rsidRDefault="00A5220A">
      <w:pPr>
        <w:pStyle w:val="a5"/>
        <w:numPr>
          <w:ilvl w:val="0"/>
          <w:numId w:val="225"/>
        </w:numPr>
        <w:tabs>
          <w:tab w:val="left" w:pos="545"/>
        </w:tabs>
        <w:spacing w:after="160" w:line="262" w:lineRule="auto"/>
        <w:jc w:val="both"/>
        <w:rPr>
          <w:color w:val="auto"/>
          <w:sz w:val="24"/>
          <w:szCs w:val="24"/>
        </w:rPr>
      </w:pPr>
      <w:bookmarkStart w:id="4053" w:name="bookmark4055"/>
      <w:bookmarkEnd w:id="4053"/>
      <w:r>
        <w:rPr>
          <w:rStyle w:val="11"/>
        </w:rPr>
        <w:t xml:space="preserve">Определение всхожести семян культурных растений и посев их в </w:t>
      </w:r>
      <w:r>
        <w:rPr>
          <w:rStyle w:val="11"/>
        </w:rPr>
        <w:lastRenderedPageBreak/>
        <w:t>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pPr>
        <w:pStyle w:val="a5"/>
        <w:numPr>
          <w:ilvl w:val="0"/>
          <w:numId w:val="226"/>
        </w:numPr>
        <w:tabs>
          <w:tab w:val="left" w:pos="545"/>
        </w:tabs>
        <w:spacing w:line="266" w:lineRule="auto"/>
        <w:jc w:val="both"/>
        <w:rPr>
          <w:color w:val="auto"/>
          <w:sz w:val="24"/>
          <w:szCs w:val="24"/>
        </w:rPr>
      </w:pPr>
      <w:bookmarkStart w:id="4054" w:name="bookmark4056"/>
      <w:bookmarkEnd w:id="4054"/>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pPr>
        <w:pStyle w:val="a5"/>
        <w:numPr>
          <w:ilvl w:val="0"/>
          <w:numId w:val="226"/>
        </w:numPr>
        <w:tabs>
          <w:tab w:val="left" w:pos="555"/>
        </w:tabs>
        <w:spacing w:after="300" w:line="266" w:lineRule="auto"/>
        <w:jc w:val="both"/>
        <w:rPr>
          <w:color w:val="auto"/>
          <w:sz w:val="24"/>
          <w:szCs w:val="24"/>
        </w:rPr>
      </w:pPr>
      <w:bookmarkStart w:id="4055" w:name="bookmark4057"/>
      <w:bookmarkEnd w:id="4055"/>
      <w:r>
        <w:rPr>
          <w:rStyle w:val="11"/>
        </w:rPr>
        <w:t>Определение условий прорастания семян.</w:t>
      </w:r>
    </w:p>
    <w:p w14:paraId="01A8B6D4" w14:textId="77777777" w:rsidR="00A5220A" w:rsidRDefault="00A5220A">
      <w:pPr>
        <w:pStyle w:val="22"/>
        <w:numPr>
          <w:ilvl w:val="0"/>
          <w:numId w:val="219"/>
        </w:numPr>
        <w:tabs>
          <w:tab w:val="left" w:pos="252"/>
        </w:tabs>
        <w:spacing w:after="60"/>
        <w:rPr>
          <w:b w:val="0"/>
          <w:bCs w:val="0"/>
          <w:color w:val="auto"/>
          <w:w w:val="100"/>
          <w:sz w:val="24"/>
          <w:szCs w:val="24"/>
        </w:rPr>
      </w:pPr>
      <w:bookmarkStart w:id="4056" w:name="bookmark4058"/>
      <w:bookmarkEnd w:id="4056"/>
      <w:r>
        <w:rPr>
          <w:rStyle w:val="21"/>
          <w:b/>
          <w:bCs/>
        </w:rPr>
        <w:t>КЛАСС</w:t>
      </w:r>
    </w:p>
    <w:p w14:paraId="407A858F" w14:textId="77777777" w:rsidR="00A5220A" w:rsidRDefault="00A5220A">
      <w:pPr>
        <w:pStyle w:val="32"/>
        <w:keepNext/>
        <w:keepLines/>
        <w:numPr>
          <w:ilvl w:val="0"/>
          <w:numId w:val="227"/>
        </w:numPr>
        <w:tabs>
          <w:tab w:val="left" w:pos="324"/>
        </w:tabs>
        <w:spacing w:after="60"/>
        <w:rPr>
          <w:b w:val="0"/>
          <w:bCs w:val="0"/>
          <w:color w:val="auto"/>
          <w:sz w:val="24"/>
          <w:szCs w:val="24"/>
        </w:rPr>
      </w:pPr>
      <w:bookmarkStart w:id="4057" w:name="bookmark4061"/>
      <w:bookmarkStart w:id="4058" w:name="bookmark4059"/>
      <w:bookmarkStart w:id="4059" w:name="bookmark4060"/>
      <w:bookmarkStart w:id="4060" w:name="bookmark4062"/>
      <w:bookmarkEnd w:id="4057"/>
      <w:r>
        <w:rPr>
          <w:rStyle w:val="31"/>
          <w:b/>
          <w:bCs/>
        </w:rPr>
        <w:t>Систематические группы растений</w:t>
      </w:r>
      <w:bookmarkEnd w:id="4058"/>
      <w:bookmarkEnd w:id="4059"/>
      <w:bookmarkEnd w:id="4060"/>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 xml:space="preserve">деятельность хвойных. Размножение хвойных, цикл развития на </w:t>
      </w:r>
      <w:r>
        <w:rPr>
          <w:rStyle w:val="11"/>
        </w:rPr>
        <w:lastRenderedPageBreak/>
        <w:t>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pPr>
        <w:pStyle w:val="a5"/>
        <w:numPr>
          <w:ilvl w:val="0"/>
          <w:numId w:val="228"/>
        </w:numPr>
        <w:tabs>
          <w:tab w:val="left" w:pos="524"/>
        </w:tabs>
        <w:spacing w:line="266" w:lineRule="auto"/>
        <w:ind w:firstLine="260"/>
        <w:jc w:val="both"/>
        <w:rPr>
          <w:color w:val="auto"/>
          <w:sz w:val="24"/>
          <w:szCs w:val="24"/>
        </w:rPr>
      </w:pPr>
      <w:bookmarkStart w:id="4061" w:name="bookmark4063"/>
      <w:bookmarkEnd w:id="4061"/>
      <w:r>
        <w:rPr>
          <w:rStyle w:val="11"/>
        </w:rPr>
        <w:t>Изучение строения одноклеточных водорослей (на примере хламидомонады и хлореллы).</w:t>
      </w:r>
    </w:p>
    <w:p w14:paraId="5C72AE06" w14:textId="77777777" w:rsidR="00A5220A" w:rsidRDefault="00A5220A">
      <w:pPr>
        <w:pStyle w:val="a5"/>
        <w:numPr>
          <w:ilvl w:val="0"/>
          <w:numId w:val="228"/>
        </w:numPr>
        <w:tabs>
          <w:tab w:val="left" w:pos="519"/>
        </w:tabs>
        <w:spacing w:line="266" w:lineRule="auto"/>
        <w:ind w:firstLine="260"/>
        <w:jc w:val="both"/>
        <w:rPr>
          <w:color w:val="auto"/>
          <w:sz w:val="24"/>
          <w:szCs w:val="24"/>
        </w:rPr>
      </w:pPr>
      <w:bookmarkStart w:id="4062" w:name="bookmark4064"/>
      <w:bookmarkEnd w:id="4062"/>
      <w:r>
        <w:rPr>
          <w:rStyle w:val="11"/>
        </w:rPr>
        <w:t>Изучение строения многоклеточных нитчатых водорослей (на примере спирогиры и улотрикса).</w:t>
      </w:r>
    </w:p>
    <w:p w14:paraId="368AF5F2" w14:textId="77777777" w:rsidR="00A5220A" w:rsidRDefault="00A5220A">
      <w:pPr>
        <w:pStyle w:val="a5"/>
        <w:numPr>
          <w:ilvl w:val="0"/>
          <w:numId w:val="228"/>
        </w:numPr>
        <w:tabs>
          <w:tab w:val="left" w:pos="554"/>
        </w:tabs>
        <w:spacing w:line="266" w:lineRule="auto"/>
        <w:ind w:firstLine="260"/>
        <w:jc w:val="both"/>
        <w:rPr>
          <w:color w:val="auto"/>
          <w:sz w:val="24"/>
          <w:szCs w:val="24"/>
        </w:rPr>
      </w:pPr>
      <w:bookmarkStart w:id="4063" w:name="bookmark4065"/>
      <w:bookmarkEnd w:id="4063"/>
      <w:r>
        <w:rPr>
          <w:rStyle w:val="11"/>
        </w:rPr>
        <w:t>Изучение внешнего строения мхов (на местных видах).</w:t>
      </w:r>
    </w:p>
    <w:p w14:paraId="0C0A0F9F"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4" w:name="bookmark4066"/>
      <w:bookmarkEnd w:id="4064"/>
      <w:r>
        <w:rPr>
          <w:rStyle w:val="11"/>
        </w:rPr>
        <w:t>Изучение внешнего строения папоротника или хвоща.</w:t>
      </w:r>
    </w:p>
    <w:p w14:paraId="7905FDE8" w14:textId="77777777" w:rsidR="00A5220A" w:rsidRDefault="00A5220A">
      <w:pPr>
        <w:pStyle w:val="a5"/>
        <w:numPr>
          <w:ilvl w:val="0"/>
          <w:numId w:val="228"/>
        </w:numPr>
        <w:tabs>
          <w:tab w:val="left" w:pos="526"/>
        </w:tabs>
        <w:spacing w:line="266" w:lineRule="auto"/>
        <w:ind w:firstLine="260"/>
        <w:jc w:val="both"/>
        <w:rPr>
          <w:color w:val="auto"/>
          <w:sz w:val="24"/>
          <w:szCs w:val="24"/>
        </w:rPr>
      </w:pPr>
      <w:bookmarkStart w:id="4065" w:name="bookmark4067"/>
      <w:bookmarkEnd w:id="4065"/>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6" w:name="bookmark4068"/>
      <w:bookmarkEnd w:id="4066"/>
      <w:r>
        <w:rPr>
          <w:rStyle w:val="11"/>
        </w:rPr>
        <w:t>Изучение внешнего строения покрытосеменных растений.</w:t>
      </w:r>
    </w:p>
    <w:p w14:paraId="4542547C" w14:textId="77777777" w:rsidR="00A5220A" w:rsidRDefault="00A5220A">
      <w:pPr>
        <w:pStyle w:val="a5"/>
        <w:numPr>
          <w:ilvl w:val="0"/>
          <w:numId w:val="228"/>
        </w:numPr>
        <w:tabs>
          <w:tab w:val="left" w:pos="530"/>
        </w:tabs>
        <w:spacing w:line="266" w:lineRule="auto"/>
        <w:ind w:firstLine="260"/>
        <w:jc w:val="both"/>
        <w:rPr>
          <w:color w:val="auto"/>
          <w:sz w:val="24"/>
          <w:szCs w:val="24"/>
        </w:rPr>
      </w:pPr>
      <w:bookmarkStart w:id="4067" w:name="bookmark4069"/>
      <w:bookmarkEnd w:id="4067"/>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68" w:name="bookmark4070"/>
      <w:bookmarkEnd w:id="4068"/>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69" w:name="bookmark4073"/>
      <w:bookmarkStart w:id="4070" w:name="bookmark4071"/>
      <w:bookmarkStart w:id="4071" w:name="bookmark4072"/>
      <w:bookmarkStart w:id="4072" w:name="bookmark4074"/>
      <w:bookmarkEnd w:id="4069"/>
      <w:r>
        <w:rPr>
          <w:rStyle w:val="31"/>
          <w:b/>
          <w:bCs/>
        </w:rPr>
        <w:t>Развитие растительного мира на Земле</w:t>
      </w:r>
      <w:bookmarkEnd w:id="4070"/>
      <w:bookmarkEnd w:id="4071"/>
      <w:bookmarkEnd w:id="4072"/>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 xml:space="preserve">вые </w:t>
      </w:r>
      <w:r>
        <w:rPr>
          <w:rStyle w:val="11"/>
        </w:rPr>
        <w:lastRenderedPageBreak/>
        <w:t>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3" w:name="bookmark4077"/>
      <w:bookmarkStart w:id="4074" w:name="bookmark4075"/>
      <w:bookmarkStart w:id="4075" w:name="bookmark4076"/>
      <w:bookmarkStart w:id="4076" w:name="bookmark4078"/>
      <w:bookmarkEnd w:id="4073"/>
      <w:r>
        <w:rPr>
          <w:rStyle w:val="31"/>
          <w:b/>
          <w:bCs/>
        </w:rPr>
        <w:t>Растения в природных сообществах</w:t>
      </w:r>
      <w:bookmarkEnd w:id="4074"/>
      <w:bookmarkEnd w:id="4075"/>
      <w:bookmarkEnd w:id="4076"/>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77" w:name="bookmark4081"/>
      <w:bookmarkStart w:id="4078" w:name="bookmark4079"/>
      <w:bookmarkStart w:id="4079" w:name="bookmark4080"/>
      <w:bookmarkStart w:id="4080" w:name="bookmark4082"/>
      <w:bookmarkEnd w:id="4077"/>
      <w:r>
        <w:rPr>
          <w:rStyle w:val="31"/>
          <w:b/>
          <w:bCs/>
        </w:rPr>
        <w:t>Растения и человек</w:t>
      </w:r>
      <w:bookmarkEnd w:id="4078"/>
      <w:bookmarkEnd w:id="4079"/>
      <w:bookmarkEnd w:id="4080"/>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pPr>
        <w:pStyle w:val="a5"/>
        <w:numPr>
          <w:ilvl w:val="0"/>
          <w:numId w:val="229"/>
        </w:numPr>
        <w:tabs>
          <w:tab w:val="left" w:pos="533"/>
        </w:tabs>
        <w:spacing w:line="266" w:lineRule="auto"/>
        <w:jc w:val="both"/>
        <w:rPr>
          <w:color w:val="auto"/>
          <w:sz w:val="24"/>
          <w:szCs w:val="24"/>
        </w:rPr>
      </w:pPr>
      <w:bookmarkStart w:id="4081" w:name="bookmark4083"/>
      <w:bookmarkEnd w:id="4081"/>
      <w:r>
        <w:rPr>
          <w:rStyle w:val="11"/>
        </w:rPr>
        <w:t>Изучение сельскохозяйственных растений региона.</w:t>
      </w:r>
    </w:p>
    <w:p w14:paraId="45F2B54B" w14:textId="77777777" w:rsidR="00A5220A" w:rsidRDefault="00A5220A">
      <w:pPr>
        <w:pStyle w:val="a5"/>
        <w:numPr>
          <w:ilvl w:val="0"/>
          <w:numId w:val="229"/>
        </w:numPr>
        <w:tabs>
          <w:tab w:val="left" w:pos="538"/>
        </w:tabs>
        <w:spacing w:after="100" w:line="266" w:lineRule="auto"/>
        <w:jc w:val="both"/>
        <w:rPr>
          <w:color w:val="auto"/>
          <w:sz w:val="24"/>
          <w:szCs w:val="24"/>
        </w:rPr>
      </w:pPr>
      <w:bookmarkStart w:id="4082" w:name="bookmark4084"/>
      <w:bookmarkEnd w:id="4082"/>
      <w:r>
        <w:rPr>
          <w:rStyle w:val="11"/>
        </w:rPr>
        <w:t>Изучение сорных растений региона.</w:t>
      </w:r>
    </w:p>
    <w:p w14:paraId="0B21E700" w14:textId="77777777"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3" w:name="bookmark4087"/>
      <w:bookmarkStart w:id="4084" w:name="bookmark4085"/>
      <w:bookmarkStart w:id="4085" w:name="bookmark4086"/>
      <w:bookmarkStart w:id="4086" w:name="bookmark4088"/>
      <w:bookmarkEnd w:id="4083"/>
      <w:r>
        <w:rPr>
          <w:rStyle w:val="31"/>
          <w:b/>
          <w:bCs/>
        </w:rPr>
        <w:t>Грибы. Лишайники. Бактерии</w:t>
      </w:r>
      <w:bookmarkEnd w:id="4084"/>
      <w:bookmarkEnd w:id="4085"/>
      <w:bookmarkEnd w:id="4086"/>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r>
      <w:r>
        <w:rPr>
          <w:rStyle w:val="11"/>
        </w:rPr>
        <w:lastRenderedPageBreak/>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pPr>
        <w:pStyle w:val="a5"/>
        <w:numPr>
          <w:ilvl w:val="0"/>
          <w:numId w:val="230"/>
        </w:numPr>
        <w:tabs>
          <w:tab w:val="left" w:pos="528"/>
        </w:tabs>
        <w:spacing w:line="266" w:lineRule="auto"/>
        <w:jc w:val="both"/>
        <w:rPr>
          <w:color w:val="auto"/>
          <w:sz w:val="24"/>
          <w:szCs w:val="24"/>
        </w:rPr>
      </w:pPr>
      <w:bookmarkStart w:id="4087" w:name="bookmark4089"/>
      <w:bookmarkEnd w:id="4087"/>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pPr>
        <w:pStyle w:val="a5"/>
        <w:numPr>
          <w:ilvl w:val="0"/>
          <w:numId w:val="230"/>
        </w:numPr>
        <w:tabs>
          <w:tab w:val="left" w:pos="528"/>
        </w:tabs>
        <w:spacing w:line="266" w:lineRule="auto"/>
        <w:jc w:val="both"/>
        <w:rPr>
          <w:color w:val="auto"/>
          <w:sz w:val="24"/>
          <w:szCs w:val="24"/>
        </w:rPr>
      </w:pPr>
      <w:bookmarkStart w:id="4088" w:name="bookmark4090"/>
      <w:bookmarkEnd w:id="4088"/>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pPr>
        <w:pStyle w:val="a5"/>
        <w:numPr>
          <w:ilvl w:val="0"/>
          <w:numId w:val="230"/>
        </w:numPr>
        <w:tabs>
          <w:tab w:val="left" w:pos="543"/>
        </w:tabs>
        <w:spacing w:line="266" w:lineRule="auto"/>
        <w:jc w:val="both"/>
        <w:rPr>
          <w:color w:val="auto"/>
          <w:sz w:val="24"/>
          <w:szCs w:val="24"/>
        </w:rPr>
      </w:pPr>
      <w:bookmarkStart w:id="4089" w:name="bookmark4091"/>
      <w:bookmarkEnd w:id="4089"/>
      <w:r>
        <w:rPr>
          <w:rStyle w:val="11"/>
        </w:rPr>
        <w:t>Изучение строения лишайников.</w:t>
      </w:r>
    </w:p>
    <w:p w14:paraId="08B0BE3E" w14:textId="77777777" w:rsidR="00A5220A" w:rsidRDefault="00A5220A">
      <w:pPr>
        <w:pStyle w:val="a5"/>
        <w:numPr>
          <w:ilvl w:val="0"/>
          <w:numId w:val="230"/>
        </w:numPr>
        <w:tabs>
          <w:tab w:val="left" w:pos="543"/>
        </w:tabs>
        <w:spacing w:after="100" w:line="266" w:lineRule="auto"/>
        <w:jc w:val="both"/>
        <w:rPr>
          <w:color w:val="auto"/>
          <w:sz w:val="24"/>
          <w:szCs w:val="24"/>
        </w:rPr>
      </w:pPr>
      <w:bookmarkStart w:id="4090" w:name="bookmark4092"/>
      <w:bookmarkEnd w:id="4090"/>
      <w:r>
        <w:rPr>
          <w:rStyle w:val="11"/>
        </w:rPr>
        <w:t>Изучение строения бактерий (на готовых микропрепаратах).</w:t>
      </w:r>
    </w:p>
    <w:p w14:paraId="7F7EF396" w14:textId="77777777" w:rsidR="00A5220A" w:rsidRDefault="00A5220A">
      <w:pPr>
        <w:pStyle w:val="22"/>
        <w:numPr>
          <w:ilvl w:val="0"/>
          <w:numId w:val="219"/>
        </w:numPr>
        <w:tabs>
          <w:tab w:val="left" w:pos="236"/>
        </w:tabs>
        <w:spacing w:after="100"/>
        <w:jc w:val="both"/>
        <w:rPr>
          <w:b w:val="0"/>
          <w:bCs w:val="0"/>
          <w:color w:val="auto"/>
          <w:w w:val="100"/>
          <w:sz w:val="24"/>
          <w:szCs w:val="24"/>
        </w:rPr>
      </w:pPr>
      <w:bookmarkStart w:id="4091" w:name="bookmark4093"/>
      <w:bookmarkEnd w:id="4091"/>
      <w:r>
        <w:rPr>
          <w:rStyle w:val="21"/>
          <w:b/>
          <w:bCs/>
        </w:rPr>
        <w:t>КЛАСС</w:t>
      </w:r>
    </w:p>
    <w:p w14:paraId="4453C1FF" w14:textId="77777777"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2" w:name="bookmark4096"/>
      <w:bookmarkStart w:id="4093" w:name="bookmark4094"/>
      <w:bookmarkStart w:id="4094" w:name="bookmark4095"/>
      <w:bookmarkStart w:id="4095" w:name="bookmark4097"/>
      <w:bookmarkEnd w:id="4092"/>
      <w:r>
        <w:rPr>
          <w:rStyle w:val="31"/>
          <w:b/>
          <w:bCs/>
        </w:rPr>
        <w:t>Животный организм</w:t>
      </w:r>
      <w:bookmarkEnd w:id="4093"/>
      <w:bookmarkEnd w:id="4094"/>
      <w:bookmarkEnd w:id="4095"/>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6" w:name="bookmark4100"/>
      <w:bookmarkStart w:id="4097" w:name="bookmark4098"/>
      <w:bookmarkStart w:id="4098" w:name="bookmark4099"/>
      <w:bookmarkStart w:id="4099" w:name="bookmark4101"/>
      <w:bookmarkEnd w:id="4096"/>
      <w:r>
        <w:rPr>
          <w:rStyle w:val="31"/>
          <w:b/>
          <w:bCs/>
        </w:rPr>
        <w:t>Строение и жизнедеятельность организма животного*</w:t>
      </w:r>
      <w:bookmarkEnd w:id="4097"/>
      <w:bookmarkEnd w:id="4098"/>
      <w:bookmarkEnd w:id="4099"/>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lastRenderedPageBreak/>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 xml:space="preserve">ние больших полушарий, коры, борозд и извилин. Гуморальная регуляция. Роль гормонов в жизни животных. Половые гормоны. Половой </w:t>
      </w:r>
      <w:r>
        <w:rPr>
          <w:rStyle w:val="11"/>
        </w:rPr>
        <w:lastRenderedPageBreak/>
        <w:t>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pPr>
        <w:pStyle w:val="a5"/>
        <w:numPr>
          <w:ilvl w:val="0"/>
          <w:numId w:val="232"/>
        </w:numPr>
        <w:tabs>
          <w:tab w:val="left" w:pos="548"/>
        </w:tabs>
        <w:spacing w:line="266" w:lineRule="auto"/>
        <w:jc w:val="both"/>
        <w:rPr>
          <w:color w:val="auto"/>
          <w:sz w:val="24"/>
          <w:szCs w:val="24"/>
        </w:rPr>
      </w:pPr>
      <w:bookmarkStart w:id="4100" w:name="bookmark4102"/>
      <w:bookmarkEnd w:id="4100"/>
      <w:r>
        <w:rPr>
          <w:rStyle w:val="11"/>
        </w:rPr>
        <w:t>Ознакомление с органами опоры и движения у животных.</w:t>
      </w:r>
    </w:p>
    <w:p w14:paraId="313CAC4B" w14:textId="77777777" w:rsidR="00A5220A" w:rsidRDefault="00A5220A">
      <w:pPr>
        <w:pStyle w:val="a5"/>
        <w:numPr>
          <w:ilvl w:val="0"/>
          <w:numId w:val="232"/>
        </w:numPr>
        <w:tabs>
          <w:tab w:val="left" w:pos="553"/>
        </w:tabs>
        <w:spacing w:line="266" w:lineRule="auto"/>
        <w:jc w:val="both"/>
        <w:rPr>
          <w:color w:val="auto"/>
          <w:sz w:val="24"/>
          <w:szCs w:val="24"/>
        </w:rPr>
      </w:pPr>
      <w:bookmarkStart w:id="4101" w:name="bookmark4103"/>
      <w:bookmarkEnd w:id="4101"/>
      <w:r>
        <w:rPr>
          <w:rStyle w:val="11"/>
        </w:rPr>
        <w:t>Изучение способов поглощения пищи у животных.</w:t>
      </w:r>
    </w:p>
    <w:p w14:paraId="7FAA9867" w14:textId="77777777" w:rsidR="00A5220A" w:rsidRDefault="00A5220A">
      <w:pPr>
        <w:pStyle w:val="a5"/>
        <w:numPr>
          <w:ilvl w:val="0"/>
          <w:numId w:val="232"/>
        </w:numPr>
        <w:tabs>
          <w:tab w:val="left" w:pos="558"/>
        </w:tabs>
        <w:spacing w:line="266" w:lineRule="auto"/>
        <w:jc w:val="both"/>
        <w:rPr>
          <w:color w:val="auto"/>
          <w:sz w:val="24"/>
          <w:szCs w:val="24"/>
        </w:rPr>
      </w:pPr>
      <w:bookmarkStart w:id="4102" w:name="bookmark4104"/>
      <w:bookmarkEnd w:id="4102"/>
      <w:r>
        <w:rPr>
          <w:rStyle w:val="11"/>
        </w:rPr>
        <w:t>Изучение способов дыхания у животных.</w:t>
      </w:r>
    </w:p>
    <w:p w14:paraId="4EA59B7B" w14:textId="77777777" w:rsidR="00A5220A" w:rsidRDefault="00A5220A">
      <w:pPr>
        <w:pStyle w:val="a5"/>
        <w:numPr>
          <w:ilvl w:val="0"/>
          <w:numId w:val="232"/>
        </w:numPr>
        <w:tabs>
          <w:tab w:val="left" w:pos="548"/>
        </w:tabs>
        <w:spacing w:line="266" w:lineRule="auto"/>
        <w:jc w:val="both"/>
        <w:rPr>
          <w:color w:val="auto"/>
          <w:sz w:val="24"/>
          <w:szCs w:val="24"/>
        </w:rPr>
      </w:pPr>
      <w:bookmarkStart w:id="4103" w:name="bookmark4105"/>
      <w:bookmarkEnd w:id="4103"/>
      <w:r>
        <w:rPr>
          <w:rStyle w:val="11"/>
        </w:rPr>
        <w:t>Ознакомление с системами органов транспорта веществ у животных.</w:t>
      </w:r>
    </w:p>
    <w:p w14:paraId="424AA576" w14:textId="77777777" w:rsidR="00A5220A" w:rsidRDefault="00A5220A">
      <w:pPr>
        <w:pStyle w:val="a5"/>
        <w:numPr>
          <w:ilvl w:val="0"/>
          <w:numId w:val="232"/>
        </w:numPr>
        <w:tabs>
          <w:tab w:val="left" w:pos="558"/>
        </w:tabs>
        <w:spacing w:line="266" w:lineRule="auto"/>
        <w:jc w:val="both"/>
        <w:rPr>
          <w:color w:val="auto"/>
          <w:sz w:val="24"/>
          <w:szCs w:val="24"/>
        </w:rPr>
      </w:pPr>
      <w:bookmarkStart w:id="4104" w:name="bookmark4106"/>
      <w:bookmarkEnd w:id="4104"/>
      <w:r>
        <w:rPr>
          <w:rStyle w:val="11"/>
        </w:rPr>
        <w:t>Изучение покровов тела у животных.</w:t>
      </w:r>
    </w:p>
    <w:p w14:paraId="44BA694C" w14:textId="77777777" w:rsidR="00A5220A" w:rsidRDefault="00A5220A">
      <w:pPr>
        <w:pStyle w:val="a5"/>
        <w:numPr>
          <w:ilvl w:val="0"/>
          <w:numId w:val="232"/>
        </w:numPr>
        <w:tabs>
          <w:tab w:val="left" w:pos="558"/>
        </w:tabs>
        <w:spacing w:line="266" w:lineRule="auto"/>
        <w:jc w:val="both"/>
        <w:rPr>
          <w:color w:val="auto"/>
          <w:sz w:val="24"/>
          <w:szCs w:val="24"/>
        </w:rPr>
      </w:pPr>
      <w:bookmarkStart w:id="4105" w:name="bookmark4107"/>
      <w:bookmarkEnd w:id="4105"/>
      <w:r>
        <w:rPr>
          <w:rStyle w:val="11"/>
        </w:rPr>
        <w:t>Изучение органов чувств у животных.</w:t>
      </w:r>
    </w:p>
    <w:p w14:paraId="3E6662C0" w14:textId="77777777" w:rsidR="00A5220A" w:rsidRDefault="00A5220A">
      <w:pPr>
        <w:pStyle w:val="a5"/>
        <w:numPr>
          <w:ilvl w:val="0"/>
          <w:numId w:val="232"/>
        </w:numPr>
        <w:tabs>
          <w:tab w:val="left" w:pos="558"/>
        </w:tabs>
        <w:spacing w:line="266" w:lineRule="auto"/>
        <w:jc w:val="both"/>
        <w:rPr>
          <w:color w:val="auto"/>
          <w:sz w:val="24"/>
          <w:szCs w:val="24"/>
        </w:rPr>
      </w:pPr>
      <w:bookmarkStart w:id="4106" w:name="bookmark4108"/>
      <w:bookmarkEnd w:id="4106"/>
      <w:r>
        <w:rPr>
          <w:rStyle w:val="11"/>
        </w:rPr>
        <w:t>Формирование условных рефлексов у аквариумных рыб.</w:t>
      </w:r>
    </w:p>
    <w:p w14:paraId="78E726EE" w14:textId="77777777" w:rsidR="00A5220A" w:rsidRDefault="00A5220A">
      <w:pPr>
        <w:pStyle w:val="a5"/>
        <w:numPr>
          <w:ilvl w:val="0"/>
          <w:numId w:val="232"/>
        </w:numPr>
        <w:tabs>
          <w:tab w:val="left" w:pos="558"/>
        </w:tabs>
        <w:spacing w:after="100" w:line="266" w:lineRule="auto"/>
        <w:jc w:val="both"/>
        <w:rPr>
          <w:color w:val="auto"/>
          <w:sz w:val="24"/>
          <w:szCs w:val="24"/>
        </w:rPr>
      </w:pPr>
      <w:bookmarkStart w:id="4107" w:name="bookmark4109"/>
      <w:bookmarkEnd w:id="4107"/>
      <w:r>
        <w:rPr>
          <w:rStyle w:val="11"/>
        </w:rPr>
        <w:t>Строение яйца и развитие зародыша птицы (курицы).</w:t>
      </w:r>
    </w:p>
    <w:p w14:paraId="56CD67BA" w14:textId="77777777"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08" w:name="bookmark4112"/>
      <w:bookmarkStart w:id="4109" w:name="bookmark4110"/>
      <w:bookmarkStart w:id="4110" w:name="bookmark4111"/>
      <w:bookmarkStart w:id="4111" w:name="bookmark4113"/>
      <w:bookmarkEnd w:id="4108"/>
      <w:r>
        <w:rPr>
          <w:rStyle w:val="31"/>
          <w:b/>
          <w:bCs/>
        </w:rPr>
        <w:t>Систематические группы животных</w:t>
      </w:r>
      <w:bookmarkEnd w:id="4109"/>
      <w:bookmarkEnd w:id="4110"/>
      <w:bookmarkEnd w:id="4111"/>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 xml:space="preserve">ний, </w:t>
      </w:r>
      <w:r>
        <w:rPr>
          <w:rStyle w:val="11"/>
        </w:rPr>
        <w:lastRenderedPageBreak/>
        <w:t>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D2E664C" w14:textId="77777777" w:rsidR="00A5220A" w:rsidRDefault="00A5220A">
      <w:pPr>
        <w:pStyle w:val="a5"/>
        <w:numPr>
          <w:ilvl w:val="0"/>
          <w:numId w:val="233"/>
        </w:numPr>
        <w:tabs>
          <w:tab w:val="left" w:pos="544"/>
        </w:tabs>
        <w:spacing w:line="266" w:lineRule="auto"/>
        <w:jc w:val="both"/>
        <w:rPr>
          <w:color w:val="auto"/>
          <w:sz w:val="24"/>
          <w:szCs w:val="24"/>
        </w:rPr>
      </w:pPr>
      <w:bookmarkStart w:id="4112" w:name="bookmark4114"/>
      <w:bookmarkEnd w:id="4112"/>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pPr>
        <w:pStyle w:val="a5"/>
        <w:numPr>
          <w:ilvl w:val="0"/>
          <w:numId w:val="233"/>
        </w:numPr>
        <w:tabs>
          <w:tab w:val="left" w:pos="553"/>
        </w:tabs>
        <w:spacing w:line="266" w:lineRule="auto"/>
        <w:jc w:val="both"/>
        <w:rPr>
          <w:color w:val="auto"/>
          <w:sz w:val="24"/>
          <w:szCs w:val="24"/>
        </w:rPr>
      </w:pPr>
      <w:bookmarkStart w:id="4113" w:name="bookmark4115"/>
      <w:bookmarkEnd w:id="4113"/>
      <w:r>
        <w:rPr>
          <w:rStyle w:val="11"/>
        </w:rPr>
        <w:t>Многообразие простейших (на готовых препаратах).</w:t>
      </w:r>
    </w:p>
    <w:p w14:paraId="605A5096" w14:textId="77777777" w:rsidR="00A5220A" w:rsidRDefault="00A5220A">
      <w:pPr>
        <w:pStyle w:val="a5"/>
        <w:numPr>
          <w:ilvl w:val="0"/>
          <w:numId w:val="233"/>
        </w:numPr>
        <w:tabs>
          <w:tab w:val="left" w:pos="548"/>
        </w:tabs>
        <w:spacing w:line="266" w:lineRule="auto"/>
        <w:jc w:val="both"/>
        <w:rPr>
          <w:color w:val="auto"/>
          <w:sz w:val="24"/>
          <w:szCs w:val="24"/>
        </w:rPr>
      </w:pPr>
      <w:bookmarkStart w:id="4114" w:name="bookmark4116"/>
      <w:bookmarkEnd w:id="4114"/>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pPr>
        <w:pStyle w:val="a5"/>
        <w:numPr>
          <w:ilvl w:val="0"/>
          <w:numId w:val="234"/>
        </w:numPr>
        <w:tabs>
          <w:tab w:val="left" w:pos="519"/>
        </w:tabs>
        <w:spacing w:line="266" w:lineRule="auto"/>
        <w:jc w:val="both"/>
        <w:rPr>
          <w:color w:val="auto"/>
          <w:sz w:val="24"/>
          <w:szCs w:val="24"/>
        </w:rPr>
      </w:pPr>
      <w:bookmarkStart w:id="4115" w:name="bookmark4117"/>
      <w:bookmarkEnd w:id="4115"/>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pPr>
        <w:pStyle w:val="a5"/>
        <w:numPr>
          <w:ilvl w:val="0"/>
          <w:numId w:val="234"/>
        </w:numPr>
        <w:tabs>
          <w:tab w:val="left" w:pos="519"/>
        </w:tabs>
        <w:spacing w:line="266" w:lineRule="auto"/>
        <w:jc w:val="both"/>
        <w:rPr>
          <w:color w:val="auto"/>
          <w:sz w:val="24"/>
          <w:szCs w:val="24"/>
        </w:rPr>
      </w:pPr>
      <w:bookmarkStart w:id="4116" w:name="bookmark4118"/>
      <w:bookmarkEnd w:id="4116"/>
      <w:r>
        <w:rPr>
          <w:rStyle w:val="11"/>
        </w:rPr>
        <w:t>Исследование питания гидры дафниями и циклопами (школьный аквариум).</w:t>
      </w:r>
    </w:p>
    <w:p w14:paraId="378DD189" w14:textId="77777777" w:rsidR="00A5220A" w:rsidRDefault="00A5220A">
      <w:pPr>
        <w:pStyle w:val="a5"/>
        <w:numPr>
          <w:ilvl w:val="0"/>
          <w:numId w:val="234"/>
        </w:numPr>
        <w:tabs>
          <w:tab w:val="left" w:pos="534"/>
        </w:tabs>
        <w:spacing w:line="266" w:lineRule="auto"/>
        <w:jc w:val="both"/>
        <w:rPr>
          <w:color w:val="auto"/>
          <w:sz w:val="24"/>
          <w:szCs w:val="24"/>
        </w:rPr>
      </w:pPr>
      <w:bookmarkStart w:id="4117" w:name="bookmark4119"/>
      <w:bookmarkEnd w:id="4117"/>
      <w:r>
        <w:rPr>
          <w:rStyle w:val="11"/>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pPr>
        <w:pStyle w:val="a5"/>
        <w:numPr>
          <w:ilvl w:val="0"/>
          <w:numId w:val="235"/>
        </w:numPr>
        <w:tabs>
          <w:tab w:val="left" w:pos="524"/>
        </w:tabs>
        <w:spacing w:line="266" w:lineRule="auto"/>
        <w:jc w:val="both"/>
        <w:rPr>
          <w:color w:val="auto"/>
          <w:sz w:val="24"/>
          <w:szCs w:val="24"/>
        </w:rPr>
      </w:pPr>
      <w:bookmarkStart w:id="4118" w:name="bookmark4120"/>
      <w:bookmarkEnd w:id="4118"/>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pPr>
        <w:pStyle w:val="a5"/>
        <w:numPr>
          <w:ilvl w:val="0"/>
          <w:numId w:val="235"/>
        </w:numPr>
        <w:tabs>
          <w:tab w:val="left" w:pos="524"/>
        </w:tabs>
        <w:spacing w:line="266" w:lineRule="auto"/>
        <w:jc w:val="both"/>
        <w:rPr>
          <w:color w:val="auto"/>
          <w:sz w:val="24"/>
          <w:szCs w:val="24"/>
        </w:rPr>
      </w:pPr>
      <w:bookmarkStart w:id="4119" w:name="bookmark4121"/>
      <w:bookmarkEnd w:id="4119"/>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pPr>
        <w:pStyle w:val="a5"/>
        <w:numPr>
          <w:ilvl w:val="0"/>
          <w:numId w:val="235"/>
        </w:numPr>
        <w:tabs>
          <w:tab w:val="left" w:pos="524"/>
        </w:tabs>
        <w:spacing w:line="266" w:lineRule="auto"/>
        <w:jc w:val="both"/>
        <w:rPr>
          <w:color w:val="auto"/>
          <w:sz w:val="24"/>
          <w:szCs w:val="24"/>
        </w:rPr>
      </w:pPr>
      <w:bookmarkStart w:id="4120" w:name="bookmark4122"/>
      <w:bookmarkEnd w:id="4120"/>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w:t>
      </w:r>
      <w:r>
        <w:rPr>
          <w:rStyle w:val="11"/>
        </w:rPr>
        <w:lastRenderedPageBreak/>
        <w:t>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pPr>
        <w:pStyle w:val="a5"/>
        <w:numPr>
          <w:ilvl w:val="0"/>
          <w:numId w:val="236"/>
        </w:numPr>
        <w:tabs>
          <w:tab w:val="left" w:pos="519"/>
        </w:tabs>
        <w:spacing w:line="266" w:lineRule="auto"/>
        <w:jc w:val="both"/>
        <w:rPr>
          <w:color w:val="auto"/>
          <w:sz w:val="24"/>
          <w:szCs w:val="24"/>
        </w:rPr>
      </w:pPr>
      <w:bookmarkStart w:id="4121" w:name="bookmark4123"/>
      <w:bookmarkEnd w:id="4121"/>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pPr>
        <w:pStyle w:val="a5"/>
        <w:numPr>
          <w:ilvl w:val="0"/>
          <w:numId w:val="236"/>
        </w:numPr>
        <w:tabs>
          <w:tab w:val="left" w:pos="519"/>
        </w:tabs>
        <w:spacing w:line="266" w:lineRule="auto"/>
        <w:jc w:val="both"/>
        <w:rPr>
          <w:color w:val="auto"/>
          <w:sz w:val="24"/>
          <w:szCs w:val="24"/>
        </w:rPr>
      </w:pPr>
      <w:bookmarkStart w:id="4122" w:name="bookmark4124"/>
      <w:bookmarkEnd w:id="4122"/>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pPr>
        <w:pStyle w:val="a5"/>
        <w:numPr>
          <w:ilvl w:val="0"/>
          <w:numId w:val="237"/>
        </w:numPr>
        <w:tabs>
          <w:tab w:val="left" w:pos="519"/>
        </w:tabs>
        <w:spacing w:line="266" w:lineRule="auto"/>
        <w:jc w:val="both"/>
        <w:rPr>
          <w:color w:val="auto"/>
          <w:sz w:val="24"/>
          <w:szCs w:val="24"/>
        </w:rPr>
      </w:pPr>
      <w:bookmarkStart w:id="4123" w:name="bookmark4125"/>
      <w:bookmarkEnd w:id="4123"/>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pPr>
        <w:pStyle w:val="a5"/>
        <w:numPr>
          <w:ilvl w:val="0"/>
          <w:numId w:val="237"/>
        </w:numPr>
        <w:tabs>
          <w:tab w:val="left" w:pos="519"/>
        </w:tabs>
        <w:spacing w:line="266" w:lineRule="auto"/>
        <w:jc w:val="both"/>
        <w:rPr>
          <w:color w:val="auto"/>
          <w:sz w:val="24"/>
          <w:szCs w:val="24"/>
        </w:rPr>
      </w:pPr>
      <w:bookmarkStart w:id="4124" w:name="bookmark4126"/>
      <w:bookmarkEnd w:id="4124"/>
      <w:r>
        <w:rPr>
          <w:rStyle w:val="11"/>
        </w:rPr>
        <w:lastRenderedPageBreak/>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pPr>
        <w:pStyle w:val="a5"/>
        <w:numPr>
          <w:ilvl w:val="0"/>
          <w:numId w:val="238"/>
        </w:numPr>
        <w:tabs>
          <w:tab w:val="left" w:pos="514"/>
        </w:tabs>
        <w:spacing w:line="266" w:lineRule="auto"/>
        <w:jc w:val="both"/>
        <w:rPr>
          <w:color w:val="auto"/>
          <w:sz w:val="24"/>
          <w:szCs w:val="24"/>
        </w:rPr>
      </w:pPr>
      <w:bookmarkStart w:id="4125" w:name="bookmark4127"/>
      <w:bookmarkEnd w:id="4125"/>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pPr>
        <w:pStyle w:val="a5"/>
        <w:numPr>
          <w:ilvl w:val="0"/>
          <w:numId w:val="238"/>
        </w:numPr>
        <w:tabs>
          <w:tab w:val="left" w:pos="529"/>
        </w:tabs>
        <w:spacing w:line="266" w:lineRule="auto"/>
        <w:jc w:val="both"/>
        <w:rPr>
          <w:color w:val="auto"/>
          <w:sz w:val="24"/>
          <w:szCs w:val="24"/>
        </w:rPr>
      </w:pPr>
      <w:bookmarkStart w:id="4126" w:name="bookmark4128"/>
      <w:bookmarkEnd w:id="4126"/>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14:paraId="486EBB58" w14:textId="77777777" w:rsidR="00A5220A" w:rsidRDefault="00A5220A">
      <w:pPr>
        <w:pStyle w:val="a5"/>
        <w:numPr>
          <w:ilvl w:val="0"/>
          <w:numId w:val="239"/>
        </w:numPr>
        <w:tabs>
          <w:tab w:val="left" w:pos="545"/>
        </w:tabs>
        <w:spacing w:line="266" w:lineRule="auto"/>
        <w:jc w:val="both"/>
        <w:rPr>
          <w:color w:val="auto"/>
          <w:sz w:val="24"/>
          <w:szCs w:val="24"/>
        </w:rPr>
      </w:pPr>
      <w:bookmarkStart w:id="4127" w:name="bookmark4129"/>
      <w:bookmarkEnd w:id="4127"/>
      <w:r>
        <w:rPr>
          <w:rStyle w:val="11"/>
        </w:rPr>
        <w:t>Исследование особенностей скелета млекопитающих.</w:t>
      </w:r>
    </w:p>
    <w:p w14:paraId="5B15EC38" w14:textId="77777777" w:rsidR="00A5220A" w:rsidRDefault="00A5220A">
      <w:pPr>
        <w:pStyle w:val="a5"/>
        <w:numPr>
          <w:ilvl w:val="0"/>
          <w:numId w:val="239"/>
        </w:numPr>
        <w:tabs>
          <w:tab w:val="left" w:pos="540"/>
        </w:tabs>
        <w:spacing w:after="100" w:line="266" w:lineRule="auto"/>
        <w:jc w:val="both"/>
        <w:rPr>
          <w:color w:val="auto"/>
          <w:sz w:val="24"/>
          <w:szCs w:val="24"/>
        </w:rPr>
      </w:pPr>
      <w:bookmarkStart w:id="4128" w:name="bookmark4130"/>
      <w:bookmarkEnd w:id="4128"/>
      <w:r>
        <w:rPr>
          <w:rStyle w:val="11"/>
        </w:rPr>
        <w:t>Исследование особенностей зубной системы млекопитаю</w:t>
      </w:r>
      <w:r>
        <w:rPr>
          <w:rStyle w:val="11"/>
        </w:rPr>
        <w:softHyphen/>
        <w:t>щих.</w:t>
      </w:r>
    </w:p>
    <w:p w14:paraId="73140498" w14:textId="77777777"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29" w:name="bookmark4133"/>
      <w:bookmarkStart w:id="4130" w:name="bookmark4131"/>
      <w:bookmarkStart w:id="4131" w:name="bookmark4132"/>
      <w:bookmarkStart w:id="4132" w:name="bookmark4134"/>
      <w:bookmarkEnd w:id="4129"/>
      <w:r>
        <w:rPr>
          <w:rStyle w:val="31"/>
          <w:b/>
          <w:bCs/>
        </w:rPr>
        <w:t>Развитие животного мира на Земле</w:t>
      </w:r>
      <w:bookmarkEnd w:id="4130"/>
      <w:bookmarkEnd w:id="4131"/>
      <w:bookmarkEnd w:id="4132"/>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3" w:name="bookmark4137"/>
      <w:bookmarkStart w:id="4134" w:name="bookmark4135"/>
      <w:bookmarkStart w:id="4135" w:name="bookmark4136"/>
      <w:bookmarkStart w:id="4136" w:name="bookmark4138"/>
      <w:bookmarkEnd w:id="4133"/>
      <w:r>
        <w:rPr>
          <w:rStyle w:val="31"/>
          <w:b/>
          <w:bCs/>
        </w:rPr>
        <w:t>Животные в природных сообществах</w:t>
      </w:r>
      <w:bookmarkEnd w:id="4134"/>
      <w:bookmarkEnd w:id="4135"/>
      <w:bookmarkEnd w:id="4136"/>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7" w:name="bookmark4141"/>
      <w:bookmarkStart w:id="4138" w:name="bookmark4139"/>
      <w:bookmarkStart w:id="4139" w:name="bookmark4140"/>
      <w:bookmarkStart w:id="4140" w:name="bookmark4142"/>
      <w:bookmarkEnd w:id="4137"/>
      <w:r>
        <w:rPr>
          <w:rStyle w:val="31"/>
          <w:b/>
          <w:bCs/>
        </w:rPr>
        <w:t>Животные и человек</w:t>
      </w:r>
      <w:bookmarkEnd w:id="4138"/>
      <w:bookmarkEnd w:id="4139"/>
      <w:bookmarkEnd w:id="4140"/>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 xml:space="preserve">томники. Восстановление численности редких видов животных: особо охраняемые природные территории (ООПТ). Красная книга России. </w:t>
      </w:r>
      <w:r>
        <w:rPr>
          <w:rStyle w:val="11"/>
        </w:rPr>
        <w:lastRenderedPageBreak/>
        <w:t>Меры сохранения животного мира.</w:t>
      </w:r>
    </w:p>
    <w:p w14:paraId="168358E7" w14:textId="77777777" w:rsidR="00A5220A" w:rsidRDefault="00A5220A">
      <w:pPr>
        <w:pStyle w:val="22"/>
        <w:numPr>
          <w:ilvl w:val="0"/>
          <w:numId w:val="219"/>
        </w:numPr>
        <w:tabs>
          <w:tab w:val="left" w:pos="248"/>
        </w:tabs>
        <w:jc w:val="both"/>
        <w:rPr>
          <w:b w:val="0"/>
          <w:bCs w:val="0"/>
          <w:color w:val="auto"/>
          <w:w w:val="100"/>
          <w:sz w:val="24"/>
          <w:szCs w:val="24"/>
        </w:rPr>
      </w:pPr>
      <w:bookmarkStart w:id="4141" w:name="bookmark4143"/>
      <w:bookmarkEnd w:id="4141"/>
      <w:r>
        <w:rPr>
          <w:rStyle w:val="21"/>
          <w:b/>
          <w:bCs/>
        </w:rPr>
        <w:t>КЛАСС</w:t>
      </w:r>
    </w:p>
    <w:p w14:paraId="47F65887" w14:textId="77777777"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2" w:name="bookmark4146"/>
      <w:bookmarkStart w:id="4143" w:name="bookmark4144"/>
      <w:bookmarkStart w:id="4144" w:name="bookmark4145"/>
      <w:bookmarkStart w:id="4145" w:name="bookmark4147"/>
      <w:bookmarkEnd w:id="4142"/>
      <w:r>
        <w:rPr>
          <w:rStyle w:val="31"/>
          <w:b/>
          <w:bCs/>
        </w:rPr>
        <w:t>Человек — биосоциальный вид</w:t>
      </w:r>
      <w:bookmarkEnd w:id="4143"/>
      <w:bookmarkEnd w:id="4144"/>
      <w:bookmarkEnd w:id="4145"/>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6" w:name="bookmark4150"/>
      <w:bookmarkStart w:id="4147" w:name="bookmark4148"/>
      <w:bookmarkStart w:id="4148" w:name="bookmark4149"/>
      <w:bookmarkStart w:id="4149" w:name="bookmark4151"/>
      <w:bookmarkEnd w:id="4146"/>
      <w:r>
        <w:rPr>
          <w:rStyle w:val="31"/>
          <w:b/>
          <w:bCs/>
        </w:rPr>
        <w:t>Структура организма человека</w:t>
      </w:r>
      <w:bookmarkEnd w:id="4147"/>
      <w:bookmarkEnd w:id="4148"/>
      <w:bookmarkEnd w:id="4149"/>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pPr>
        <w:pStyle w:val="a5"/>
        <w:numPr>
          <w:ilvl w:val="0"/>
          <w:numId w:val="241"/>
        </w:numPr>
        <w:tabs>
          <w:tab w:val="left" w:pos="546"/>
        </w:tabs>
        <w:spacing w:line="266" w:lineRule="auto"/>
        <w:jc w:val="both"/>
        <w:rPr>
          <w:color w:val="auto"/>
          <w:sz w:val="24"/>
          <w:szCs w:val="24"/>
        </w:rPr>
      </w:pPr>
      <w:bookmarkStart w:id="4150" w:name="bookmark4152"/>
      <w:bookmarkEnd w:id="4150"/>
      <w:r>
        <w:rPr>
          <w:rStyle w:val="11"/>
        </w:rPr>
        <w:t>Изучение клеток слизистой оболочки полости рта человека.</w:t>
      </w:r>
    </w:p>
    <w:p w14:paraId="7992DF4C" w14:textId="77777777" w:rsidR="00A5220A" w:rsidRDefault="00A5220A">
      <w:pPr>
        <w:pStyle w:val="a5"/>
        <w:numPr>
          <w:ilvl w:val="0"/>
          <w:numId w:val="241"/>
        </w:numPr>
        <w:tabs>
          <w:tab w:val="left" w:pos="541"/>
        </w:tabs>
        <w:spacing w:line="266" w:lineRule="auto"/>
        <w:jc w:val="both"/>
        <w:rPr>
          <w:color w:val="auto"/>
          <w:sz w:val="24"/>
          <w:szCs w:val="24"/>
        </w:rPr>
      </w:pPr>
      <w:bookmarkStart w:id="4151" w:name="bookmark4153"/>
      <w:bookmarkEnd w:id="4151"/>
      <w:r>
        <w:rPr>
          <w:rStyle w:val="11"/>
        </w:rPr>
        <w:t>Изучение микроскопического строения тканей (на готовых микропрепаратах).</w:t>
      </w:r>
    </w:p>
    <w:p w14:paraId="128D6EAF" w14:textId="77777777" w:rsidR="00A5220A" w:rsidRDefault="00A5220A">
      <w:pPr>
        <w:pStyle w:val="a5"/>
        <w:numPr>
          <w:ilvl w:val="0"/>
          <w:numId w:val="241"/>
        </w:numPr>
        <w:tabs>
          <w:tab w:val="left" w:pos="541"/>
        </w:tabs>
        <w:spacing w:after="80" w:line="266" w:lineRule="auto"/>
        <w:jc w:val="both"/>
        <w:rPr>
          <w:color w:val="auto"/>
          <w:sz w:val="24"/>
          <w:szCs w:val="24"/>
        </w:rPr>
      </w:pPr>
      <w:bookmarkStart w:id="4152" w:name="bookmark4154"/>
      <w:bookmarkEnd w:id="4152"/>
      <w:r>
        <w:rPr>
          <w:rStyle w:val="11"/>
        </w:rPr>
        <w:t>Распознавание органов и систем органов человека (по табли</w:t>
      </w:r>
      <w:r>
        <w:rPr>
          <w:rStyle w:val="11"/>
        </w:rPr>
        <w:softHyphen/>
        <w:t>цам).</w:t>
      </w:r>
    </w:p>
    <w:p w14:paraId="56DBDDA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3" w:name="bookmark4157"/>
      <w:bookmarkStart w:id="4154" w:name="bookmark4155"/>
      <w:bookmarkStart w:id="4155" w:name="bookmark4156"/>
      <w:bookmarkStart w:id="4156" w:name="bookmark4158"/>
      <w:bookmarkEnd w:id="4153"/>
      <w:r>
        <w:rPr>
          <w:rStyle w:val="31"/>
          <w:b/>
          <w:bCs/>
        </w:rPr>
        <w:t>Нейрогуморальная регуляция</w:t>
      </w:r>
      <w:bookmarkEnd w:id="4154"/>
      <w:bookmarkEnd w:id="4155"/>
      <w:bookmarkEnd w:id="4156"/>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 xml:space="preserve">зы внутренней секреции. Железы смешанной секреции. Гормоны, их роль </w:t>
      </w:r>
      <w:r>
        <w:rPr>
          <w:rStyle w:val="11"/>
        </w:rPr>
        <w:lastRenderedPageBreak/>
        <w:t>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32A72" w14:textId="77777777" w:rsidR="00A5220A" w:rsidRDefault="00A5220A">
      <w:pPr>
        <w:pStyle w:val="a5"/>
        <w:numPr>
          <w:ilvl w:val="0"/>
          <w:numId w:val="242"/>
        </w:numPr>
        <w:tabs>
          <w:tab w:val="left" w:pos="568"/>
        </w:tabs>
        <w:spacing w:line="266" w:lineRule="auto"/>
        <w:jc w:val="both"/>
        <w:rPr>
          <w:color w:val="auto"/>
          <w:sz w:val="24"/>
          <w:szCs w:val="24"/>
        </w:rPr>
      </w:pPr>
      <w:bookmarkStart w:id="4157" w:name="bookmark4159"/>
      <w:bookmarkEnd w:id="4157"/>
      <w:r>
        <w:rPr>
          <w:rStyle w:val="11"/>
        </w:rPr>
        <w:t>Изучение головного мозга человека (по муляжам).</w:t>
      </w:r>
    </w:p>
    <w:p w14:paraId="32D01468" w14:textId="77777777" w:rsidR="00A5220A" w:rsidRDefault="00A5220A">
      <w:pPr>
        <w:pStyle w:val="a5"/>
        <w:numPr>
          <w:ilvl w:val="0"/>
          <w:numId w:val="242"/>
        </w:numPr>
        <w:tabs>
          <w:tab w:val="left" w:pos="563"/>
        </w:tabs>
        <w:spacing w:after="100" w:line="266" w:lineRule="auto"/>
        <w:jc w:val="both"/>
        <w:rPr>
          <w:color w:val="auto"/>
          <w:sz w:val="24"/>
          <w:szCs w:val="24"/>
        </w:rPr>
      </w:pPr>
      <w:bookmarkStart w:id="4158" w:name="bookmark4160"/>
      <w:bookmarkEnd w:id="4158"/>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59" w:name="bookmark4163"/>
      <w:bookmarkStart w:id="4160" w:name="bookmark4161"/>
      <w:bookmarkStart w:id="4161" w:name="bookmark4162"/>
      <w:bookmarkStart w:id="4162" w:name="bookmark4164"/>
      <w:bookmarkEnd w:id="4159"/>
      <w:r>
        <w:rPr>
          <w:rStyle w:val="31"/>
          <w:b/>
          <w:bCs/>
        </w:rPr>
        <w:t>Опора и движение</w:t>
      </w:r>
      <w:bookmarkEnd w:id="4160"/>
      <w:bookmarkEnd w:id="4161"/>
      <w:bookmarkEnd w:id="4162"/>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pPr>
        <w:pStyle w:val="a5"/>
        <w:numPr>
          <w:ilvl w:val="0"/>
          <w:numId w:val="243"/>
        </w:numPr>
        <w:tabs>
          <w:tab w:val="left" w:pos="568"/>
        </w:tabs>
        <w:spacing w:line="266" w:lineRule="auto"/>
        <w:jc w:val="both"/>
        <w:rPr>
          <w:color w:val="auto"/>
          <w:sz w:val="24"/>
          <w:szCs w:val="24"/>
        </w:rPr>
      </w:pPr>
      <w:bookmarkStart w:id="4163" w:name="bookmark4165"/>
      <w:bookmarkEnd w:id="4163"/>
      <w:r>
        <w:rPr>
          <w:rStyle w:val="11"/>
        </w:rPr>
        <w:t>Исследование свойств кости.</w:t>
      </w:r>
    </w:p>
    <w:p w14:paraId="6B243757" w14:textId="77777777" w:rsidR="00A5220A" w:rsidRDefault="00A5220A">
      <w:pPr>
        <w:pStyle w:val="a5"/>
        <w:numPr>
          <w:ilvl w:val="0"/>
          <w:numId w:val="243"/>
        </w:numPr>
        <w:tabs>
          <w:tab w:val="left" w:pos="572"/>
        </w:tabs>
        <w:spacing w:line="266" w:lineRule="auto"/>
        <w:jc w:val="both"/>
        <w:rPr>
          <w:color w:val="auto"/>
          <w:sz w:val="24"/>
          <w:szCs w:val="24"/>
        </w:rPr>
      </w:pPr>
      <w:bookmarkStart w:id="4164" w:name="bookmark4166"/>
      <w:bookmarkEnd w:id="4164"/>
      <w:r>
        <w:rPr>
          <w:rStyle w:val="11"/>
        </w:rPr>
        <w:t>Изучение строения костей (на муляжах).</w:t>
      </w:r>
    </w:p>
    <w:p w14:paraId="676BFE23" w14:textId="77777777" w:rsidR="00A5220A" w:rsidRDefault="00A5220A">
      <w:pPr>
        <w:pStyle w:val="a5"/>
        <w:numPr>
          <w:ilvl w:val="0"/>
          <w:numId w:val="243"/>
        </w:numPr>
        <w:tabs>
          <w:tab w:val="left" w:pos="577"/>
        </w:tabs>
        <w:spacing w:line="266" w:lineRule="auto"/>
        <w:jc w:val="both"/>
        <w:rPr>
          <w:color w:val="auto"/>
          <w:sz w:val="24"/>
          <w:szCs w:val="24"/>
        </w:rPr>
      </w:pPr>
      <w:bookmarkStart w:id="4165" w:name="bookmark4167"/>
      <w:bookmarkEnd w:id="4165"/>
      <w:r>
        <w:rPr>
          <w:rStyle w:val="11"/>
        </w:rPr>
        <w:t>Изучение строения позвонков (на муляжах).</w:t>
      </w:r>
    </w:p>
    <w:p w14:paraId="35017688" w14:textId="77777777" w:rsidR="00A5220A" w:rsidRDefault="00A5220A">
      <w:pPr>
        <w:pStyle w:val="a5"/>
        <w:numPr>
          <w:ilvl w:val="0"/>
          <w:numId w:val="243"/>
        </w:numPr>
        <w:tabs>
          <w:tab w:val="left" w:pos="577"/>
        </w:tabs>
        <w:spacing w:line="266" w:lineRule="auto"/>
        <w:jc w:val="both"/>
        <w:rPr>
          <w:color w:val="auto"/>
          <w:sz w:val="24"/>
          <w:szCs w:val="24"/>
        </w:rPr>
      </w:pPr>
      <w:bookmarkStart w:id="4166" w:name="bookmark4168"/>
      <w:bookmarkEnd w:id="4166"/>
      <w:r>
        <w:rPr>
          <w:rStyle w:val="11"/>
        </w:rPr>
        <w:t>Определение гибкости позвоночника.</w:t>
      </w:r>
    </w:p>
    <w:p w14:paraId="142D15E0" w14:textId="77777777" w:rsidR="00A5220A" w:rsidRDefault="00A5220A">
      <w:pPr>
        <w:pStyle w:val="a5"/>
        <w:numPr>
          <w:ilvl w:val="0"/>
          <w:numId w:val="243"/>
        </w:numPr>
        <w:tabs>
          <w:tab w:val="left" w:pos="577"/>
        </w:tabs>
        <w:spacing w:line="266" w:lineRule="auto"/>
        <w:jc w:val="both"/>
        <w:rPr>
          <w:color w:val="auto"/>
          <w:sz w:val="24"/>
          <w:szCs w:val="24"/>
        </w:rPr>
      </w:pPr>
      <w:bookmarkStart w:id="4167" w:name="bookmark4169"/>
      <w:bookmarkEnd w:id="4167"/>
      <w:r>
        <w:rPr>
          <w:rStyle w:val="11"/>
        </w:rPr>
        <w:t>Измерение массы и роста своего организма.</w:t>
      </w:r>
    </w:p>
    <w:p w14:paraId="20ACFD61" w14:textId="77777777" w:rsidR="00A5220A" w:rsidRDefault="00A5220A">
      <w:pPr>
        <w:pStyle w:val="a5"/>
        <w:numPr>
          <w:ilvl w:val="0"/>
          <w:numId w:val="243"/>
        </w:numPr>
        <w:tabs>
          <w:tab w:val="left" w:pos="568"/>
        </w:tabs>
        <w:spacing w:line="266" w:lineRule="auto"/>
        <w:jc w:val="both"/>
        <w:rPr>
          <w:color w:val="auto"/>
          <w:sz w:val="24"/>
          <w:szCs w:val="24"/>
        </w:rPr>
      </w:pPr>
      <w:bookmarkStart w:id="4168" w:name="bookmark4170"/>
      <w:bookmarkEnd w:id="4168"/>
      <w:r>
        <w:rPr>
          <w:rStyle w:val="11"/>
        </w:rPr>
        <w:t>Изучение влияния статической и динамической нагрузки на утомление мышц.</w:t>
      </w:r>
    </w:p>
    <w:p w14:paraId="27814543" w14:textId="77777777" w:rsidR="00A5220A" w:rsidRDefault="00A5220A">
      <w:pPr>
        <w:pStyle w:val="a5"/>
        <w:numPr>
          <w:ilvl w:val="0"/>
          <w:numId w:val="243"/>
        </w:numPr>
        <w:tabs>
          <w:tab w:val="left" w:pos="577"/>
        </w:tabs>
        <w:spacing w:line="266" w:lineRule="auto"/>
        <w:jc w:val="both"/>
        <w:rPr>
          <w:color w:val="auto"/>
          <w:sz w:val="24"/>
          <w:szCs w:val="24"/>
        </w:rPr>
      </w:pPr>
      <w:bookmarkStart w:id="4169" w:name="bookmark4171"/>
      <w:bookmarkEnd w:id="4169"/>
      <w:r>
        <w:rPr>
          <w:rStyle w:val="11"/>
        </w:rPr>
        <w:t>Выявление нарушения осанки.</w:t>
      </w:r>
    </w:p>
    <w:p w14:paraId="254AD8B5" w14:textId="77777777" w:rsidR="00A5220A" w:rsidRDefault="00A5220A">
      <w:pPr>
        <w:pStyle w:val="a5"/>
        <w:numPr>
          <w:ilvl w:val="0"/>
          <w:numId w:val="243"/>
        </w:numPr>
        <w:tabs>
          <w:tab w:val="left" w:pos="577"/>
        </w:tabs>
        <w:spacing w:line="266" w:lineRule="auto"/>
        <w:jc w:val="both"/>
        <w:rPr>
          <w:color w:val="auto"/>
          <w:sz w:val="24"/>
          <w:szCs w:val="24"/>
        </w:rPr>
      </w:pPr>
      <w:bookmarkStart w:id="4170" w:name="bookmark4172"/>
      <w:bookmarkEnd w:id="4170"/>
      <w:r>
        <w:rPr>
          <w:rStyle w:val="11"/>
        </w:rPr>
        <w:t>Определение признаков плоскостопия.</w:t>
      </w:r>
    </w:p>
    <w:p w14:paraId="43686887" w14:textId="77777777" w:rsidR="00A5220A" w:rsidRDefault="00A5220A">
      <w:pPr>
        <w:pStyle w:val="a5"/>
        <w:numPr>
          <w:ilvl w:val="0"/>
          <w:numId w:val="243"/>
        </w:numPr>
        <w:tabs>
          <w:tab w:val="left" w:pos="577"/>
        </w:tabs>
        <w:spacing w:after="100" w:line="266" w:lineRule="auto"/>
        <w:jc w:val="both"/>
        <w:rPr>
          <w:color w:val="auto"/>
          <w:sz w:val="24"/>
          <w:szCs w:val="24"/>
        </w:rPr>
      </w:pPr>
      <w:bookmarkStart w:id="4171" w:name="bookmark4173"/>
      <w:bookmarkEnd w:id="4171"/>
      <w:r>
        <w:rPr>
          <w:rStyle w:val="11"/>
        </w:rPr>
        <w:t>Оказание первой помощи при повреждении скелета и мышц.</w:t>
      </w:r>
    </w:p>
    <w:p w14:paraId="177ED58B"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2" w:name="bookmark4176"/>
      <w:bookmarkStart w:id="4173" w:name="bookmark4174"/>
      <w:bookmarkStart w:id="4174" w:name="bookmark4175"/>
      <w:bookmarkStart w:id="4175" w:name="bookmark4177"/>
      <w:bookmarkEnd w:id="4172"/>
      <w:r>
        <w:rPr>
          <w:rStyle w:val="31"/>
          <w:b/>
          <w:bCs/>
        </w:rPr>
        <w:t>Внутренняя среда организма</w:t>
      </w:r>
      <w:bookmarkEnd w:id="4173"/>
      <w:bookmarkEnd w:id="4174"/>
      <w:bookmarkEnd w:id="4175"/>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 xml:space="preserve">ния, </w:t>
      </w:r>
      <w:r>
        <w:rPr>
          <w:rStyle w:val="11"/>
        </w:rPr>
        <w:lastRenderedPageBreak/>
        <w:t>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6" w:name="bookmark4180"/>
      <w:bookmarkStart w:id="4177" w:name="bookmark4178"/>
      <w:bookmarkStart w:id="4178" w:name="bookmark4179"/>
      <w:bookmarkStart w:id="4179" w:name="bookmark4181"/>
      <w:bookmarkEnd w:id="4176"/>
      <w:r>
        <w:rPr>
          <w:rStyle w:val="31"/>
          <w:b/>
          <w:bCs/>
        </w:rPr>
        <w:t>Кровообращение</w:t>
      </w:r>
      <w:bookmarkEnd w:id="4177"/>
      <w:bookmarkEnd w:id="4178"/>
      <w:bookmarkEnd w:id="4179"/>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pPr>
        <w:pStyle w:val="a5"/>
        <w:numPr>
          <w:ilvl w:val="0"/>
          <w:numId w:val="244"/>
        </w:numPr>
        <w:tabs>
          <w:tab w:val="left" w:pos="530"/>
        </w:tabs>
        <w:spacing w:line="266" w:lineRule="auto"/>
        <w:jc w:val="both"/>
        <w:rPr>
          <w:color w:val="auto"/>
          <w:sz w:val="24"/>
          <w:szCs w:val="24"/>
        </w:rPr>
      </w:pPr>
      <w:bookmarkStart w:id="4180" w:name="bookmark4182"/>
      <w:bookmarkEnd w:id="4180"/>
      <w:r>
        <w:rPr>
          <w:rStyle w:val="11"/>
        </w:rPr>
        <w:t>Измерение кровяного давления.</w:t>
      </w:r>
    </w:p>
    <w:p w14:paraId="003593CD" w14:textId="77777777" w:rsidR="00A5220A" w:rsidRDefault="00A5220A">
      <w:pPr>
        <w:pStyle w:val="a5"/>
        <w:numPr>
          <w:ilvl w:val="0"/>
          <w:numId w:val="244"/>
        </w:numPr>
        <w:tabs>
          <w:tab w:val="left" w:pos="525"/>
        </w:tabs>
        <w:spacing w:line="266" w:lineRule="auto"/>
        <w:jc w:val="both"/>
        <w:rPr>
          <w:color w:val="auto"/>
          <w:sz w:val="24"/>
          <w:szCs w:val="24"/>
        </w:rPr>
      </w:pPr>
      <w:bookmarkStart w:id="4181" w:name="bookmark4183"/>
      <w:bookmarkEnd w:id="4181"/>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pPr>
        <w:pStyle w:val="a5"/>
        <w:numPr>
          <w:ilvl w:val="0"/>
          <w:numId w:val="244"/>
        </w:numPr>
        <w:tabs>
          <w:tab w:val="left" w:pos="539"/>
        </w:tabs>
        <w:spacing w:after="100" w:line="266" w:lineRule="auto"/>
        <w:jc w:val="both"/>
        <w:rPr>
          <w:color w:val="auto"/>
          <w:sz w:val="24"/>
          <w:szCs w:val="24"/>
        </w:rPr>
      </w:pPr>
      <w:bookmarkStart w:id="4182" w:name="bookmark4184"/>
      <w:bookmarkEnd w:id="4182"/>
      <w:r>
        <w:rPr>
          <w:rStyle w:val="11"/>
        </w:rPr>
        <w:t>Первая помощь при кровотечениях.</w:t>
      </w:r>
    </w:p>
    <w:p w14:paraId="4DAA85E5" w14:textId="77777777"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3" w:name="bookmark4187"/>
      <w:bookmarkStart w:id="4184" w:name="bookmark4185"/>
      <w:bookmarkStart w:id="4185" w:name="bookmark4186"/>
      <w:bookmarkStart w:id="4186" w:name="bookmark4188"/>
      <w:bookmarkEnd w:id="4183"/>
      <w:r>
        <w:rPr>
          <w:rStyle w:val="31"/>
          <w:b/>
          <w:bCs/>
        </w:rPr>
        <w:t>Дыхание</w:t>
      </w:r>
      <w:bookmarkEnd w:id="4184"/>
      <w:bookmarkEnd w:id="4185"/>
      <w:bookmarkEnd w:id="4186"/>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pPr>
        <w:pStyle w:val="a5"/>
        <w:numPr>
          <w:ilvl w:val="0"/>
          <w:numId w:val="245"/>
        </w:numPr>
        <w:tabs>
          <w:tab w:val="left" w:pos="578"/>
        </w:tabs>
        <w:spacing w:line="266" w:lineRule="auto"/>
        <w:jc w:val="both"/>
        <w:rPr>
          <w:color w:val="auto"/>
          <w:sz w:val="24"/>
          <w:szCs w:val="24"/>
        </w:rPr>
      </w:pPr>
      <w:bookmarkStart w:id="4187" w:name="bookmark4189"/>
      <w:bookmarkEnd w:id="4187"/>
      <w:r>
        <w:rPr>
          <w:rStyle w:val="11"/>
        </w:rPr>
        <w:t>Измерение обхвата грудной клетки в состоянии вдоха и выдоха.</w:t>
      </w:r>
    </w:p>
    <w:p w14:paraId="186332AD" w14:textId="77777777" w:rsidR="00A5220A" w:rsidRDefault="00A5220A">
      <w:pPr>
        <w:pStyle w:val="a5"/>
        <w:numPr>
          <w:ilvl w:val="0"/>
          <w:numId w:val="245"/>
        </w:numPr>
        <w:tabs>
          <w:tab w:val="left" w:pos="583"/>
        </w:tabs>
        <w:spacing w:after="100" w:line="266" w:lineRule="auto"/>
        <w:jc w:val="both"/>
        <w:rPr>
          <w:color w:val="auto"/>
          <w:sz w:val="24"/>
          <w:szCs w:val="24"/>
        </w:rPr>
      </w:pPr>
      <w:bookmarkStart w:id="4188" w:name="bookmark4190"/>
      <w:bookmarkEnd w:id="4188"/>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89" w:name="bookmark4193"/>
      <w:bookmarkStart w:id="4190" w:name="bookmark4191"/>
      <w:bookmarkStart w:id="4191" w:name="bookmark4192"/>
      <w:bookmarkStart w:id="4192" w:name="bookmark4194"/>
      <w:bookmarkEnd w:id="4189"/>
      <w:r>
        <w:rPr>
          <w:rStyle w:val="31"/>
          <w:b/>
          <w:bCs/>
        </w:rPr>
        <w:t>Питание и пищеварение</w:t>
      </w:r>
      <w:bookmarkEnd w:id="4190"/>
      <w:bookmarkEnd w:id="4191"/>
      <w:bookmarkEnd w:id="4192"/>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r>
      <w:r>
        <w:rPr>
          <w:rStyle w:val="11"/>
        </w:rPr>
        <w:lastRenderedPageBreak/>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pPr>
        <w:pStyle w:val="a5"/>
        <w:numPr>
          <w:ilvl w:val="0"/>
          <w:numId w:val="246"/>
        </w:numPr>
        <w:tabs>
          <w:tab w:val="left" w:pos="583"/>
        </w:tabs>
        <w:spacing w:line="266" w:lineRule="auto"/>
        <w:jc w:val="both"/>
        <w:rPr>
          <w:color w:val="auto"/>
          <w:sz w:val="24"/>
          <w:szCs w:val="24"/>
        </w:rPr>
      </w:pPr>
      <w:bookmarkStart w:id="4193" w:name="bookmark4195"/>
      <w:bookmarkEnd w:id="4193"/>
      <w:r>
        <w:rPr>
          <w:rStyle w:val="11"/>
        </w:rPr>
        <w:t>Исследование действия ферментов слюны на крахмал.</w:t>
      </w:r>
    </w:p>
    <w:p w14:paraId="36ECC2B1" w14:textId="77777777" w:rsidR="00A5220A" w:rsidRDefault="00A5220A">
      <w:pPr>
        <w:pStyle w:val="a5"/>
        <w:numPr>
          <w:ilvl w:val="0"/>
          <w:numId w:val="246"/>
        </w:numPr>
        <w:tabs>
          <w:tab w:val="left" w:pos="588"/>
        </w:tabs>
        <w:spacing w:after="100" w:line="266" w:lineRule="auto"/>
        <w:jc w:val="both"/>
        <w:rPr>
          <w:color w:val="auto"/>
          <w:sz w:val="24"/>
          <w:szCs w:val="24"/>
        </w:rPr>
      </w:pPr>
      <w:bookmarkStart w:id="4194" w:name="bookmark4196"/>
      <w:bookmarkEnd w:id="4194"/>
      <w:r>
        <w:rPr>
          <w:rStyle w:val="11"/>
        </w:rPr>
        <w:t>Наблюдение действия желудочного сока на белки.</w:t>
      </w:r>
    </w:p>
    <w:p w14:paraId="33F5DD10" w14:textId="77777777"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5" w:name="bookmark4199"/>
      <w:bookmarkStart w:id="4196" w:name="bookmark4197"/>
      <w:bookmarkStart w:id="4197" w:name="bookmark4198"/>
      <w:bookmarkStart w:id="4198" w:name="bookmark4200"/>
      <w:bookmarkEnd w:id="4195"/>
      <w:r>
        <w:rPr>
          <w:rStyle w:val="31"/>
          <w:b/>
          <w:bCs/>
        </w:rPr>
        <w:t>Обмен веществ и превращение энергии</w:t>
      </w:r>
      <w:bookmarkEnd w:id="4196"/>
      <w:bookmarkEnd w:id="4197"/>
      <w:bookmarkEnd w:id="4198"/>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pPr>
        <w:pStyle w:val="a5"/>
        <w:numPr>
          <w:ilvl w:val="0"/>
          <w:numId w:val="247"/>
        </w:numPr>
        <w:tabs>
          <w:tab w:val="left" w:pos="583"/>
        </w:tabs>
        <w:spacing w:line="266" w:lineRule="auto"/>
        <w:jc w:val="both"/>
        <w:rPr>
          <w:color w:val="auto"/>
          <w:sz w:val="24"/>
          <w:szCs w:val="24"/>
        </w:rPr>
      </w:pPr>
      <w:bookmarkStart w:id="4199" w:name="bookmark4201"/>
      <w:bookmarkEnd w:id="4199"/>
      <w:r>
        <w:rPr>
          <w:rStyle w:val="11"/>
        </w:rPr>
        <w:t>Исследование состава продуктов питания.</w:t>
      </w:r>
    </w:p>
    <w:p w14:paraId="44EFDBC9" w14:textId="77777777" w:rsidR="00A5220A" w:rsidRDefault="00A5220A">
      <w:pPr>
        <w:pStyle w:val="a5"/>
        <w:numPr>
          <w:ilvl w:val="0"/>
          <w:numId w:val="247"/>
        </w:numPr>
        <w:tabs>
          <w:tab w:val="left" w:pos="588"/>
        </w:tabs>
        <w:spacing w:line="266" w:lineRule="auto"/>
        <w:jc w:val="both"/>
        <w:rPr>
          <w:color w:val="auto"/>
          <w:sz w:val="24"/>
          <w:szCs w:val="24"/>
        </w:rPr>
      </w:pPr>
      <w:bookmarkStart w:id="4200" w:name="bookmark4202"/>
      <w:bookmarkEnd w:id="4200"/>
      <w:r>
        <w:rPr>
          <w:rStyle w:val="11"/>
        </w:rPr>
        <w:t>Составление меню в зависимости от калорийности пищи.</w:t>
      </w:r>
    </w:p>
    <w:p w14:paraId="40CF865C" w14:textId="77777777" w:rsidR="00A5220A" w:rsidRDefault="00A5220A">
      <w:pPr>
        <w:pStyle w:val="a5"/>
        <w:numPr>
          <w:ilvl w:val="0"/>
          <w:numId w:val="247"/>
        </w:numPr>
        <w:tabs>
          <w:tab w:val="left" w:pos="593"/>
        </w:tabs>
        <w:spacing w:after="100" w:line="266" w:lineRule="auto"/>
        <w:jc w:val="both"/>
        <w:rPr>
          <w:color w:val="auto"/>
          <w:sz w:val="24"/>
          <w:szCs w:val="24"/>
        </w:rPr>
      </w:pPr>
      <w:bookmarkStart w:id="4201" w:name="bookmark4203"/>
      <w:bookmarkEnd w:id="4201"/>
      <w:r>
        <w:rPr>
          <w:rStyle w:val="11"/>
        </w:rPr>
        <w:t>Способы сохранения витаминов в пищевых продуктах.</w:t>
      </w:r>
    </w:p>
    <w:p w14:paraId="7462572D" w14:textId="77777777"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2" w:name="bookmark4206"/>
      <w:bookmarkStart w:id="4203" w:name="bookmark4204"/>
      <w:bookmarkStart w:id="4204" w:name="bookmark4205"/>
      <w:bookmarkStart w:id="4205" w:name="bookmark4207"/>
      <w:bookmarkEnd w:id="4202"/>
      <w:r>
        <w:rPr>
          <w:rStyle w:val="31"/>
          <w:b/>
          <w:bCs/>
        </w:rPr>
        <w:t>Кожа</w:t>
      </w:r>
      <w:bookmarkEnd w:id="4203"/>
      <w:bookmarkEnd w:id="4204"/>
      <w:bookmarkEnd w:id="4205"/>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pPr>
        <w:pStyle w:val="a5"/>
        <w:numPr>
          <w:ilvl w:val="0"/>
          <w:numId w:val="248"/>
        </w:numPr>
        <w:tabs>
          <w:tab w:val="left" w:pos="549"/>
        </w:tabs>
        <w:spacing w:line="266" w:lineRule="auto"/>
        <w:jc w:val="both"/>
        <w:rPr>
          <w:color w:val="auto"/>
          <w:sz w:val="24"/>
          <w:szCs w:val="24"/>
        </w:rPr>
      </w:pPr>
      <w:bookmarkStart w:id="4206" w:name="bookmark4208"/>
      <w:bookmarkEnd w:id="4206"/>
      <w:r>
        <w:rPr>
          <w:rStyle w:val="11"/>
        </w:rPr>
        <w:t>Исследование с помощью лупы тыльной и ладонной стороны кисти.</w:t>
      </w:r>
    </w:p>
    <w:p w14:paraId="57B9C3BC" w14:textId="77777777" w:rsidR="00A5220A" w:rsidRDefault="00A5220A">
      <w:pPr>
        <w:pStyle w:val="a5"/>
        <w:numPr>
          <w:ilvl w:val="0"/>
          <w:numId w:val="248"/>
        </w:numPr>
        <w:tabs>
          <w:tab w:val="left" w:pos="558"/>
        </w:tabs>
        <w:spacing w:line="266" w:lineRule="auto"/>
        <w:jc w:val="both"/>
        <w:rPr>
          <w:color w:val="auto"/>
          <w:sz w:val="24"/>
          <w:szCs w:val="24"/>
        </w:rPr>
      </w:pPr>
      <w:bookmarkStart w:id="4207" w:name="bookmark4209"/>
      <w:bookmarkEnd w:id="4207"/>
      <w:r>
        <w:rPr>
          <w:rStyle w:val="11"/>
        </w:rPr>
        <w:t>Определение жирности различных участков кожи лица.</w:t>
      </w:r>
    </w:p>
    <w:p w14:paraId="0C96DB91" w14:textId="77777777" w:rsidR="00A5220A" w:rsidRDefault="00A5220A">
      <w:pPr>
        <w:pStyle w:val="a5"/>
        <w:numPr>
          <w:ilvl w:val="0"/>
          <w:numId w:val="248"/>
        </w:numPr>
        <w:tabs>
          <w:tab w:val="left" w:pos="549"/>
        </w:tabs>
        <w:spacing w:line="266" w:lineRule="auto"/>
        <w:jc w:val="both"/>
        <w:rPr>
          <w:color w:val="auto"/>
          <w:sz w:val="24"/>
          <w:szCs w:val="24"/>
        </w:rPr>
      </w:pPr>
      <w:bookmarkStart w:id="4208" w:name="bookmark4210"/>
      <w:bookmarkEnd w:id="4208"/>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pPr>
        <w:pStyle w:val="a5"/>
        <w:numPr>
          <w:ilvl w:val="0"/>
          <w:numId w:val="248"/>
        </w:numPr>
        <w:tabs>
          <w:tab w:val="left" w:pos="549"/>
        </w:tabs>
        <w:spacing w:after="80" w:line="266" w:lineRule="auto"/>
        <w:jc w:val="both"/>
        <w:rPr>
          <w:color w:val="auto"/>
          <w:sz w:val="24"/>
          <w:szCs w:val="24"/>
        </w:rPr>
      </w:pPr>
      <w:bookmarkStart w:id="4209" w:name="bookmark4211"/>
      <w:bookmarkEnd w:id="4209"/>
      <w:r>
        <w:rPr>
          <w:rStyle w:val="11"/>
        </w:rPr>
        <w:t>Описание основных гигиенических требований к одежде и обуви.</w:t>
      </w:r>
    </w:p>
    <w:p w14:paraId="39E154A7" w14:textId="77777777"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0" w:name="bookmark4214"/>
      <w:bookmarkStart w:id="4211" w:name="bookmark4212"/>
      <w:bookmarkStart w:id="4212" w:name="bookmark4213"/>
      <w:bookmarkStart w:id="4213" w:name="bookmark4215"/>
      <w:bookmarkEnd w:id="4210"/>
      <w:r>
        <w:rPr>
          <w:rStyle w:val="31"/>
          <w:b/>
          <w:bCs/>
        </w:rPr>
        <w:t>Выделение</w:t>
      </w:r>
      <w:bookmarkEnd w:id="4211"/>
      <w:bookmarkEnd w:id="4212"/>
      <w:bookmarkEnd w:id="4213"/>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 xml:space="preserve">лительной системы, </w:t>
      </w:r>
      <w:r>
        <w:rPr>
          <w:rStyle w:val="11"/>
        </w:rPr>
        <w:lastRenderedPageBreak/>
        <w:t>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pPr>
        <w:pStyle w:val="a5"/>
        <w:numPr>
          <w:ilvl w:val="0"/>
          <w:numId w:val="249"/>
        </w:numPr>
        <w:tabs>
          <w:tab w:val="left" w:pos="554"/>
        </w:tabs>
        <w:spacing w:line="266" w:lineRule="auto"/>
        <w:jc w:val="both"/>
        <w:rPr>
          <w:color w:val="auto"/>
          <w:sz w:val="24"/>
          <w:szCs w:val="24"/>
        </w:rPr>
      </w:pPr>
      <w:bookmarkStart w:id="4214" w:name="bookmark4216"/>
      <w:bookmarkEnd w:id="4214"/>
      <w:r>
        <w:rPr>
          <w:rStyle w:val="11"/>
        </w:rPr>
        <w:t>Определение местоположения почек (на муляже).</w:t>
      </w:r>
    </w:p>
    <w:p w14:paraId="28B64D6C" w14:textId="77777777" w:rsidR="00A5220A" w:rsidRDefault="00A5220A">
      <w:pPr>
        <w:pStyle w:val="a5"/>
        <w:numPr>
          <w:ilvl w:val="0"/>
          <w:numId w:val="249"/>
        </w:numPr>
        <w:tabs>
          <w:tab w:val="left" w:pos="558"/>
        </w:tabs>
        <w:spacing w:after="80" w:line="266" w:lineRule="auto"/>
        <w:jc w:val="both"/>
        <w:rPr>
          <w:color w:val="auto"/>
          <w:sz w:val="24"/>
          <w:szCs w:val="24"/>
        </w:rPr>
      </w:pPr>
      <w:bookmarkStart w:id="4215" w:name="bookmark4217"/>
      <w:bookmarkEnd w:id="4215"/>
      <w:r>
        <w:rPr>
          <w:rStyle w:val="11"/>
        </w:rPr>
        <w:t>Описание мер профилактики болезней почек.</w:t>
      </w:r>
    </w:p>
    <w:p w14:paraId="74C4EEE4"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6" w:name="bookmark4220"/>
      <w:bookmarkStart w:id="4217" w:name="bookmark4218"/>
      <w:bookmarkStart w:id="4218" w:name="bookmark4219"/>
      <w:bookmarkStart w:id="4219" w:name="bookmark4221"/>
      <w:bookmarkEnd w:id="4216"/>
      <w:r>
        <w:rPr>
          <w:rStyle w:val="31"/>
          <w:b/>
          <w:bCs/>
        </w:rPr>
        <w:t>Размножение и развитие</w:t>
      </w:r>
      <w:bookmarkEnd w:id="4217"/>
      <w:bookmarkEnd w:id="4218"/>
      <w:bookmarkEnd w:id="4219"/>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0" w:name="bookmark4224"/>
      <w:bookmarkStart w:id="4221" w:name="bookmark4222"/>
      <w:bookmarkStart w:id="4222" w:name="bookmark4223"/>
      <w:bookmarkStart w:id="4223" w:name="bookmark4225"/>
      <w:bookmarkEnd w:id="4220"/>
      <w:r>
        <w:rPr>
          <w:rStyle w:val="31"/>
          <w:b/>
          <w:bCs/>
        </w:rPr>
        <w:t>Органы чувств и сенсорные системы</w:t>
      </w:r>
      <w:bookmarkEnd w:id="4221"/>
      <w:bookmarkEnd w:id="4222"/>
      <w:bookmarkEnd w:id="4223"/>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pPr>
        <w:pStyle w:val="a5"/>
        <w:numPr>
          <w:ilvl w:val="0"/>
          <w:numId w:val="250"/>
        </w:numPr>
        <w:tabs>
          <w:tab w:val="left" w:pos="538"/>
        </w:tabs>
        <w:spacing w:line="266" w:lineRule="auto"/>
        <w:jc w:val="both"/>
        <w:rPr>
          <w:color w:val="auto"/>
          <w:sz w:val="24"/>
          <w:szCs w:val="24"/>
        </w:rPr>
      </w:pPr>
      <w:bookmarkStart w:id="4224" w:name="bookmark4226"/>
      <w:bookmarkEnd w:id="4224"/>
      <w:r>
        <w:rPr>
          <w:rStyle w:val="11"/>
        </w:rPr>
        <w:t>Определение остроты зрения у человека.</w:t>
      </w:r>
    </w:p>
    <w:p w14:paraId="782740EC" w14:textId="77777777" w:rsidR="00A5220A" w:rsidRDefault="00A5220A">
      <w:pPr>
        <w:pStyle w:val="a5"/>
        <w:numPr>
          <w:ilvl w:val="0"/>
          <w:numId w:val="250"/>
        </w:numPr>
        <w:tabs>
          <w:tab w:val="left" w:pos="533"/>
        </w:tabs>
        <w:spacing w:line="266" w:lineRule="auto"/>
        <w:jc w:val="both"/>
        <w:rPr>
          <w:color w:val="auto"/>
          <w:sz w:val="24"/>
          <w:szCs w:val="24"/>
        </w:rPr>
      </w:pPr>
      <w:bookmarkStart w:id="4225" w:name="bookmark4227"/>
      <w:bookmarkEnd w:id="4225"/>
      <w:r>
        <w:rPr>
          <w:rStyle w:val="11"/>
        </w:rPr>
        <w:t>Изучение строения органа зрения (на муляже и влажном препарате).</w:t>
      </w:r>
    </w:p>
    <w:p w14:paraId="14F28FDA" w14:textId="77777777" w:rsidR="00A5220A" w:rsidRDefault="00A5220A">
      <w:pPr>
        <w:pStyle w:val="a5"/>
        <w:numPr>
          <w:ilvl w:val="0"/>
          <w:numId w:val="250"/>
        </w:numPr>
        <w:tabs>
          <w:tab w:val="left" w:pos="547"/>
        </w:tabs>
        <w:spacing w:after="80" w:line="266" w:lineRule="auto"/>
        <w:jc w:val="both"/>
        <w:rPr>
          <w:color w:val="auto"/>
          <w:sz w:val="24"/>
          <w:szCs w:val="24"/>
        </w:rPr>
      </w:pPr>
      <w:bookmarkStart w:id="4226" w:name="bookmark4228"/>
      <w:bookmarkEnd w:id="4226"/>
      <w:r>
        <w:rPr>
          <w:rStyle w:val="11"/>
        </w:rPr>
        <w:t>Изучение строения органа слуха (на муляже).</w:t>
      </w:r>
    </w:p>
    <w:p w14:paraId="38856A4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27" w:name="bookmark4231"/>
      <w:bookmarkStart w:id="4228" w:name="bookmark4229"/>
      <w:bookmarkStart w:id="4229" w:name="bookmark4230"/>
      <w:bookmarkStart w:id="4230" w:name="bookmark4232"/>
      <w:bookmarkEnd w:id="4227"/>
      <w:r>
        <w:rPr>
          <w:rStyle w:val="31"/>
          <w:b/>
          <w:bCs/>
        </w:rPr>
        <w:t>Поведение и психика</w:t>
      </w:r>
      <w:bookmarkEnd w:id="4228"/>
      <w:bookmarkEnd w:id="4229"/>
      <w:bookmarkEnd w:id="4230"/>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 xml:space="preserve">тельность мозга. Речь и мышление. Память и внимание. Эмоции. </w:t>
      </w:r>
      <w:r>
        <w:rPr>
          <w:rStyle w:val="11"/>
        </w:rPr>
        <w:lastRenderedPageBreak/>
        <w:t>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pPr>
        <w:pStyle w:val="a5"/>
        <w:numPr>
          <w:ilvl w:val="0"/>
          <w:numId w:val="251"/>
        </w:numPr>
        <w:tabs>
          <w:tab w:val="left" w:pos="538"/>
        </w:tabs>
        <w:spacing w:line="266" w:lineRule="auto"/>
        <w:jc w:val="both"/>
        <w:rPr>
          <w:color w:val="auto"/>
          <w:sz w:val="24"/>
          <w:szCs w:val="24"/>
        </w:rPr>
      </w:pPr>
      <w:bookmarkStart w:id="4231" w:name="bookmark4233"/>
      <w:bookmarkEnd w:id="4231"/>
      <w:r>
        <w:rPr>
          <w:rStyle w:val="11"/>
        </w:rPr>
        <w:t>Изучение кратковременной памяти.</w:t>
      </w:r>
    </w:p>
    <w:p w14:paraId="78F70470" w14:textId="77777777" w:rsidR="00A5220A" w:rsidRDefault="00A5220A">
      <w:pPr>
        <w:pStyle w:val="a5"/>
        <w:numPr>
          <w:ilvl w:val="0"/>
          <w:numId w:val="251"/>
        </w:numPr>
        <w:tabs>
          <w:tab w:val="left" w:pos="542"/>
        </w:tabs>
        <w:spacing w:line="266" w:lineRule="auto"/>
        <w:jc w:val="both"/>
        <w:rPr>
          <w:color w:val="auto"/>
          <w:sz w:val="24"/>
          <w:szCs w:val="24"/>
        </w:rPr>
      </w:pPr>
      <w:bookmarkStart w:id="4232" w:name="bookmark4234"/>
      <w:bookmarkEnd w:id="4232"/>
      <w:r>
        <w:rPr>
          <w:rStyle w:val="11"/>
        </w:rPr>
        <w:t>Определение объёма механической и логической памяти.</w:t>
      </w:r>
    </w:p>
    <w:p w14:paraId="377244E8" w14:textId="77777777" w:rsidR="00A5220A" w:rsidRDefault="00A5220A">
      <w:pPr>
        <w:pStyle w:val="a5"/>
        <w:numPr>
          <w:ilvl w:val="0"/>
          <w:numId w:val="251"/>
        </w:numPr>
        <w:tabs>
          <w:tab w:val="left" w:pos="547"/>
        </w:tabs>
        <w:spacing w:after="80" w:line="266" w:lineRule="auto"/>
        <w:jc w:val="both"/>
        <w:rPr>
          <w:color w:val="auto"/>
          <w:sz w:val="24"/>
          <w:szCs w:val="24"/>
        </w:rPr>
      </w:pPr>
      <w:bookmarkStart w:id="4233" w:name="bookmark4235"/>
      <w:bookmarkEnd w:id="4233"/>
      <w:r>
        <w:rPr>
          <w:rStyle w:val="11"/>
        </w:rPr>
        <w:t>Оценка сформированности навыков логического мышления.</w:t>
      </w:r>
    </w:p>
    <w:p w14:paraId="35CA5AD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4" w:name="bookmark4238"/>
      <w:bookmarkStart w:id="4235" w:name="bookmark4236"/>
      <w:bookmarkStart w:id="4236" w:name="bookmark4237"/>
      <w:bookmarkStart w:id="4237" w:name="bookmark4239"/>
      <w:bookmarkEnd w:id="4234"/>
      <w:r>
        <w:rPr>
          <w:rStyle w:val="31"/>
          <w:b/>
          <w:bCs/>
        </w:rPr>
        <w:t>Человек и окружающая среда</w:t>
      </w:r>
      <w:bookmarkEnd w:id="4235"/>
      <w:bookmarkEnd w:id="4236"/>
      <w:bookmarkEnd w:id="4237"/>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38" w:name="bookmark4240"/>
      <w:bookmarkStart w:id="4239" w:name="bookmark4241"/>
      <w:bookmarkStart w:id="4240"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38"/>
      <w:bookmarkEnd w:id="4239"/>
      <w:bookmarkEnd w:id="4240"/>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2"/>
        <w:keepNext/>
        <w:keepLines/>
        <w:spacing w:after="100"/>
        <w:rPr>
          <w:rFonts w:ascii="Courier New" w:hAnsi="Courier New" w:cs="Courier New"/>
          <w:b w:val="0"/>
          <w:bCs w:val="0"/>
          <w:color w:val="auto"/>
          <w:sz w:val="24"/>
          <w:szCs w:val="24"/>
        </w:rPr>
      </w:pPr>
      <w:bookmarkStart w:id="4241" w:name="bookmark4243"/>
      <w:bookmarkStart w:id="4242" w:name="bookmark4244"/>
      <w:bookmarkStart w:id="4243" w:name="bookmark4245"/>
      <w:r>
        <w:rPr>
          <w:rStyle w:val="31"/>
          <w:b/>
          <w:bCs/>
        </w:rPr>
        <w:t>ЛИЧНОСТНЫЕ РЕЗУЛЬТАТЫ</w:t>
      </w:r>
      <w:bookmarkEnd w:id="4241"/>
      <w:bookmarkEnd w:id="4242"/>
      <w:bookmarkEnd w:id="4243"/>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4" w:name="bookmark4246"/>
      <w:bookmarkEnd w:id="4244"/>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5" w:name="bookmark4247"/>
      <w:bookmarkEnd w:id="4245"/>
      <w:r>
        <w:rPr>
          <w:rStyle w:val="11"/>
        </w:rPr>
        <w:t xml:space="preserve">готовность к конструктивной совместной деятельности при </w:t>
      </w:r>
      <w:r>
        <w:rPr>
          <w:rStyle w:val="11"/>
        </w:rPr>
        <w:lastRenderedPageBreak/>
        <w:t>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6" w:name="bookmark4248"/>
      <w:bookmarkEnd w:id="4246"/>
      <w:r>
        <w:rPr>
          <w:rStyle w:val="11"/>
        </w:rPr>
        <w:t>готовность оценивать поведение и поступки с позиции нрав</w:t>
      </w:r>
      <w:r>
        <w:rPr>
          <w:rStyle w:val="11"/>
        </w:rPr>
        <w:softHyphen/>
        <w:t>ственных норм и норм экологической культуры;</w:t>
      </w:r>
    </w:p>
    <w:p w14:paraId="25FE3E2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9"/>
      <w:bookmarkEnd w:id="4247"/>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pPr>
        <w:pStyle w:val="a5"/>
        <w:numPr>
          <w:ilvl w:val="0"/>
          <w:numId w:val="252"/>
        </w:numPr>
        <w:tabs>
          <w:tab w:val="left" w:pos="210"/>
        </w:tabs>
        <w:spacing w:line="262" w:lineRule="auto"/>
        <w:ind w:left="240" w:hanging="240"/>
        <w:jc w:val="both"/>
        <w:rPr>
          <w:color w:val="auto"/>
          <w:sz w:val="24"/>
          <w:szCs w:val="24"/>
        </w:rPr>
      </w:pPr>
      <w:bookmarkStart w:id="4248" w:name="bookmark4250"/>
      <w:bookmarkEnd w:id="4248"/>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pPr>
        <w:pStyle w:val="a5"/>
        <w:numPr>
          <w:ilvl w:val="0"/>
          <w:numId w:val="252"/>
        </w:numPr>
        <w:tabs>
          <w:tab w:val="left" w:pos="210"/>
        </w:tabs>
        <w:spacing w:line="264" w:lineRule="auto"/>
        <w:ind w:left="240" w:hanging="240"/>
        <w:jc w:val="both"/>
        <w:rPr>
          <w:color w:val="auto"/>
          <w:sz w:val="24"/>
          <w:szCs w:val="24"/>
        </w:rPr>
      </w:pPr>
      <w:bookmarkStart w:id="4249" w:name="bookmark4251"/>
      <w:bookmarkEnd w:id="4249"/>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0" w:name="bookmark4252"/>
      <w:bookmarkEnd w:id="4250"/>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1" w:name="bookmark4253"/>
      <w:bookmarkEnd w:id="4251"/>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2" w:name="bookmark4254"/>
      <w:bookmarkEnd w:id="4252"/>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3" w:name="bookmark4255"/>
      <w:bookmarkEnd w:id="4253"/>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6"/>
      <w:bookmarkEnd w:id="4254"/>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7"/>
      <w:bookmarkEnd w:id="4255"/>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6" w:name="bookmark4258"/>
      <w:bookmarkEnd w:id="4256"/>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9"/>
      <w:bookmarkEnd w:id="4257"/>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58" w:name="bookmark4260"/>
      <w:bookmarkEnd w:id="4258"/>
      <w:r>
        <w:rPr>
          <w:rStyle w:val="11"/>
        </w:rPr>
        <w:t>осознание экологических проблем и путей их решения;</w:t>
      </w:r>
    </w:p>
    <w:p w14:paraId="766D64A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9" w:name="bookmark4261"/>
      <w:bookmarkEnd w:id="4259"/>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0" w:name="bookmark4262"/>
      <w:bookmarkEnd w:id="4260"/>
      <w:r>
        <w:rPr>
          <w:rStyle w:val="11"/>
        </w:rPr>
        <w:t>адекватная оценка изменяющихся условий;</w:t>
      </w:r>
    </w:p>
    <w:p w14:paraId="1837BF2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1" w:name="bookmark4263"/>
      <w:bookmarkEnd w:id="4261"/>
      <w:r>
        <w:rPr>
          <w:rStyle w:val="11"/>
        </w:rPr>
        <w:lastRenderedPageBreak/>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2" w:name="bookmark4264"/>
      <w:bookmarkEnd w:id="4262"/>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3" w:name="bookmark4265"/>
      <w:bookmarkEnd w:id="4263"/>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4" w:name="bookmark4266"/>
      <w:bookmarkEnd w:id="4264"/>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5" w:name="bookmark4267"/>
      <w:bookmarkEnd w:id="4265"/>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6" w:name="bookmark4268"/>
      <w:bookmarkEnd w:id="4266"/>
      <w:r>
        <w:rPr>
          <w:rStyle w:val="11"/>
        </w:rPr>
        <w:t>выявлять дефициты информации, данных, необходимых для решения поставленной задачи;</w:t>
      </w:r>
    </w:p>
    <w:p w14:paraId="4AFA0B86"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7" w:name="bookmark4269"/>
      <w:bookmarkEnd w:id="4267"/>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70"/>
      <w:bookmarkEnd w:id="4268"/>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71"/>
      <w:bookmarkEnd w:id="4269"/>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72"/>
      <w:bookmarkEnd w:id="4270"/>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3"/>
      <w:bookmarkEnd w:id="4271"/>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4"/>
      <w:bookmarkEnd w:id="4272"/>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5"/>
      <w:bookmarkEnd w:id="4273"/>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6"/>
      <w:bookmarkEnd w:id="4274"/>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7"/>
      <w:bookmarkEnd w:id="4275"/>
      <w:r>
        <w:rPr>
          <w:rStyle w:val="11"/>
        </w:rPr>
        <w:lastRenderedPageBreak/>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14:paraId="79C3DA5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8"/>
      <w:bookmarkEnd w:id="4276"/>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7" w:name="bookmark4279"/>
      <w:bookmarkEnd w:id="4277"/>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8" w:name="bookmark4280"/>
      <w:bookmarkEnd w:id="4278"/>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9" w:name="bookmark4281"/>
      <w:bookmarkEnd w:id="427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82"/>
      <w:bookmarkEnd w:id="4280"/>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pPr>
        <w:pStyle w:val="a5"/>
        <w:numPr>
          <w:ilvl w:val="0"/>
          <w:numId w:val="252"/>
        </w:numPr>
        <w:tabs>
          <w:tab w:val="left" w:pos="186"/>
        </w:tabs>
        <w:spacing w:line="266" w:lineRule="auto"/>
        <w:ind w:firstLine="0"/>
        <w:jc w:val="both"/>
        <w:rPr>
          <w:color w:val="auto"/>
          <w:sz w:val="24"/>
          <w:szCs w:val="24"/>
        </w:rPr>
      </w:pPr>
      <w:bookmarkStart w:id="4281" w:name="bookmark4283"/>
      <w:bookmarkEnd w:id="4281"/>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4"/>
      <w:bookmarkEnd w:id="4282"/>
      <w:r>
        <w:rPr>
          <w:rStyle w:val="11"/>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3" w:name="bookmark4285"/>
      <w:bookmarkEnd w:id="4283"/>
      <w:r>
        <w:rPr>
          <w:rStyle w:val="11"/>
        </w:rPr>
        <w:t>выражать себя (свою точку зрения) в устных и письменных текстах;</w:t>
      </w:r>
    </w:p>
    <w:p w14:paraId="5CC55331"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4" w:name="bookmark4286"/>
      <w:bookmarkEnd w:id="4284"/>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7"/>
      <w:bookmarkEnd w:id="4285"/>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8"/>
      <w:bookmarkEnd w:id="4286"/>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9"/>
      <w:bookmarkEnd w:id="4287"/>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90"/>
      <w:bookmarkEnd w:id="4288"/>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91"/>
      <w:bookmarkEnd w:id="4289"/>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92"/>
      <w:bookmarkEnd w:id="4290"/>
      <w:r>
        <w:rPr>
          <w:rStyle w:val="11"/>
        </w:rPr>
        <w:t>понимать и использовать преимущества командной и инди</w:t>
      </w:r>
      <w:r>
        <w:rPr>
          <w:rStyle w:val="11"/>
        </w:rPr>
        <w:softHyphen/>
      </w:r>
      <w:r>
        <w:rPr>
          <w:rStyle w:val="11"/>
        </w:rPr>
        <w:lastRenderedPageBreak/>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1" w:name="bookmark4293"/>
      <w:bookmarkEnd w:id="4291"/>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2" w:name="bookmark4294"/>
      <w:bookmarkEnd w:id="4292"/>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3" w:name="bookmark4295"/>
      <w:bookmarkEnd w:id="4293"/>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6"/>
      <w:bookmarkEnd w:id="4294"/>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7"/>
      <w:bookmarkEnd w:id="4295"/>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8"/>
      <w:bookmarkEnd w:id="4296"/>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9"/>
      <w:bookmarkEnd w:id="429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300"/>
      <w:bookmarkEnd w:id="4298"/>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301"/>
      <w:bookmarkEnd w:id="4299"/>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pPr>
        <w:pStyle w:val="a5"/>
        <w:numPr>
          <w:ilvl w:val="0"/>
          <w:numId w:val="252"/>
        </w:numPr>
        <w:tabs>
          <w:tab w:val="left" w:pos="182"/>
        </w:tabs>
        <w:spacing w:line="266" w:lineRule="auto"/>
        <w:ind w:firstLine="0"/>
        <w:rPr>
          <w:color w:val="auto"/>
          <w:sz w:val="24"/>
          <w:szCs w:val="24"/>
        </w:rPr>
      </w:pPr>
      <w:bookmarkStart w:id="4300" w:name="bookmark4302"/>
      <w:bookmarkEnd w:id="4300"/>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1" w:name="bookmark4303"/>
      <w:bookmarkEnd w:id="4301"/>
      <w:r>
        <w:rPr>
          <w:rStyle w:val="11"/>
        </w:rPr>
        <w:t>владеть способами самоконтроля, самомотивации и рефлек</w:t>
      </w:r>
      <w:r>
        <w:rPr>
          <w:rStyle w:val="11"/>
        </w:rPr>
        <w:softHyphen/>
        <w:t>сии;</w:t>
      </w:r>
    </w:p>
    <w:p w14:paraId="70C522EF"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2" w:name="bookmark4304"/>
      <w:bookmarkEnd w:id="4302"/>
      <w:r>
        <w:rPr>
          <w:rStyle w:val="11"/>
        </w:rPr>
        <w:t>давать адекватную оценку ситуации и предлагать план её из</w:t>
      </w:r>
      <w:r>
        <w:rPr>
          <w:rStyle w:val="11"/>
        </w:rPr>
        <w:softHyphen/>
      </w:r>
      <w:r>
        <w:rPr>
          <w:rStyle w:val="11"/>
        </w:rPr>
        <w:lastRenderedPageBreak/>
        <w:t>менения;</w:t>
      </w:r>
    </w:p>
    <w:p w14:paraId="55DA31C5"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3" w:name="bookmark4305"/>
      <w:bookmarkEnd w:id="4303"/>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6"/>
      <w:bookmarkEnd w:id="4304"/>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7"/>
      <w:bookmarkEnd w:id="4305"/>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6" w:name="bookmark4308"/>
      <w:bookmarkEnd w:id="4306"/>
      <w:r>
        <w:rPr>
          <w:rStyle w:val="11"/>
        </w:rPr>
        <w:t>оценивать соответствие результата цели и условиям.</w:t>
      </w:r>
    </w:p>
    <w:p w14:paraId="62F947D3"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07" w:name="bookmark4309"/>
      <w:bookmarkEnd w:id="4307"/>
      <w:r>
        <w:rPr>
          <w:rStyle w:val="11"/>
          <w:b/>
          <w:bCs/>
          <w:i/>
          <w:iCs/>
          <w:sz w:val="18"/>
          <w:szCs w:val="18"/>
        </w:rPr>
        <w:t>Эмоциональный интеллект:</w:t>
      </w:r>
    </w:p>
    <w:p w14:paraId="10454B70"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8" w:name="bookmark4310"/>
      <w:bookmarkEnd w:id="4308"/>
      <w:r>
        <w:rPr>
          <w:rStyle w:val="11"/>
        </w:rPr>
        <w:t>различать, называть и управлять собственными эмоциями и эмоциями других;</w:t>
      </w:r>
    </w:p>
    <w:p w14:paraId="4D6BBCBC"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09" w:name="bookmark4311"/>
      <w:bookmarkEnd w:id="4309"/>
      <w:r>
        <w:rPr>
          <w:rStyle w:val="11"/>
        </w:rPr>
        <w:t>выявлять и анализировать причины эмоций;</w:t>
      </w:r>
    </w:p>
    <w:p w14:paraId="3934693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0" w:name="bookmark4312"/>
      <w:bookmarkEnd w:id="4310"/>
      <w:r>
        <w:rPr>
          <w:rStyle w:val="11"/>
        </w:rPr>
        <w:t>ставить себя на место другого человека, понимать мотивы и намерения другого;</w:t>
      </w:r>
    </w:p>
    <w:p w14:paraId="2AB5328E"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1" w:name="bookmark4313"/>
      <w:bookmarkEnd w:id="4311"/>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2" w:name="bookmark4314"/>
      <w:bookmarkEnd w:id="4312"/>
      <w:r>
        <w:rPr>
          <w:rStyle w:val="11"/>
        </w:rPr>
        <w:t>осознанно относиться к другому человеку, его мнению;</w:t>
      </w:r>
    </w:p>
    <w:p w14:paraId="787A8FEB"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3" w:name="bookmark4315"/>
      <w:bookmarkEnd w:id="4313"/>
      <w:r>
        <w:rPr>
          <w:rStyle w:val="11"/>
        </w:rPr>
        <w:t>признавать своё право на ошибку и такое же право другого;</w:t>
      </w:r>
    </w:p>
    <w:p w14:paraId="10F03298"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4" w:name="bookmark4316"/>
      <w:bookmarkEnd w:id="4314"/>
      <w:r>
        <w:rPr>
          <w:rStyle w:val="11"/>
        </w:rPr>
        <w:t>открытость себе и другим;</w:t>
      </w:r>
    </w:p>
    <w:p w14:paraId="69D1AD62"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5" w:name="bookmark4317"/>
      <w:bookmarkEnd w:id="4315"/>
      <w:r>
        <w:rPr>
          <w:rStyle w:val="11"/>
        </w:rPr>
        <w:t>осознавать невозможность контролировать всё вокруг;</w:t>
      </w:r>
    </w:p>
    <w:p w14:paraId="2BF58356" w14:textId="77777777"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6" w:name="bookmark4318"/>
      <w:bookmarkEnd w:id="4316"/>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14:paraId="453ADA99" w14:textId="77777777"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17" w:name="bookmark4321"/>
      <w:bookmarkStart w:id="4318" w:name="bookmark4319"/>
      <w:bookmarkStart w:id="4319" w:name="bookmark4320"/>
      <w:bookmarkStart w:id="4320" w:name="bookmark4322"/>
      <w:bookmarkEnd w:id="4317"/>
      <w:r>
        <w:rPr>
          <w:rStyle w:val="31"/>
          <w:b/>
          <w:bCs/>
          <w:w w:val="80"/>
          <w:sz w:val="19"/>
          <w:szCs w:val="19"/>
        </w:rPr>
        <w:t>класс:</w:t>
      </w:r>
      <w:bookmarkEnd w:id="4318"/>
      <w:bookmarkEnd w:id="4319"/>
      <w:bookmarkEnd w:id="4320"/>
    </w:p>
    <w:p w14:paraId="7DE0F8D1"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1" w:name="bookmark4323"/>
      <w:bookmarkEnd w:id="4321"/>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2" w:name="bookmark4324"/>
      <w:bookmarkEnd w:id="4322"/>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3" w:name="bookmark4325"/>
      <w:bookmarkEnd w:id="4323"/>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4" w:name="bookmark4326"/>
      <w:bookmarkEnd w:id="4324"/>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5" w:name="bookmark4327"/>
      <w:bookmarkEnd w:id="4325"/>
      <w:r>
        <w:rPr>
          <w:rStyle w:val="11"/>
        </w:rPr>
        <w:lastRenderedPageBreak/>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8"/>
      <w:bookmarkEnd w:id="4326"/>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9"/>
      <w:bookmarkEnd w:id="4327"/>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30"/>
      <w:bookmarkEnd w:id="4328"/>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31"/>
      <w:bookmarkEnd w:id="4329"/>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32"/>
      <w:bookmarkEnd w:id="4330"/>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3"/>
      <w:bookmarkEnd w:id="4331"/>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4"/>
      <w:bookmarkEnd w:id="4332"/>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3" w:name="bookmark4335"/>
      <w:bookmarkEnd w:id="4333"/>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4" w:name="bookmark4336"/>
      <w:bookmarkEnd w:id="4334"/>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5" w:name="bookmark4337"/>
      <w:bookmarkEnd w:id="4335"/>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8"/>
      <w:bookmarkEnd w:id="4336"/>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9"/>
      <w:bookmarkEnd w:id="4337"/>
      <w:r>
        <w:rPr>
          <w:rStyle w:val="11"/>
        </w:rPr>
        <w:lastRenderedPageBreak/>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40"/>
      <w:bookmarkEnd w:id="4338"/>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14:paraId="1B141217"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39" w:name="bookmark4341"/>
      <w:bookmarkEnd w:id="4339"/>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0" w:name="bookmark4344"/>
      <w:bookmarkStart w:id="4341" w:name="bookmark4342"/>
      <w:bookmarkStart w:id="4342" w:name="bookmark4343"/>
      <w:bookmarkStart w:id="4343" w:name="bookmark4345"/>
      <w:bookmarkEnd w:id="4340"/>
      <w:r>
        <w:rPr>
          <w:rStyle w:val="31"/>
          <w:b/>
          <w:bCs/>
          <w:w w:val="80"/>
          <w:sz w:val="19"/>
          <w:szCs w:val="19"/>
        </w:rPr>
        <w:t>класс:</w:t>
      </w:r>
      <w:bookmarkEnd w:id="4341"/>
      <w:bookmarkEnd w:id="4342"/>
      <w:bookmarkEnd w:id="4343"/>
    </w:p>
    <w:p w14:paraId="5B405CC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4" w:name="bookmark4346"/>
      <w:bookmarkEnd w:id="4344"/>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5" w:name="bookmark4347"/>
      <w:bookmarkEnd w:id="4345"/>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6" w:name="bookmark4348"/>
      <w:bookmarkEnd w:id="4346"/>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9"/>
      <w:bookmarkEnd w:id="4347"/>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8" w:name="bookmark4350"/>
      <w:bookmarkEnd w:id="4348"/>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9" w:name="bookmark4351"/>
      <w:bookmarkEnd w:id="4349"/>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0" w:name="bookmark4352"/>
      <w:bookmarkEnd w:id="4350"/>
      <w:r>
        <w:rPr>
          <w:rStyle w:val="11"/>
        </w:rPr>
        <w:t>сравнивать растительные ткани и органы растений между собой;</w:t>
      </w:r>
    </w:p>
    <w:p w14:paraId="111DF8A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3"/>
      <w:bookmarkEnd w:id="4351"/>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4"/>
      <w:bookmarkEnd w:id="4352"/>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5"/>
      <w:bookmarkEnd w:id="4353"/>
      <w:r>
        <w:rPr>
          <w:rStyle w:val="11"/>
        </w:rPr>
        <w:lastRenderedPageBreak/>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pPr>
        <w:pStyle w:val="a5"/>
        <w:numPr>
          <w:ilvl w:val="0"/>
          <w:numId w:val="252"/>
        </w:numPr>
        <w:tabs>
          <w:tab w:val="left" w:pos="182"/>
        </w:tabs>
        <w:spacing w:line="266" w:lineRule="auto"/>
        <w:ind w:firstLine="0"/>
        <w:jc w:val="both"/>
        <w:rPr>
          <w:color w:val="auto"/>
          <w:sz w:val="24"/>
          <w:szCs w:val="24"/>
        </w:rPr>
      </w:pPr>
      <w:bookmarkStart w:id="4354" w:name="bookmark4356"/>
      <w:bookmarkEnd w:id="4354"/>
      <w:r>
        <w:rPr>
          <w:rStyle w:val="11"/>
        </w:rPr>
        <w:t>классифицировать растения и их части по разным основаниям;</w:t>
      </w:r>
    </w:p>
    <w:p w14:paraId="5380AC2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7"/>
      <w:bookmarkEnd w:id="4355"/>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6" w:name="bookmark4358"/>
      <w:bookmarkEnd w:id="4356"/>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7" w:name="bookmark4359"/>
      <w:bookmarkEnd w:id="4357"/>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60"/>
      <w:bookmarkEnd w:id="435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61"/>
      <w:bookmarkEnd w:id="4359"/>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0" w:name="bookmark4362"/>
      <w:bookmarkEnd w:id="436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1" w:name="bookmark4363"/>
      <w:bookmarkEnd w:id="436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2" w:name="bookmark4366"/>
      <w:bookmarkStart w:id="4363" w:name="bookmark4364"/>
      <w:bookmarkStart w:id="4364" w:name="bookmark4365"/>
      <w:bookmarkStart w:id="4365" w:name="bookmark4367"/>
      <w:bookmarkEnd w:id="4362"/>
      <w:r>
        <w:rPr>
          <w:rStyle w:val="31"/>
          <w:b/>
          <w:bCs/>
          <w:w w:val="80"/>
          <w:sz w:val="19"/>
          <w:szCs w:val="19"/>
        </w:rPr>
        <w:t>класс:</w:t>
      </w:r>
      <w:bookmarkEnd w:id="4363"/>
      <w:bookmarkEnd w:id="4364"/>
      <w:bookmarkEnd w:id="4365"/>
    </w:p>
    <w:p w14:paraId="19D3490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6" w:name="bookmark4368"/>
      <w:bookmarkEnd w:id="4366"/>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14:paraId="59A68D2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7" w:name="bookmark4369"/>
      <w:bookmarkEnd w:id="4367"/>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8" w:name="bookmark4370"/>
      <w:bookmarkEnd w:id="4368"/>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71"/>
      <w:bookmarkEnd w:id="4369"/>
      <w:r>
        <w:rPr>
          <w:rStyle w:val="11"/>
        </w:rPr>
        <w:t>различать и описывать живые и гербарные экземпляры рас</w:t>
      </w:r>
      <w:r>
        <w:rPr>
          <w:rStyle w:val="11"/>
        </w:rPr>
        <w:softHyphen/>
        <w:t xml:space="preserve">тений, части растений по изображениям, схемам, моделям, муляжам, </w:t>
      </w:r>
      <w:r>
        <w:rPr>
          <w:rStyle w:val="11"/>
        </w:rPr>
        <w:lastRenderedPageBreak/>
        <w:t>рельефным таблицам; грибы по изображениям, схемам, муляжам; бактерии по изображениям;</w:t>
      </w:r>
    </w:p>
    <w:p w14:paraId="3DD264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72"/>
      <w:bookmarkEnd w:id="4370"/>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3"/>
      <w:bookmarkEnd w:id="4371"/>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4"/>
      <w:bookmarkEnd w:id="4372"/>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3" w:name="bookmark4375"/>
      <w:bookmarkEnd w:id="4373"/>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6"/>
      <w:bookmarkEnd w:id="4374"/>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5" w:name="bookmark4377"/>
      <w:bookmarkEnd w:id="4375"/>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6" w:name="bookmark4378"/>
      <w:bookmarkEnd w:id="4376"/>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9"/>
      <w:bookmarkEnd w:id="4377"/>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80"/>
      <w:bookmarkEnd w:id="4378"/>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81"/>
      <w:bookmarkEnd w:id="4379"/>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14:paraId="6C86F4A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82"/>
      <w:bookmarkEnd w:id="4380"/>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3"/>
      <w:bookmarkEnd w:id="4381"/>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4"/>
      <w:bookmarkEnd w:id="438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5"/>
      <w:bookmarkEnd w:id="438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 xml:space="preserve">вать </w:t>
      </w:r>
      <w:r>
        <w:rPr>
          <w:rStyle w:val="11"/>
        </w:rPr>
        <w:lastRenderedPageBreak/>
        <w:t>информацию из одной знаковой системы в другую;</w:t>
      </w:r>
    </w:p>
    <w:p w14:paraId="6E73FC0E"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4" w:name="bookmark4386"/>
      <w:bookmarkEnd w:id="438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7299922E" w14:textId="77777777"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5" w:name="bookmark4389"/>
      <w:bookmarkStart w:id="4386" w:name="bookmark4387"/>
      <w:bookmarkStart w:id="4387" w:name="bookmark4388"/>
      <w:bookmarkStart w:id="4388" w:name="bookmark4390"/>
      <w:bookmarkEnd w:id="4385"/>
      <w:r>
        <w:rPr>
          <w:rStyle w:val="31"/>
          <w:b/>
          <w:bCs/>
          <w:w w:val="80"/>
          <w:sz w:val="19"/>
          <w:szCs w:val="19"/>
        </w:rPr>
        <w:t>класс:</w:t>
      </w:r>
      <w:bookmarkEnd w:id="4386"/>
      <w:bookmarkEnd w:id="4387"/>
      <w:bookmarkEnd w:id="4388"/>
    </w:p>
    <w:p w14:paraId="0889DA89"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9" w:name="bookmark4391"/>
      <w:bookmarkEnd w:id="4389"/>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0" w:name="bookmark4392"/>
      <w:bookmarkEnd w:id="4390"/>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1" w:name="bookmark4393"/>
      <w:bookmarkEnd w:id="4391"/>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2" w:name="bookmark4394"/>
      <w:bookmarkEnd w:id="4392"/>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3" w:name="bookmark4395"/>
      <w:bookmarkEnd w:id="4393"/>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6"/>
      <w:bookmarkEnd w:id="4394"/>
      <w:r>
        <w:rPr>
          <w:rStyle w:val="11"/>
        </w:rPr>
        <w:t>сравнивать животные ткани и органы животных между со</w:t>
      </w:r>
      <w:r>
        <w:rPr>
          <w:rStyle w:val="11"/>
        </w:rPr>
        <w:softHyphen/>
        <w:t>бой;</w:t>
      </w:r>
    </w:p>
    <w:p w14:paraId="2D5595F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7"/>
      <w:bookmarkEnd w:id="4395"/>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8"/>
      <w:bookmarkEnd w:id="4396"/>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9"/>
      <w:bookmarkEnd w:id="4397"/>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400"/>
      <w:bookmarkEnd w:id="4398"/>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401"/>
      <w:bookmarkEnd w:id="4399"/>
      <w:r>
        <w:rPr>
          <w:rStyle w:val="11"/>
        </w:rPr>
        <w:t>выявлять признаки классов членистоногих и хордовых; от</w:t>
      </w:r>
      <w:r>
        <w:rPr>
          <w:rStyle w:val="11"/>
        </w:rPr>
        <w:softHyphen/>
        <w:t xml:space="preserve">рядов </w:t>
      </w:r>
      <w:r>
        <w:rPr>
          <w:rStyle w:val="11"/>
        </w:rPr>
        <w:lastRenderedPageBreak/>
        <w:t>насекомых и млекопитающих;</w:t>
      </w:r>
    </w:p>
    <w:p w14:paraId="3CF89A7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402"/>
      <w:bookmarkEnd w:id="4400"/>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1" w:name="bookmark4403"/>
      <w:bookmarkEnd w:id="4401"/>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2" w:name="bookmark4404"/>
      <w:bookmarkEnd w:id="4402"/>
      <w:r>
        <w:rPr>
          <w:rStyle w:val="11"/>
        </w:rPr>
        <w:t>классифицировать животных на основании особенностей строения;</w:t>
      </w:r>
    </w:p>
    <w:p w14:paraId="7B562DB6"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3" w:name="bookmark4405"/>
      <w:bookmarkEnd w:id="4403"/>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6"/>
      <w:bookmarkEnd w:id="4404"/>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7"/>
      <w:bookmarkEnd w:id="4405"/>
      <w:r>
        <w:rPr>
          <w:rStyle w:val="11"/>
        </w:rPr>
        <w:t>выявлять взаимосвязи животных в природных сообществах, цепи питания;</w:t>
      </w:r>
    </w:p>
    <w:p w14:paraId="72269833"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8"/>
      <w:bookmarkEnd w:id="4406"/>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9"/>
      <w:bookmarkEnd w:id="4407"/>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pPr>
        <w:pStyle w:val="a5"/>
        <w:numPr>
          <w:ilvl w:val="0"/>
          <w:numId w:val="254"/>
        </w:numPr>
        <w:tabs>
          <w:tab w:val="left" w:pos="182"/>
        </w:tabs>
        <w:spacing w:line="264" w:lineRule="auto"/>
        <w:ind w:firstLine="0"/>
        <w:jc w:val="both"/>
        <w:rPr>
          <w:color w:val="auto"/>
          <w:sz w:val="24"/>
          <w:szCs w:val="24"/>
        </w:rPr>
      </w:pPr>
      <w:bookmarkStart w:id="4408" w:name="bookmark4410"/>
      <w:bookmarkEnd w:id="4408"/>
      <w:r>
        <w:rPr>
          <w:rStyle w:val="11"/>
        </w:rPr>
        <w:t>раскрывать роль животных в природных сообществах;</w:t>
      </w:r>
    </w:p>
    <w:p w14:paraId="1114231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11"/>
      <w:bookmarkEnd w:id="4409"/>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0" w:name="bookmark4412"/>
      <w:bookmarkEnd w:id="4410"/>
      <w:r>
        <w:rPr>
          <w:rStyle w:val="11"/>
        </w:rPr>
        <w:t>понимать причины и знать меры охраны животного мира Земли;</w:t>
      </w:r>
    </w:p>
    <w:p w14:paraId="13409DEB"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1" w:name="bookmark4413"/>
      <w:bookmarkEnd w:id="4411"/>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4"/>
      <w:bookmarkEnd w:id="4412"/>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14:paraId="0C26A6D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5"/>
      <w:bookmarkEnd w:id="441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6"/>
      <w:bookmarkEnd w:id="441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7"/>
      <w:bookmarkEnd w:id="4415"/>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6" w:name="bookmark4420"/>
      <w:bookmarkStart w:id="4417" w:name="bookmark4418"/>
      <w:bookmarkStart w:id="4418" w:name="bookmark4419"/>
      <w:bookmarkStart w:id="4419" w:name="bookmark4421"/>
      <w:bookmarkEnd w:id="4416"/>
      <w:r>
        <w:rPr>
          <w:rStyle w:val="31"/>
          <w:b/>
          <w:bCs/>
          <w:w w:val="80"/>
          <w:sz w:val="19"/>
          <w:szCs w:val="19"/>
        </w:rPr>
        <w:lastRenderedPageBreak/>
        <w:t>класс:</w:t>
      </w:r>
      <w:bookmarkEnd w:id="4417"/>
      <w:bookmarkEnd w:id="4418"/>
      <w:bookmarkEnd w:id="4419"/>
    </w:p>
    <w:p w14:paraId="06CA3FB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0" w:name="bookmark4422"/>
      <w:bookmarkEnd w:id="4420"/>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1" w:name="bookmark4423"/>
      <w:bookmarkEnd w:id="4421"/>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2" w:name="bookmark4424"/>
      <w:bookmarkEnd w:id="4422"/>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5"/>
      <w:bookmarkEnd w:id="4423"/>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6"/>
      <w:bookmarkEnd w:id="4424"/>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7"/>
      <w:bookmarkEnd w:id="4425"/>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8"/>
      <w:bookmarkEnd w:id="4426"/>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9"/>
      <w:bookmarkEnd w:id="4427"/>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30"/>
      <w:bookmarkEnd w:id="4428"/>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31"/>
      <w:bookmarkEnd w:id="4429"/>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0" w:name="bookmark4432"/>
      <w:bookmarkEnd w:id="4430"/>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1" w:name="bookmark4433"/>
      <w:bookmarkEnd w:id="4431"/>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 xml:space="preserve">дения; особенности высшей нервной деятельности человека; виды </w:t>
      </w:r>
      <w:r>
        <w:rPr>
          <w:rStyle w:val="11"/>
        </w:rPr>
        <w:lastRenderedPageBreak/>
        <w:t>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2" w:name="bookmark4434"/>
      <w:bookmarkEnd w:id="4432"/>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5"/>
      <w:bookmarkEnd w:id="4433"/>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6"/>
      <w:bookmarkEnd w:id="4434"/>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7"/>
      <w:bookmarkEnd w:id="4435"/>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8"/>
      <w:bookmarkEnd w:id="4436"/>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9"/>
      <w:bookmarkEnd w:id="4437"/>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40"/>
      <w:bookmarkEnd w:id="4438"/>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41"/>
      <w:bookmarkEnd w:id="4439"/>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42"/>
      <w:bookmarkEnd w:id="444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3"/>
      <w:bookmarkEnd w:id="4441"/>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50"/>
          <w:footerReference w:type="default" r:id="rId51"/>
          <w:footnotePr>
            <w:numFmt w:val="upperRoman"/>
          </w:footnotePr>
          <w:type w:val="continuous"/>
          <w:pgSz w:w="7824" w:h="12019"/>
          <w:pgMar w:top="595" w:right="695" w:bottom="909" w:left="703" w:header="0" w:footer="3" w:gutter="0"/>
          <w:cols w:space="720"/>
          <w:noEndnote/>
          <w:docGrid w:linePitch="360"/>
        </w:sectPr>
      </w:pPr>
      <w:bookmarkStart w:id="4442" w:name="bookmark4444"/>
      <w:bookmarkEnd w:id="4442"/>
      <w:r>
        <w:rPr>
          <w:rStyle w:val="11"/>
        </w:rPr>
        <w:t>создавать письменные и устные сообщения, грамотно ис</w:t>
      </w:r>
      <w:r>
        <w:rPr>
          <w:rStyle w:val="11"/>
        </w:rPr>
        <w:softHyphen/>
        <w:t xml:space="preserve">пользуя </w:t>
      </w:r>
      <w:r>
        <w:rPr>
          <w:rStyle w:val="11"/>
        </w:rPr>
        <w:lastRenderedPageBreak/>
        <w:t>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3" w:name="bookmark4447"/>
      <w:bookmarkStart w:id="4444" w:name="bookmark4445"/>
      <w:bookmarkStart w:id="4445" w:name="bookmark4446"/>
      <w:bookmarkStart w:id="4446" w:name="bookmark4448"/>
      <w:bookmarkEnd w:id="4443"/>
      <w:r>
        <w:rPr>
          <w:rStyle w:val="31"/>
          <w:b/>
          <w:bCs/>
          <w:sz w:val="19"/>
          <w:szCs w:val="19"/>
        </w:rPr>
        <w:lastRenderedPageBreak/>
        <w:t>ХИМИЯ</w:t>
      </w:r>
      <w:bookmarkEnd w:id="4444"/>
      <w:bookmarkEnd w:id="4445"/>
      <w:bookmarkEnd w:id="4446"/>
    </w:p>
    <w:p w14:paraId="1C9FDD50" w14:textId="77777777" w:rsidR="00A5220A" w:rsidRDefault="00A5220A">
      <w:pPr>
        <w:pStyle w:val="a5"/>
        <w:spacing w:after="520" w:line="276" w:lineRule="auto"/>
        <w:jc w:val="both"/>
        <w:rPr>
          <w:rFonts w:ascii="Courier New" w:hAnsi="Courier New" w:cs="Courier New"/>
          <w:color w:val="auto"/>
          <w:sz w:val="24"/>
          <w:szCs w:val="24"/>
        </w:rPr>
      </w:pPr>
      <w:r>
        <w:rPr>
          <w:rStyle w:val="11"/>
        </w:rPr>
        <w:t>Примерная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N</w:t>
      </w:r>
      <w:r w:rsidRPr="00E32757">
        <w:rPr>
          <w:rStyle w:val="11"/>
          <w:lang w:eastAsia="en-US"/>
        </w:rPr>
        <w:t xml:space="preserve"> </w:t>
      </w:r>
      <w:r>
        <w:rPr>
          <w:rStyle w:val="11"/>
        </w:rPr>
        <w:t>ПК-4вн).</w:t>
      </w:r>
    </w:p>
    <w:p w14:paraId="3BFA1078"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47" w:name="bookmark4449"/>
      <w:bookmarkStart w:id="4448" w:name="bookmark4450"/>
      <w:bookmarkStart w:id="4449" w:name="bookmark4451"/>
      <w:r>
        <w:rPr>
          <w:rStyle w:val="31"/>
          <w:b/>
          <w:bCs/>
          <w:sz w:val="19"/>
          <w:szCs w:val="19"/>
        </w:rPr>
        <w:t>ПОЯСНИТЕЛЬНАЯ ЗАПИСКА</w:t>
      </w:r>
      <w:bookmarkEnd w:id="4447"/>
      <w:bookmarkEnd w:id="4448"/>
      <w:bookmarkEnd w:id="4449"/>
    </w:p>
    <w:p w14:paraId="03568D3C" w14:textId="77777777"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 xml:space="preserve">учной грамотности подростков; 4) </w:t>
      </w:r>
      <w:r>
        <w:rPr>
          <w:rStyle w:val="11"/>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 xml:space="preserve">тера, языка науки, знаний о </w:t>
      </w:r>
      <w:r>
        <w:rPr>
          <w:rStyle w:val="11"/>
        </w:rPr>
        <w:lastRenderedPageBreak/>
        <w:t>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0" w:name="bookmark4452"/>
      <w:bookmarkEnd w:id="4450"/>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1" w:name="bookmark4453"/>
      <w:bookmarkEnd w:id="4451"/>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2" w:name="bookmark4454"/>
      <w:bookmarkEnd w:id="4452"/>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5"/>
      <w:bookmarkEnd w:id="4453"/>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4" w:name="bookmark4456"/>
      <w:bookmarkEnd w:id="4454"/>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5" w:name="bookmark4457"/>
      <w:bookmarkEnd w:id="4455"/>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6" w:name="bookmark4458"/>
      <w:bookmarkEnd w:id="4456"/>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pPr>
        <w:pStyle w:val="a5"/>
        <w:numPr>
          <w:ilvl w:val="0"/>
          <w:numId w:val="257"/>
        </w:numPr>
        <w:tabs>
          <w:tab w:val="left" w:pos="207"/>
        </w:tabs>
        <w:spacing w:line="266" w:lineRule="auto"/>
        <w:ind w:firstLine="0"/>
        <w:jc w:val="both"/>
        <w:rPr>
          <w:color w:val="auto"/>
          <w:sz w:val="24"/>
          <w:szCs w:val="24"/>
        </w:rPr>
      </w:pPr>
      <w:bookmarkStart w:id="4457" w:name="bookmark4459"/>
      <w:bookmarkEnd w:id="4457"/>
      <w:r>
        <w:rPr>
          <w:rStyle w:val="11"/>
        </w:rPr>
        <w:t>содержание учебного предмета «Химия» по годам обучения;</w:t>
      </w:r>
    </w:p>
    <w:p w14:paraId="698F018B" w14:textId="77777777"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58" w:name="bookmark4460"/>
      <w:bookmarkEnd w:id="4458"/>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14:paraId="30085089" w14:textId="77777777"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Физические и химические явления. Химическая реакция и её признаки. Закон сохранения массы веществ. Химические уравнения. </w:t>
      </w:r>
      <w:r>
        <w:rPr>
          <w:rStyle w:val="11"/>
        </w:rPr>
        <w:lastRenderedPageBreak/>
        <w:t>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8"/>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r>
      <w:r>
        <w:rPr>
          <w:rStyle w:val="11"/>
        </w:rPr>
        <w:lastRenderedPageBreak/>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элементов Д. И. Менделеева. Короткопериодная и длиннопери- одная </w:t>
      </w:r>
      <w:r>
        <w:rPr>
          <w:rStyle w:val="11"/>
        </w:rPr>
        <w:lastRenderedPageBreak/>
        <w:t>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59" w:name="bookmark4461"/>
      <w:bookmarkStart w:id="4460" w:name="bookmark4462"/>
      <w:bookmarkStart w:id="4461" w:name="bookmark4463"/>
      <w:r>
        <w:rPr>
          <w:rStyle w:val="31"/>
          <w:b/>
          <w:bCs/>
        </w:rPr>
        <w:t>Межпредметные связи</w:t>
      </w:r>
      <w:bookmarkEnd w:id="4459"/>
      <w:bookmarkEnd w:id="4460"/>
      <w:bookmarkEnd w:id="4461"/>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 xml:space="preserve">ведение опытов, </w:t>
      </w:r>
      <w:r>
        <w:rPr>
          <w:rStyle w:val="11"/>
        </w:rPr>
        <w:lastRenderedPageBreak/>
        <w:t>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w:t>
      </w:r>
      <w:r>
        <w:rPr>
          <w:rStyle w:val="11"/>
        </w:rPr>
        <w:lastRenderedPageBreak/>
        <w:t>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Pr>
          <w:rStyle w:val="11"/>
        </w:rPr>
        <w:lastRenderedPageBreak/>
        <w:t>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 xml:space="preserve">роде (возможно использование </w:t>
      </w:r>
      <w:r>
        <w:rPr>
          <w:rStyle w:val="11"/>
        </w:rPr>
        <w:lastRenderedPageBreak/>
        <w:t>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2" w:name="bookmark4464"/>
      <w:bookmarkStart w:id="4463" w:name="bookmark4465"/>
      <w:bookmarkStart w:id="4464" w:name="bookmark4466"/>
      <w:r>
        <w:rPr>
          <w:rStyle w:val="31"/>
          <w:b/>
          <w:bCs/>
          <w:sz w:val="19"/>
          <w:szCs w:val="19"/>
        </w:rPr>
        <w:lastRenderedPageBreak/>
        <w:t>ПЛАНИРУЕМЫЕ РЕЗУЛЬТАТЫ ОСВОЕНИЯ УЧЕБНОГО ПРЕДМЕТА «ХИМИЯ» НА УРОВНЕ ОСНОВНОГО ОБЩЕГО ОБРАЗОВАНИЯ</w:t>
      </w:r>
      <w:bookmarkEnd w:id="4462"/>
      <w:bookmarkEnd w:id="4463"/>
      <w:bookmarkEnd w:id="4464"/>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2"/>
        <w:keepNext/>
        <w:keepLines/>
        <w:spacing w:after="60"/>
        <w:rPr>
          <w:rFonts w:ascii="Courier New" w:hAnsi="Courier New" w:cs="Courier New"/>
          <w:b w:val="0"/>
          <w:bCs w:val="0"/>
          <w:color w:val="auto"/>
          <w:sz w:val="24"/>
          <w:szCs w:val="24"/>
        </w:rPr>
      </w:pPr>
      <w:bookmarkStart w:id="4465" w:name="bookmark4467"/>
      <w:bookmarkStart w:id="4466" w:name="bookmark4468"/>
      <w:bookmarkStart w:id="4467" w:name="bookmark4469"/>
      <w:r>
        <w:rPr>
          <w:rStyle w:val="31"/>
          <w:b/>
          <w:bCs/>
        </w:rPr>
        <w:t>Личностные результаты</w:t>
      </w:r>
      <w:bookmarkEnd w:id="4465"/>
      <w:bookmarkEnd w:id="4466"/>
      <w:bookmarkEnd w:id="4467"/>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pPr>
        <w:pStyle w:val="a5"/>
        <w:numPr>
          <w:ilvl w:val="0"/>
          <w:numId w:val="258"/>
        </w:numPr>
        <w:tabs>
          <w:tab w:val="left" w:pos="538"/>
        </w:tabs>
        <w:spacing w:after="140" w:line="262" w:lineRule="auto"/>
        <w:jc w:val="both"/>
        <w:rPr>
          <w:color w:val="auto"/>
          <w:sz w:val="24"/>
          <w:szCs w:val="24"/>
        </w:rPr>
      </w:pPr>
      <w:bookmarkStart w:id="4468" w:name="bookmark4470"/>
      <w:bookmarkEnd w:id="4468"/>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pPr>
        <w:pStyle w:val="a5"/>
        <w:numPr>
          <w:ilvl w:val="0"/>
          <w:numId w:val="258"/>
        </w:numPr>
        <w:tabs>
          <w:tab w:val="left" w:pos="543"/>
        </w:tabs>
        <w:spacing w:after="140" w:line="266" w:lineRule="auto"/>
        <w:jc w:val="both"/>
        <w:rPr>
          <w:color w:val="auto"/>
          <w:sz w:val="24"/>
          <w:szCs w:val="24"/>
        </w:rPr>
      </w:pPr>
      <w:bookmarkStart w:id="4469" w:name="bookmark4471"/>
      <w:bookmarkEnd w:id="4469"/>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pPr>
        <w:pStyle w:val="a5"/>
        <w:numPr>
          <w:ilvl w:val="0"/>
          <w:numId w:val="258"/>
        </w:numPr>
        <w:tabs>
          <w:tab w:val="left" w:pos="538"/>
        </w:tabs>
        <w:spacing w:line="266" w:lineRule="auto"/>
        <w:jc w:val="both"/>
        <w:rPr>
          <w:color w:val="auto"/>
          <w:sz w:val="24"/>
          <w:szCs w:val="24"/>
        </w:rPr>
      </w:pPr>
      <w:bookmarkStart w:id="4470" w:name="bookmark4472"/>
      <w:bookmarkEnd w:id="4470"/>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pPr>
        <w:pStyle w:val="a5"/>
        <w:numPr>
          <w:ilvl w:val="0"/>
          <w:numId w:val="258"/>
        </w:numPr>
        <w:tabs>
          <w:tab w:val="left" w:pos="538"/>
        </w:tabs>
        <w:spacing w:line="266" w:lineRule="auto"/>
        <w:jc w:val="both"/>
        <w:rPr>
          <w:color w:val="auto"/>
          <w:sz w:val="24"/>
          <w:szCs w:val="24"/>
        </w:rPr>
      </w:pPr>
      <w:bookmarkStart w:id="4471" w:name="bookmark4473"/>
      <w:bookmarkEnd w:id="4471"/>
      <w:r>
        <w:rPr>
          <w:rStyle w:val="11"/>
        </w:rPr>
        <w:lastRenderedPageBreak/>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pPr>
        <w:pStyle w:val="a5"/>
        <w:numPr>
          <w:ilvl w:val="0"/>
          <w:numId w:val="258"/>
        </w:numPr>
        <w:tabs>
          <w:tab w:val="left" w:pos="548"/>
        </w:tabs>
        <w:spacing w:line="266" w:lineRule="auto"/>
        <w:jc w:val="both"/>
        <w:rPr>
          <w:color w:val="auto"/>
          <w:sz w:val="24"/>
          <w:szCs w:val="24"/>
        </w:rPr>
      </w:pPr>
      <w:bookmarkStart w:id="4472" w:name="bookmark4474"/>
      <w:bookmarkEnd w:id="4472"/>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3" w:name="bookmark4475"/>
      <w:bookmarkEnd w:id="4473"/>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pPr>
        <w:pStyle w:val="a5"/>
        <w:numPr>
          <w:ilvl w:val="0"/>
          <w:numId w:val="258"/>
        </w:numPr>
        <w:tabs>
          <w:tab w:val="left" w:pos="548"/>
        </w:tabs>
        <w:spacing w:after="200" w:line="264" w:lineRule="auto"/>
        <w:jc w:val="both"/>
        <w:rPr>
          <w:color w:val="auto"/>
          <w:sz w:val="24"/>
          <w:szCs w:val="24"/>
        </w:rPr>
      </w:pPr>
      <w:bookmarkStart w:id="4474" w:name="bookmark4476"/>
      <w:bookmarkEnd w:id="4474"/>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5" w:name="bookmark4477"/>
      <w:bookmarkEnd w:id="4475"/>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pPr>
        <w:pStyle w:val="a5"/>
        <w:numPr>
          <w:ilvl w:val="0"/>
          <w:numId w:val="258"/>
        </w:numPr>
        <w:tabs>
          <w:tab w:val="left" w:pos="543"/>
        </w:tabs>
        <w:spacing w:after="140" w:line="264" w:lineRule="auto"/>
        <w:jc w:val="both"/>
        <w:rPr>
          <w:color w:val="auto"/>
          <w:sz w:val="24"/>
          <w:szCs w:val="24"/>
        </w:rPr>
      </w:pPr>
      <w:bookmarkStart w:id="4476" w:name="bookmark4478"/>
      <w:bookmarkEnd w:id="4476"/>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pPr>
        <w:pStyle w:val="a5"/>
        <w:numPr>
          <w:ilvl w:val="0"/>
          <w:numId w:val="258"/>
        </w:numPr>
        <w:tabs>
          <w:tab w:val="left" w:pos="663"/>
        </w:tabs>
        <w:spacing w:line="266" w:lineRule="auto"/>
        <w:jc w:val="both"/>
        <w:rPr>
          <w:color w:val="auto"/>
          <w:sz w:val="24"/>
          <w:szCs w:val="24"/>
        </w:rPr>
      </w:pPr>
      <w:bookmarkStart w:id="4477" w:name="bookmark4479"/>
      <w:bookmarkEnd w:id="4477"/>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pPr>
        <w:pStyle w:val="a5"/>
        <w:numPr>
          <w:ilvl w:val="0"/>
          <w:numId w:val="258"/>
        </w:numPr>
        <w:tabs>
          <w:tab w:val="left" w:pos="658"/>
        </w:tabs>
        <w:spacing w:after="220" w:line="266" w:lineRule="auto"/>
        <w:jc w:val="both"/>
        <w:rPr>
          <w:color w:val="auto"/>
          <w:sz w:val="24"/>
          <w:szCs w:val="24"/>
        </w:rPr>
      </w:pPr>
      <w:bookmarkStart w:id="4478" w:name="bookmark4480"/>
      <w:bookmarkEnd w:id="4478"/>
      <w:r>
        <w:rPr>
          <w:rStyle w:val="11"/>
        </w:rPr>
        <w:t xml:space="preserve">экологического мышления, умения руководствоваться им в </w:t>
      </w:r>
      <w:r>
        <w:rPr>
          <w:rStyle w:val="11"/>
        </w:rPr>
        <w:lastRenderedPageBreak/>
        <w:t>познавательной, коммуникативной и социальной практике.</w:t>
      </w:r>
    </w:p>
    <w:p w14:paraId="1A21CBC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79" w:name="bookmark4481"/>
      <w:bookmarkStart w:id="4480" w:name="bookmark4482"/>
      <w:bookmarkStart w:id="4481" w:name="bookmark4483"/>
      <w:r>
        <w:rPr>
          <w:rStyle w:val="31"/>
          <w:b/>
          <w:bCs/>
        </w:rPr>
        <w:t>Метапредметные результаты</w:t>
      </w:r>
      <w:bookmarkEnd w:id="4479"/>
      <w:bookmarkEnd w:id="4480"/>
      <w:bookmarkEnd w:id="4481"/>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pPr>
        <w:pStyle w:val="a5"/>
        <w:numPr>
          <w:ilvl w:val="0"/>
          <w:numId w:val="259"/>
        </w:numPr>
        <w:tabs>
          <w:tab w:val="left" w:pos="562"/>
        </w:tabs>
        <w:spacing w:line="266" w:lineRule="auto"/>
        <w:jc w:val="both"/>
        <w:rPr>
          <w:color w:val="auto"/>
          <w:sz w:val="24"/>
          <w:szCs w:val="24"/>
        </w:rPr>
      </w:pPr>
      <w:bookmarkStart w:id="4482" w:name="bookmark4484"/>
      <w:bookmarkEnd w:id="4482"/>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pPr>
        <w:pStyle w:val="a5"/>
        <w:numPr>
          <w:ilvl w:val="0"/>
          <w:numId w:val="259"/>
        </w:numPr>
        <w:tabs>
          <w:tab w:val="left" w:pos="562"/>
        </w:tabs>
        <w:spacing w:after="200" w:line="266" w:lineRule="auto"/>
        <w:jc w:val="both"/>
        <w:rPr>
          <w:color w:val="auto"/>
          <w:sz w:val="24"/>
          <w:szCs w:val="24"/>
        </w:rPr>
      </w:pPr>
      <w:bookmarkStart w:id="4483" w:name="bookmark4485"/>
      <w:bookmarkEnd w:id="4483"/>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pPr>
        <w:pStyle w:val="a5"/>
        <w:numPr>
          <w:ilvl w:val="0"/>
          <w:numId w:val="259"/>
        </w:numPr>
        <w:tabs>
          <w:tab w:val="left" w:pos="538"/>
        </w:tabs>
        <w:spacing w:line="276" w:lineRule="auto"/>
        <w:jc w:val="both"/>
        <w:rPr>
          <w:color w:val="auto"/>
          <w:sz w:val="24"/>
          <w:szCs w:val="24"/>
        </w:rPr>
      </w:pPr>
      <w:bookmarkStart w:id="4484" w:name="bookmark4486"/>
      <w:bookmarkEnd w:id="4484"/>
      <w:r>
        <w:rPr>
          <w:rStyle w:val="11"/>
        </w:rPr>
        <w:t xml:space="preserve">умением использовать поставленные вопросы в качестве </w:t>
      </w:r>
      <w:r>
        <w:rPr>
          <w:rStyle w:val="11"/>
        </w:rPr>
        <w:lastRenderedPageBreak/>
        <w:t>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pPr>
        <w:pStyle w:val="a5"/>
        <w:numPr>
          <w:ilvl w:val="0"/>
          <w:numId w:val="259"/>
        </w:numPr>
        <w:tabs>
          <w:tab w:val="left" w:pos="543"/>
        </w:tabs>
        <w:spacing w:after="200" w:line="276" w:lineRule="auto"/>
        <w:jc w:val="both"/>
        <w:rPr>
          <w:color w:val="auto"/>
          <w:sz w:val="24"/>
          <w:szCs w:val="24"/>
        </w:rPr>
      </w:pPr>
      <w:bookmarkStart w:id="4485" w:name="bookmark4487"/>
      <w:bookmarkEnd w:id="4485"/>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pPr>
        <w:pStyle w:val="a5"/>
        <w:numPr>
          <w:ilvl w:val="0"/>
          <w:numId w:val="259"/>
        </w:numPr>
        <w:tabs>
          <w:tab w:val="left" w:pos="548"/>
        </w:tabs>
        <w:spacing w:line="276" w:lineRule="auto"/>
        <w:jc w:val="both"/>
        <w:rPr>
          <w:color w:val="auto"/>
          <w:sz w:val="24"/>
          <w:szCs w:val="24"/>
        </w:rPr>
      </w:pPr>
      <w:bookmarkStart w:id="4486" w:name="bookmark4488"/>
      <w:bookmarkEnd w:id="4486"/>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pPr>
        <w:pStyle w:val="a5"/>
        <w:numPr>
          <w:ilvl w:val="0"/>
          <w:numId w:val="259"/>
        </w:numPr>
        <w:tabs>
          <w:tab w:val="left" w:pos="543"/>
        </w:tabs>
        <w:spacing w:line="276" w:lineRule="auto"/>
        <w:jc w:val="both"/>
        <w:rPr>
          <w:color w:val="auto"/>
          <w:sz w:val="24"/>
          <w:szCs w:val="24"/>
        </w:rPr>
      </w:pPr>
      <w:bookmarkStart w:id="4487" w:name="bookmark4489"/>
      <w:bookmarkEnd w:id="4487"/>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pPr>
        <w:pStyle w:val="a5"/>
        <w:numPr>
          <w:ilvl w:val="0"/>
          <w:numId w:val="259"/>
        </w:numPr>
        <w:tabs>
          <w:tab w:val="left" w:pos="548"/>
        </w:tabs>
        <w:spacing w:after="140" w:line="276" w:lineRule="auto"/>
        <w:jc w:val="both"/>
        <w:rPr>
          <w:color w:val="auto"/>
          <w:sz w:val="24"/>
          <w:szCs w:val="24"/>
        </w:rPr>
      </w:pPr>
      <w:bookmarkStart w:id="4488" w:name="bookmark4490"/>
      <w:bookmarkEnd w:id="4488"/>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pPr>
        <w:pStyle w:val="a5"/>
        <w:numPr>
          <w:ilvl w:val="0"/>
          <w:numId w:val="259"/>
        </w:numPr>
        <w:tabs>
          <w:tab w:val="left" w:pos="554"/>
        </w:tabs>
        <w:spacing w:line="276" w:lineRule="auto"/>
        <w:jc w:val="both"/>
        <w:rPr>
          <w:color w:val="auto"/>
          <w:sz w:val="24"/>
          <w:szCs w:val="24"/>
        </w:rPr>
      </w:pPr>
      <w:bookmarkStart w:id="4489" w:name="bookmark4491"/>
      <w:bookmarkEnd w:id="4489"/>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pPr>
        <w:pStyle w:val="a5"/>
        <w:numPr>
          <w:ilvl w:val="0"/>
          <w:numId w:val="259"/>
        </w:numPr>
        <w:tabs>
          <w:tab w:val="left" w:pos="554"/>
        </w:tabs>
        <w:spacing w:line="276" w:lineRule="auto"/>
        <w:jc w:val="both"/>
        <w:rPr>
          <w:color w:val="auto"/>
          <w:sz w:val="24"/>
          <w:szCs w:val="24"/>
        </w:rPr>
      </w:pPr>
      <w:bookmarkStart w:id="4490" w:name="bookmark4492"/>
      <w:bookmarkEnd w:id="4490"/>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pPr>
        <w:pStyle w:val="a5"/>
        <w:numPr>
          <w:ilvl w:val="0"/>
          <w:numId w:val="259"/>
        </w:numPr>
        <w:tabs>
          <w:tab w:val="left" w:pos="658"/>
        </w:tabs>
        <w:spacing w:after="320" w:line="276" w:lineRule="auto"/>
        <w:jc w:val="both"/>
        <w:rPr>
          <w:color w:val="auto"/>
          <w:sz w:val="24"/>
          <w:szCs w:val="24"/>
        </w:rPr>
      </w:pPr>
      <w:bookmarkStart w:id="4491" w:name="bookmark4493"/>
      <w:bookmarkEnd w:id="4491"/>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14:paraId="581E482F" w14:textId="77777777" w:rsidR="00A5220A" w:rsidRDefault="00A5220A">
      <w:pPr>
        <w:pStyle w:val="a5"/>
        <w:numPr>
          <w:ilvl w:val="0"/>
          <w:numId w:val="259"/>
        </w:numPr>
        <w:tabs>
          <w:tab w:val="left" w:pos="663"/>
        </w:tabs>
        <w:spacing w:line="276" w:lineRule="auto"/>
        <w:jc w:val="both"/>
        <w:rPr>
          <w:color w:val="auto"/>
          <w:sz w:val="24"/>
          <w:szCs w:val="24"/>
        </w:rPr>
      </w:pPr>
      <w:bookmarkStart w:id="4492" w:name="bookmark4494"/>
      <w:bookmarkEnd w:id="4492"/>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pPr>
        <w:pStyle w:val="a5"/>
        <w:numPr>
          <w:ilvl w:val="0"/>
          <w:numId w:val="259"/>
        </w:numPr>
        <w:tabs>
          <w:tab w:val="left" w:pos="663"/>
        </w:tabs>
        <w:spacing w:after="400" w:line="276" w:lineRule="auto"/>
        <w:jc w:val="both"/>
        <w:rPr>
          <w:color w:val="auto"/>
          <w:sz w:val="24"/>
          <w:szCs w:val="24"/>
        </w:rPr>
      </w:pPr>
      <w:bookmarkStart w:id="4493" w:name="bookmark4495"/>
      <w:bookmarkEnd w:id="4493"/>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4" w:name="bookmark4496"/>
      <w:bookmarkStart w:id="4495" w:name="bookmark4497"/>
      <w:bookmarkStart w:id="4496" w:name="bookmark4498"/>
      <w:r>
        <w:rPr>
          <w:rStyle w:val="31"/>
          <w:b/>
          <w:bCs/>
        </w:rPr>
        <w:t>Предметные результаты</w:t>
      </w:r>
      <w:bookmarkEnd w:id="4494"/>
      <w:bookmarkEnd w:id="4495"/>
      <w:bookmarkEnd w:id="4496"/>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14:paraId="6B397819" w14:textId="77777777" w:rsidR="00A5220A" w:rsidRDefault="00A5220A">
      <w:pPr>
        <w:pStyle w:val="a5"/>
        <w:numPr>
          <w:ilvl w:val="0"/>
          <w:numId w:val="260"/>
        </w:numPr>
        <w:tabs>
          <w:tab w:val="left" w:pos="548"/>
        </w:tabs>
        <w:spacing w:line="276" w:lineRule="auto"/>
        <w:jc w:val="both"/>
        <w:rPr>
          <w:color w:val="auto"/>
          <w:sz w:val="24"/>
          <w:szCs w:val="24"/>
        </w:rPr>
      </w:pPr>
      <w:bookmarkStart w:id="4497" w:name="bookmark4499"/>
      <w:bookmarkEnd w:id="4497"/>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pPr>
        <w:pStyle w:val="a5"/>
        <w:numPr>
          <w:ilvl w:val="0"/>
          <w:numId w:val="260"/>
        </w:numPr>
        <w:tabs>
          <w:tab w:val="left" w:pos="543"/>
        </w:tabs>
        <w:spacing w:line="276" w:lineRule="auto"/>
        <w:jc w:val="both"/>
        <w:rPr>
          <w:color w:val="auto"/>
          <w:sz w:val="24"/>
          <w:szCs w:val="24"/>
        </w:rPr>
      </w:pPr>
      <w:bookmarkStart w:id="4498" w:name="bookmark4500"/>
      <w:bookmarkEnd w:id="449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pPr>
        <w:pStyle w:val="a5"/>
        <w:numPr>
          <w:ilvl w:val="0"/>
          <w:numId w:val="260"/>
        </w:numPr>
        <w:tabs>
          <w:tab w:val="left" w:pos="543"/>
        </w:tabs>
        <w:spacing w:line="276" w:lineRule="auto"/>
        <w:jc w:val="both"/>
        <w:rPr>
          <w:color w:val="auto"/>
          <w:sz w:val="24"/>
          <w:szCs w:val="24"/>
        </w:rPr>
      </w:pPr>
      <w:bookmarkStart w:id="4499" w:name="bookmark4501"/>
      <w:bookmarkEnd w:id="4499"/>
      <w:r>
        <w:rPr>
          <w:rStyle w:val="11"/>
          <w:i/>
          <w:iCs/>
        </w:rPr>
        <w:t>использовать</w:t>
      </w:r>
      <w:r>
        <w:rPr>
          <w:rStyle w:val="11"/>
        </w:rPr>
        <w:t xml:space="preserve"> химическую символику для составления формул </w:t>
      </w:r>
      <w:r>
        <w:rPr>
          <w:rStyle w:val="11"/>
        </w:rPr>
        <w:lastRenderedPageBreak/>
        <w:t>веществ и уравнений химических реакций;</w:t>
      </w:r>
    </w:p>
    <w:p w14:paraId="4A49DBAB" w14:textId="77777777" w:rsidR="00A5220A" w:rsidRDefault="00A5220A">
      <w:pPr>
        <w:pStyle w:val="a5"/>
        <w:numPr>
          <w:ilvl w:val="0"/>
          <w:numId w:val="260"/>
        </w:numPr>
        <w:tabs>
          <w:tab w:val="left" w:pos="548"/>
        </w:tabs>
        <w:spacing w:line="276" w:lineRule="auto"/>
        <w:jc w:val="both"/>
        <w:rPr>
          <w:color w:val="auto"/>
          <w:sz w:val="24"/>
          <w:szCs w:val="24"/>
        </w:rPr>
      </w:pPr>
      <w:bookmarkStart w:id="4500" w:name="bookmark4502"/>
      <w:bookmarkEnd w:id="4500"/>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pPr>
        <w:pStyle w:val="a5"/>
        <w:numPr>
          <w:ilvl w:val="0"/>
          <w:numId w:val="260"/>
        </w:numPr>
        <w:tabs>
          <w:tab w:val="left" w:pos="553"/>
        </w:tabs>
        <w:spacing w:line="276" w:lineRule="auto"/>
        <w:jc w:val="both"/>
        <w:rPr>
          <w:color w:val="auto"/>
          <w:sz w:val="24"/>
          <w:szCs w:val="24"/>
        </w:rPr>
      </w:pPr>
      <w:bookmarkStart w:id="4501" w:name="bookmark4503"/>
      <w:bookmarkEnd w:id="4501"/>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pPr>
        <w:pStyle w:val="a5"/>
        <w:numPr>
          <w:ilvl w:val="0"/>
          <w:numId w:val="260"/>
        </w:numPr>
        <w:tabs>
          <w:tab w:val="left" w:pos="543"/>
        </w:tabs>
        <w:spacing w:line="276" w:lineRule="auto"/>
        <w:jc w:val="both"/>
        <w:rPr>
          <w:color w:val="auto"/>
          <w:sz w:val="24"/>
          <w:szCs w:val="24"/>
        </w:rPr>
      </w:pPr>
      <w:bookmarkStart w:id="4502" w:name="bookmark4504"/>
      <w:bookmarkEnd w:id="4502"/>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pPr>
        <w:pStyle w:val="a5"/>
        <w:numPr>
          <w:ilvl w:val="0"/>
          <w:numId w:val="260"/>
        </w:numPr>
        <w:tabs>
          <w:tab w:val="left" w:pos="538"/>
        </w:tabs>
        <w:spacing w:line="266" w:lineRule="auto"/>
        <w:jc w:val="both"/>
        <w:rPr>
          <w:color w:val="auto"/>
          <w:sz w:val="24"/>
          <w:szCs w:val="24"/>
        </w:rPr>
      </w:pPr>
      <w:bookmarkStart w:id="4503" w:name="bookmark4505"/>
      <w:bookmarkEnd w:id="4503"/>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pPr>
        <w:pStyle w:val="a5"/>
        <w:numPr>
          <w:ilvl w:val="0"/>
          <w:numId w:val="260"/>
        </w:numPr>
        <w:tabs>
          <w:tab w:val="left" w:pos="543"/>
        </w:tabs>
        <w:spacing w:line="266" w:lineRule="auto"/>
        <w:jc w:val="both"/>
        <w:rPr>
          <w:color w:val="auto"/>
          <w:sz w:val="24"/>
          <w:szCs w:val="24"/>
        </w:rPr>
      </w:pPr>
      <w:bookmarkStart w:id="4504" w:name="bookmark4506"/>
      <w:bookmarkEnd w:id="4504"/>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pPr>
        <w:pStyle w:val="a5"/>
        <w:numPr>
          <w:ilvl w:val="0"/>
          <w:numId w:val="260"/>
        </w:numPr>
        <w:tabs>
          <w:tab w:val="left" w:pos="543"/>
        </w:tabs>
        <w:spacing w:line="266" w:lineRule="auto"/>
        <w:jc w:val="both"/>
        <w:rPr>
          <w:color w:val="auto"/>
          <w:sz w:val="24"/>
          <w:szCs w:val="24"/>
        </w:rPr>
      </w:pPr>
      <w:bookmarkStart w:id="4505" w:name="bookmark4507"/>
      <w:bookmarkEnd w:id="4505"/>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pPr>
        <w:pStyle w:val="a5"/>
        <w:numPr>
          <w:ilvl w:val="0"/>
          <w:numId w:val="260"/>
        </w:numPr>
        <w:tabs>
          <w:tab w:val="left" w:pos="663"/>
        </w:tabs>
        <w:spacing w:line="266" w:lineRule="auto"/>
        <w:jc w:val="both"/>
        <w:rPr>
          <w:color w:val="auto"/>
          <w:sz w:val="24"/>
          <w:szCs w:val="24"/>
        </w:rPr>
      </w:pPr>
      <w:bookmarkStart w:id="4506" w:name="bookmark4508"/>
      <w:bookmarkEnd w:id="4506"/>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pPr>
        <w:pStyle w:val="a5"/>
        <w:numPr>
          <w:ilvl w:val="0"/>
          <w:numId w:val="260"/>
        </w:numPr>
        <w:tabs>
          <w:tab w:val="left" w:pos="663"/>
        </w:tabs>
        <w:spacing w:after="300" w:line="266" w:lineRule="auto"/>
        <w:jc w:val="both"/>
        <w:rPr>
          <w:color w:val="auto"/>
          <w:sz w:val="24"/>
          <w:szCs w:val="24"/>
        </w:rPr>
      </w:pPr>
      <w:bookmarkStart w:id="4507" w:name="bookmark4509"/>
      <w:bookmarkEnd w:id="4507"/>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1"/>
        </w:rPr>
        <w:lastRenderedPageBreak/>
        <w:t>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14:paraId="10C26432" w14:textId="77777777" w:rsidR="00A5220A" w:rsidRDefault="00A5220A">
      <w:pPr>
        <w:pStyle w:val="a5"/>
        <w:numPr>
          <w:ilvl w:val="0"/>
          <w:numId w:val="261"/>
        </w:numPr>
        <w:tabs>
          <w:tab w:val="left" w:pos="543"/>
        </w:tabs>
        <w:spacing w:after="180" w:line="266" w:lineRule="auto"/>
        <w:jc w:val="both"/>
        <w:rPr>
          <w:color w:val="auto"/>
          <w:sz w:val="24"/>
          <w:szCs w:val="24"/>
        </w:rPr>
      </w:pPr>
      <w:bookmarkStart w:id="4508" w:name="bookmark4510"/>
      <w:bookmarkEnd w:id="4508"/>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09" w:name="bookmark4511"/>
      <w:bookmarkEnd w:id="4509"/>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0" w:name="bookmark4512"/>
      <w:bookmarkEnd w:id="4510"/>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pPr>
        <w:pStyle w:val="a5"/>
        <w:numPr>
          <w:ilvl w:val="0"/>
          <w:numId w:val="261"/>
        </w:numPr>
        <w:tabs>
          <w:tab w:val="left" w:pos="543"/>
        </w:tabs>
        <w:spacing w:line="262" w:lineRule="auto"/>
        <w:ind w:firstLine="260"/>
        <w:jc w:val="both"/>
        <w:rPr>
          <w:color w:val="auto"/>
          <w:sz w:val="24"/>
          <w:szCs w:val="24"/>
        </w:rPr>
      </w:pPr>
      <w:bookmarkStart w:id="4511" w:name="bookmark4513"/>
      <w:bookmarkEnd w:id="4511"/>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pPr>
        <w:pStyle w:val="a5"/>
        <w:numPr>
          <w:ilvl w:val="0"/>
          <w:numId w:val="261"/>
        </w:numPr>
        <w:tabs>
          <w:tab w:val="left" w:pos="562"/>
        </w:tabs>
        <w:spacing w:line="262" w:lineRule="auto"/>
        <w:ind w:firstLine="260"/>
        <w:jc w:val="both"/>
        <w:rPr>
          <w:color w:val="auto"/>
          <w:sz w:val="24"/>
          <w:szCs w:val="24"/>
        </w:rPr>
      </w:pPr>
      <w:bookmarkStart w:id="4512" w:name="bookmark4514"/>
      <w:bookmarkEnd w:id="4512"/>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3" w:name="bookmark4515"/>
      <w:bookmarkEnd w:id="4513"/>
      <w:r>
        <w:rPr>
          <w:rStyle w:val="11"/>
          <w:i/>
          <w:iCs/>
        </w:rPr>
        <w:lastRenderedPageBreak/>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pPr>
        <w:pStyle w:val="a5"/>
        <w:numPr>
          <w:ilvl w:val="0"/>
          <w:numId w:val="261"/>
        </w:numPr>
        <w:tabs>
          <w:tab w:val="left" w:pos="553"/>
        </w:tabs>
        <w:spacing w:line="262" w:lineRule="auto"/>
        <w:ind w:firstLine="260"/>
        <w:jc w:val="both"/>
        <w:rPr>
          <w:color w:val="auto"/>
          <w:sz w:val="24"/>
          <w:szCs w:val="24"/>
        </w:rPr>
      </w:pPr>
      <w:bookmarkStart w:id="4514" w:name="bookmark4516"/>
      <w:bookmarkEnd w:id="4514"/>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5" w:name="bookmark4517"/>
      <w:bookmarkEnd w:id="4515"/>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6" w:name="bookmark4518"/>
      <w:bookmarkEnd w:id="4516"/>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pPr>
        <w:pStyle w:val="a5"/>
        <w:numPr>
          <w:ilvl w:val="0"/>
          <w:numId w:val="261"/>
        </w:numPr>
        <w:tabs>
          <w:tab w:val="left" w:pos="658"/>
        </w:tabs>
        <w:spacing w:line="262" w:lineRule="auto"/>
        <w:ind w:firstLine="260"/>
        <w:jc w:val="both"/>
        <w:rPr>
          <w:color w:val="auto"/>
          <w:sz w:val="24"/>
          <w:szCs w:val="24"/>
        </w:rPr>
      </w:pPr>
      <w:bookmarkStart w:id="4517" w:name="bookmark4519"/>
      <w:bookmarkEnd w:id="4517"/>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pPr>
        <w:pStyle w:val="a5"/>
        <w:numPr>
          <w:ilvl w:val="0"/>
          <w:numId w:val="261"/>
        </w:numPr>
        <w:tabs>
          <w:tab w:val="left" w:pos="663"/>
        </w:tabs>
        <w:spacing w:line="266" w:lineRule="auto"/>
        <w:ind w:firstLine="260"/>
        <w:jc w:val="both"/>
        <w:rPr>
          <w:color w:val="auto"/>
          <w:sz w:val="24"/>
          <w:szCs w:val="24"/>
        </w:rPr>
      </w:pPr>
      <w:bookmarkStart w:id="4518" w:name="bookmark4520"/>
      <w:bookmarkEnd w:id="451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19" w:name="bookmark4521"/>
      <w:bookmarkEnd w:id="451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0" w:name="bookmark4522"/>
      <w:bookmarkEnd w:id="4520"/>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2"/>
          <w:footerReference w:type="default" r:id="rId53"/>
          <w:footnotePr>
            <w:numFmt w:val="upperRoman"/>
          </w:footnotePr>
          <w:pgSz w:w="7824" w:h="12019"/>
          <w:pgMar w:top="567" w:right="703" w:bottom="971" w:left="703" w:header="0" w:footer="3" w:gutter="0"/>
          <w:cols w:space="720"/>
          <w:noEndnote/>
          <w:docGrid w:linePitch="360"/>
        </w:sectPr>
      </w:pPr>
      <w:bookmarkStart w:id="4521" w:name="bookmark4523"/>
      <w:bookmarkEnd w:id="4521"/>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2" w:name="bookmark4526"/>
      <w:bookmarkStart w:id="4523" w:name="bookmark4524"/>
      <w:bookmarkStart w:id="4524" w:name="bookmark4525"/>
      <w:bookmarkStart w:id="4525" w:name="bookmark4527"/>
      <w:bookmarkEnd w:id="4522"/>
      <w:r>
        <w:rPr>
          <w:rStyle w:val="31"/>
          <w:b/>
          <w:bCs/>
          <w:sz w:val="19"/>
          <w:szCs w:val="19"/>
        </w:rPr>
        <w:lastRenderedPageBreak/>
        <w:t>ИЗОБРАЗИТЕЛЬНОЕ ИСКУССТВО</w:t>
      </w:r>
      <w:bookmarkEnd w:id="4523"/>
      <w:bookmarkEnd w:id="4524"/>
      <w:bookmarkEnd w:id="4525"/>
    </w:p>
    <w:p w14:paraId="738D1A95" w14:textId="77777777" w:rsidR="00A5220A" w:rsidRDefault="00A5220A">
      <w:pPr>
        <w:pStyle w:val="a5"/>
        <w:spacing w:after="240" w:line="266" w:lineRule="auto"/>
        <w:jc w:val="both"/>
        <w:rPr>
          <w:rFonts w:ascii="Courier New" w:hAnsi="Courier New" w:cs="Courier New"/>
          <w:color w:val="auto"/>
          <w:sz w:val="24"/>
          <w:szCs w:val="24"/>
        </w:rPr>
      </w:pPr>
      <w:r>
        <w:rPr>
          <w:rStyle w:val="11"/>
        </w:rPr>
        <w:t>Примерная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14:paraId="0741CAD5" w14:textId="77777777"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14:paraId="020EF4DF"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14:paraId="7841BF2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14:paraId="5255E832"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14:paraId="44B9B97B"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6" w:name="bookmark4528"/>
      <w:bookmarkEnd w:id="4526"/>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pPr>
        <w:pStyle w:val="a5"/>
        <w:numPr>
          <w:ilvl w:val="0"/>
          <w:numId w:val="257"/>
        </w:numPr>
        <w:tabs>
          <w:tab w:val="left" w:pos="207"/>
        </w:tabs>
        <w:spacing w:line="293" w:lineRule="auto"/>
        <w:ind w:left="240" w:hanging="240"/>
        <w:jc w:val="both"/>
        <w:rPr>
          <w:color w:val="auto"/>
          <w:sz w:val="24"/>
          <w:szCs w:val="24"/>
        </w:rPr>
      </w:pPr>
      <w:bookmarkStart w:id="4527" w:name="bookmark4529"/>
      <w:bookmarkEnd w:id="4527"/>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28" w:name="bookmark4530"/>
      <w:bookmarkEnd w:id="4528"/>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529" w:name="bookmark4531"/>
      <w:bookmarkEnd w:id="4529"/>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0" w:name="bookmark4532"/>
      <w:bookmarkEnd w:id="4530"/>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1" w:name="bookmark4533"/>
      <w:bookmarkEnd w:id="4531"/>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2" w:name="bookmark4534"/>
      <w:bookmarkEnd w:id="4532"/>
      <w:r>
        <w:rPr>
          <w:rStyle w:val="11"/>
        </w:rPr>
        <w:t>развитие наблюдательности, ассоциативного мышления и творческого воображения;</w:t>
      </w:r>
    </w:p>
    <w:p w14:paraId="219412B5" w14:textId="77777777" w:rsidR="00A5220A" w:rsidRDefault="00A5220A">
      <w:pPr>
        <w:pStyle w:val="a5"/>
        <w:numPr>
          <w:ilvl w:val="0"/>
          <w:numId w:val="257"/>
        </w:numPr>
        <w:tabs>
          <w:tab w:val="left" w:pos="207"/>
        </w:tabs>
        <w:ind w:left="240" w:hanging="240"/>
        <w:jc w:val="both"/>
        <w:rPr>
          <w:color w:val="auto"/>
          <w:sz w:val="24"/>
          <w:szCs w:val="24"/>
        </w:rPr>
      </w:pPr>
      <w:bookmarkStart w:id="4533" w:name="bookmark4535"/>
      <w:bookmarkEnd w:id="4533"/>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pPr>
        <w:pStyle w:val="a5"/>
        <w:numPr>
          <w:ilvl w:val="0"/>
          <w:numId w:val="257"/>
        </w:numPr>
        <w:tabs>
          <w:tab w:val="left" w:pos="207"/>
        </w:tabs>
        <w:spacing w:after="120"/>
        <w:ind w:left="240" w:hanging="240"/>
        <w:jc w:val="both"/>
        <w:rPr>
          <w:color w:val="auto"/>
          <w:sz w:val="24"/>
          <w:szCs w:val="24"/>
        </w:rPr>
      </w:pPr>
      <w:bookmarkStart w:id="4534" w:name="bookmark4536"/>
      <w:bookmarkEnd w:id="4534"/>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14:paraId="17B65A01" w14:textId="77777777"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5" w:name="bookmark4537"/>
      <w:bookmarkStart w:id="4536" w:name="bookmark4538"/>
      <w:bookmarkStart w:id="4537" w:name="bookmark4539"/>
      <w:r>
        <w:rPr>
          <w:rStyle w:val="31"/>
          <w:b/>
          <w:bCs/>
        </w:rPr>
        <w:lastRenderedPageBreak/>
        <w:t>Модуль № 2 «Живопись, графика, скульптура»</w:t>
      </w:r>
      <w:bookmarkEnd w:id="4535"/>
      <w:bookmarkEnd w:id="4536"/>
      <w:bookmarkEnd w:id="4537"/>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538" w:name="bookmark4540"/>
      <w:bookmarkStart w:id="4539" w:name="bookmark4541"/>
      <w:bookmarkStart w:id="4540" w:name="bookmark4542"/>
      <w:r>
        <w:rPr>
          <w:rStyle w:val="31"/>
          <w:b/>
          <w:bCs/>
        </w:rPr>
        <w:t>Модуль № 3 «Архитектура и дизайн»</w:t>
      </w:r>
      <w:bookmarkEnd w:id="4538"/>
      <w:bookmarkEnd w:id="4539"/>
      <w:bookmarkEnd w:id="4540"/>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54"/>
          <w:footerReference w:type="default" r:id="rId55"/>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1" w:name="bookmark4545"/>
      <w:bookmarkStart w:id="4542" w:name="bookmark4543"/>
      <w:bookmarkStart w:id="4543" w:name="bookmark4544"/>
      <w:bookmarkStart w:id="4544" w:name="bookmark4546"/>
      <w:bookmarkEnd w:id="4541"/>
      <w:r>
        <w:rPr>
          <w:rStyle w:val="31"/>
          <w:b/>
          <w:bCs/>
        </w:rPr>
        <w:t>Патриотическое воспитание</w:t>
      </w:r>
      <w:bookmarkEnd w:id="4542"/>
      <w:bookmarkEnd w:id="4543"/>
      <w:bookmarkEnd w:id="4544"/>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5" w:name="bookmark4549"/>
      <w:bookmarkStart w:id="4546" w:name="bookmark4547"/>
      <w:bookmarkStart w:id="4547" w:name="bookmark4548"/>
      <w:bookmarkStart w:id="4548" w:name="bookmark4550"/>
      <w:bookmarkEnd w:id="4545"/>
      <w:r>
        <w:rPr>
          <w:rStyle w:val="31"/>
          <w:b/>
          <w:bCs/>
        </w:rPr>
        <w:t>Гражданское воспитание</w:t>
      </w:r>
      <w:bookmarkEnd w:id="4546"/>
      <w:bookmarkEnd w:id="4547"/>
      <w:bookmarkEnd w:id="4548"/>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49" w:name="bookmark4553"/>
      <w:bookmarkStart w:id="4550" w:name="bookmark4551"/>
      <w:bookmarkStart w:id="4551" w:name="bookmark4552"/>
      <w:bookmarkStart w:id="4552" w:name="bookmark4554"/>
      <w:bookmarkEnd w:id="4549"/>
      <w:r>
        <w:rPr>
          <w:rStyle w:val="31"/>
          <w:b/>
          <w:bCs/>
        </w:rPr>
        <w:t>Духовно-нравственное воспитание</w:t>
      </w:r>
      <w:bookmarkEnd w:id="4550"/>
      <w:bookmarkEnd w:id="4551"/>
      <w:bookmarkEnd w:id="4552"/>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3" w:name="bookmark4557"/>
      <w:bookmarkStart w:id="4554" w:name="bookmark4555"/>
      <w:bookmarkStart w:id="4555" w:name="bookmark4556"/>
      <w:bookmarkStart w:id="4556" w:name="bookmark4558"/>
      <w:bookmarkEnd w:id="4553"/>
      <w:r>
        <w:rPr>
          <w:rStyle w:val="31"/>
          <w:b/>
          <w:bCs/>
        </w:rPr>
        <w:t>Эстетическое воспитание</w:t>
      </w:r>
      <w:bookmarkEnd w:id="4554"/>
      <w:bookmarkEnd w:id="4555"/>
      <w:bookmarkEnd w:id="4556"/>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E32757">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7" w:name="bookmark4561"/>
      <w:bookmarkStart w:id="4558" w:name="bookmark4559"/>
      <w:bookmarkStart w:id="4559" w:name="bookmark4560"/>
      <w:bookmarkStart w:id="4560" w:name="bookmark4562"/>
      <w:bookmarkEnd w:id="4557"/>
      <w:r>
        <w:rPr>
          <w:rStyle w:val="31"/>
          <w:b/>
          <w:bCs/>
        </w:rPr>
        <w:t>Ценности познавательной деятельности</w:t>
      </w:r>
      <w:bookmarkEnd w:id="4558"/>
      <w:bookmarkEnd w:id="4559"/>
      <w:bookmarkEnd w:id="4560"/>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1" w:name="bookmark4565"/>
      <w:bookmarkStart w:id="4562" w:name="bookmark4563"/>
      <w:bookmarkStart w:id="4563" w:name="bookmark4564"/>
      <w:bookmarkStart w:id="4564" w:name="bookmark4566"/>
      <w:bookmarkEnd w:id="4561"/>
      <w:r>
        <w:rPr>
          <w:rStyle w:val="31"/>
          <w:b/>
          <w:bCs/>
        </w:rPr>
        <w:t>Экологическое воспитание</w:t>
      </w:r>
      <w:bookmarkEnd w:id="4562"/>
      <w:bookmarkEnd w:id="4563"/>
      <w:bookmarkEnd w:id="4564"/>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5" w:name="bookmark4569"/>
      <w:bookmarkStart w:id="4566" w:name="bookmark4567"/>
      <w:bookmarkStart w:id="4567" w:name="bookmark4568"/>
      <w:bookmarkStart w:id="4568" w:name="bookmark4570"/>
      <w:bookmarkEnd w:id="4565"/>
      <w:r>
        <w:rPr>
          <w:rStyle w:val="31"/>
          <w:b/>
          <w:bCs/>
        </w:rPr>
        <w:t>Трудовое воспитание</w:t>
      </w:r>
      <w:bookmarkEnd w:id="4566"/>
      <w:bookmarkEnd w:id="4567"/>
      <w:bookmarkEnd w:id="4568"/>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69" w:name="bookmark4573"/>
      <w:bookmarkStart w:id="4570" w:name="bookmark4571"/>
      <w:bookmarkStart w:id="4571" w:name="bookmark4572"/>
      <w:bookmarkStart w:id="4572" w:name="bookmark4574"/>
      <w:bookmarkEnd w:id="4569"/>
      <w:r>
        <w:rPr>
          <w:rStyle w:val="31"/>
          <w:b/>
          <w:bCs/>
        </w:rPr>
        <w:t>Воспитывающая предметно-эстетическая среда</w:t>
      </w:r>
      <w:bookmarkEnd w:id="4570"/>
      <w:bookmarkEnd w:id="4571"/>
      <w:bookmarkEnd w:id="4572"/>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3" w:name="bookmark4577"/>
      <w:bookmarkStart w:id="4574" w:name="bookmark4575"/>
      <w:bookmarkStart w:id="4575" w:name="bookmark4576"/>
      <w:bookmarkStart w:id="4576" w:name="bookmark4578"/>
      <w:bookmarkEnd w:id="4573"/>
      <w:r>
        <w:rPr>
          <w:rStyle w:val="31"/>
          <w:b/>
          <w:bCs/>
        </w:rPr>
        <w:lastRenderedPageBreak/>
        <w:t>Овладение универсальными познавательными действиями</w:t>
      </w:r>
      <w:bookmarkEnd w:id="4574"/>
      <w:bookmarkEnd w:id="4575"/>
      <w:bookmarkEnd w:id="4576"/>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77" w:name="bookmark4579"/>
      <w:bookmarkEnd w:id="4577"/>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pPr>
        <w:pStyle w:val="a5"/>
        <w:numPr>
          <w:ilvl w:val="0"/>
          <w:numId w:val="264"/>
        </w:numPr>
        <w:tabs>
          <w:tab w:val="left" w:pos="247"/>
        </w:tabs>
        <w:spacing w:line="360" w:lineRule="auto"/>
        <w:ind w:left="240" w:hanging="240"/>
        <w:jc w:val="both"/>
        <w:rPr>
          <w:color w:val="auto"/>
          <w:sz w:val="24"/>
          <w:szCs w:val="24"/>
        </w:rPr>
      </w:pPr>
      <w:bookmarkStart w:id="4578" w:name="bookmark4580"/>
      <w:bookmarkEnd w:id="4578"/>
      <w:r>
        <w:rPr>
          <w:rStyle w:val="11"/>
        </w:rPr>
        <w:t>характеризовать форму предмета, конструкции;</w:t>
      </w:r>
    </w:p>
    <w:p w14:paraId="2DE9E958"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79" w:name="bookmark4581"/>
      <w:bookmarkEnd w:id="4579"/>
      <w:r>
        <w:rPr>
          <w:rStyle w:val="11"/>
        </w:rPr>
        <w:t>выявлять положение предметной формы в пространстве;</w:t>
      </w:r>
    </w:p>
    <w:p w14:paraId="01A99736"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0" w:name="bookmark4582"/>
      <w:bookmarkEnd w:id="4580"/>
      <w:r>
        <w:rPr>
          <w:rStyle w:val="11"/>
        </w:rPr>
        <w:t>обобщать форму составной конструкции;</w:t>
      </w:r>
    </w:p>
    <w:p w14:paraId="621A959B"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1" w:name="bookmark4583"/>
      <w:bookmarkEnd w:id="4581"/>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2" w:name="bookmark4584"/>
      <w:bookmarkEnd w:id="4582"/>
      <w:r>
        <w:rPr>
          <w:rStyle w:val="11"/>
        </w:rPr>
        <w:t>структурировать предметно-пространственные явления;</w:t>
      </w:r>
    </w:p>
    <w:p w14:paraId="28C5B93D"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3" w:name="bookmark4585"/>
      <w:bookmarkEnd w:id="4583"/>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4" w:name="bookmark4586"/>
      <w:bookmarkEnd w:id="4584"/>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5" w:name="bookmark4587"/>
      <w:bookmarkEnd w:id="4585"/>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6" w:name="bookmark4588"/>
      <w:bookmarkEnd w:id="4586"/>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9"/>
      <w:bookmarkEnd w:id="4587"/>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8" w:name="bookmark4590"/>
      <w:bookmarkEnd w:id="4588"/>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89" w:name="bookmark4591"/>
      <w:bookmarkEnd w:id="4589"/>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0" w:name="bookmark4592"/>
      <w:bookmarkEnd w:id="4590"/>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1" w:name="bookmark4593"/>
      <w:bookmarkEnd w:id="4591"/>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pPr>
        <w:pStyle w:val="a5"/>
        <w:numPr>
          <w:ilvl w:val="0"/>
          <w:numId w:val="264"/>
        </w:numPr>
        <w:tabs>
          <w:tab w:val="left" w:pos="207"/>
        </w:tabs>
        <w:spacing w:line="269" w:lineRule="auto"/>
        <w:ind w:firstLine="0"/>
        <w:jc w:val="both"/>
        <w:rPr>
          <w:color w:val="auto"/>
          <w:sz w:val="24"/>
          <w:szCs w:val="24"/>
        </w:rPr>
      </w:pPr>
      <w:bookmarkStart w:id="4592" w:name="bookmark4594"/>
      <w:bookmarkEnd w:id="4592"/>
      <w:r>
        <w:rPr>
          <w:rStyle w:val="11"/>
        </w:rPr>
        <w:t>использовать электронные образовательные ресурсы;</w:t>
      </w:r>
    </w:p>
    <w:p w14:paraId="4435CB1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5"/>
      <w:bookmarkEnd w:id="4593"/>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4" w:name="bookmark4596"/>
      <w:bookmarkEnd w:id="4594"/>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5" w:name="bookmark4597"/>
      <w:bookmarkEnd w:id="4595"/>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6" w:name="bookmark4600"/>
      <w:bookmarkStart w:id="4597" w:name="bookmark4598"/>
      <w:bookmarkStart w:id="4598" w:name="bookmark4599"/>
      <w:bookmarkStart w:id="4599" w:name="bookmark4601"/>
      <w:bookmarkEnd w:id="4596"/>
      <w:r>
        <w:rPr>
          <w:rStyle w:val="31"/>
          <w:b/>
          <w:bCs/>
        </w:rPr>
        <w:t>Овладение универсальными коммуникативными действиями</w:t>
      </w:r>
      <w:bookmarkEnd w:id="4597"/>
      <w:bookmarkEnd w:id="4598"/>
      <w:bookmarkEnd w:id="4599"/>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0" w:name="bookmark4602"/>
      <w:bookmarkEnd w:id="4600"/>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1" w:name="bookmark4603"/>
      <w:bookmarkEnd w:id="4601"/>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2" w:name="bookmark4604"/>
      <w:bookmarkEnd w:id="4602"/>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3" w:name="bookmark4605"/>
      <w:bookmarkEnd w:id="4603"/>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pPr>
        <w:pStyle w:val="30"/>
        <w:numPr>
          <w:ilvl w:val="0"/>
          <w:numId w:val="263"/>
        </w:numPr>
        <w:tabs>
          <w:tab w:val="left" w:pos="338"/>
        </w:tabs>
        <w:spacing w:after="40"/>
        <w:jc w:val="both"/>
        <w:rPr>
          <w:b w:val="0"/>
          <w:bCs w:val="0"/>
          <w:color w:val="auto"/>
          <w:sz w:val="24"/>
          <w:szCs w:val="24"/>
        </w:rPr>
      </w:pPr>
      <w:bookmarkStart w:id="4604" w:name="bookmark4606"/>
      <w:bookmarkEnd w:id="4604"/>
      <w:r>
        <w:rPr>
          <w:rStyle w:val="3"/>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5" w:name="bookmark4607"/>
      <w:bookmarkEnd w:id="4605"/>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6" w:name="bookmark4608"/>
      <w:bookmarkEnd w:id="4606"/>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7" w:name="bookmark4609"/>
      <w:bookmarkEnd w:id="4607"/>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10"/>
      <w:bookmarkEnd w:id="4608"/>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11"/>
      <w:bookmarkEnd w:id="4609"/>
      <w:r>
        <w:rPr>
          <w:rStyle w:val="11"/>
        </w:rPr>
        <w:lastRenderedPageBreak/>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12"/>
      <w:bookmarkEnd w:id="4610"/>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3"/>
      <w:bookmarkEnd w:id="4611"/>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4"/>
      <w:bookmarkEnd w:id="4612"/>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pPr>
        <w:pStyle w:val="a5"/>
        <w:numPr>
          <w:ilvl w:val="0"/>
          <w:numId w:val="264"/>
        </w:numPr>
        <w:tabs>
          <w:tab w:val="left" w:pos="242"/>
        </w:tabs>
        <w:spacing w:line="360" w:lineRule="auto"/>
        <w:ind w:firstLine="0"/>
        <w:jc w:val="both"/>
        <w:rPr>
          <w:color w:val="auto"/>
          <w:sz w:val="24"/>
          <w:szCs w:val="24"/>
        </w:rPr>
      </w:pPr>
      <w:bookmarkStart w:id="4613" w:name="bookmark4615"/>
      <w:bookmarkEnd w:id="4613"/>
      <w:r>
        <w:rPr>
          <w:rStyle w:val="11"/>
        </w:rPr>
        <w:t>признавать своё и чужое право на ошибку;</w:t>
      </w:r>
    </w:p>
    <w:p w14:paraId="4BC6ADCC" w14:textId="77777777"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4" w:name="bookmark4616"/>
      <w:bookmarkEnd w:id="4614"/>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62516CA8" w14:textId="77777777"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5" w:name="bookmark4617"/>
      <w:bookmarkEnd w:id="4615"/>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6" w:name="bookmark4618"/>
      <w:bookmarkEnd w:id="4616"/>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17" w:name="bookmark4619"/>
      <w:bookmarkEnd w:id="4617"/>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8" w:name="bookmark4620"/>
      <w:bookmarkEnd w:id="4618"/>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9" w:name="bookmark4621"/>
      <w:bookmarkEnd w:id="4619"/>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0" w:name="bookmark4622"/>
      <w:bookmarkEnd w:id="4620"/>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1" w:name="bookmark4623"/>
      <w:bookmarkEnd w:id="4621"/>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14:paraId="19827131"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2" w:name="bookmark4624"/>
      <w:bookmarkEnd w:id="4622"/>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5"/>
      <w:bookmarkEnd w:id="4623"/>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4" w:name="bookmark4626"/>
      <w:bookmarkEnd w:id="4624"/>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5" w:name="bookmark4627"/>
      <w:bookmarkEnd w:id="4625"/>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6" w:name="bookmark4628"/>
      <w:bookmarkEnd w:id="4626"/>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7" w:name="bookmark4629"/>
      <w:bookmarkEnd w:id="4627"/>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8" w:name="bookmark4630"/>
      <w:bookmarkEnd w:id="4628"/>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9" w:name="bookmark4631"/>
      <w:bookmarkEnd w:id="4629"/>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32"/>
      <w:bookmarkEnd w:id="4630"/>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3"/>
      <w:bookmarkEnd w:id="4631"/>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4"/>
      <w:bookmarkEnd w:id="4632"/>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5"/>
      <w:bookmarkEnd w:id="4633"/>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6"/>
      <w:bookmarkEnd w:id="4634"/>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7"/>
      <w:bookmarkEnd w:id="4635"/>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8"/>
      <w:bookmarkEnd w:id="4636"/>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9"/>
      <w:bookmarkEnd w:id="4637"/>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40"/>
      <w:bookmarkEnd w:id="4638"/>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41"/>
      <w:bookmarkEnd w:id="4639"/>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0" w:name="bookmark4642"/>
      <w:bookmarkEnd w:id="4640"/>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1" w:name="bookmark4643"/>
      <w:bookmarkEnd w:id="4641"/>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2" w:name="bookmark4644"/>
      <w:bookmarkEnd w:id="4642"/>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5"/>
      <w:bookmarkEnd w:id="4643"/>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6"/>
      <w:bookmarkEnd w:id="4644"/>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7"/>
      <w:bookmarkEnd w:id="4645"/>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8"/>
      <w:bookmarkEnd w:id="4646"/>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47" w:name="bookmark4649"/>
      <w:bookmarkEnd w:id="4647"/>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648" w:name="bookmark4650"/>
      <w:bookmarkStart w:id="4649" w:name="bookmark4651"/>
      <w:bookmarkStart w:id="4650" w:name="bookmark4652"/>
      <w:r>
        <w:rPr>
          <w:rStyle w:val="31"/>
          <w:b/>
          <w:bCs/>
        </w:rPr>
        <w:t>Модуль № 2 «Живопись, графика, скульптура»:</w:t>
      </w:r>
      <w:bookmarkEnd w:id="4648"/>
      <w:bookmarkEnd w:id="4649"/>
      <w:bookmarkEnd w:id="4650"/>
    </w:p>
    <w:p w14:paraId="787E596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1" w:name="bookmark4653"/>
      <w:bookmarkEnd w:id="4651"/>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2" w:name="bookmark4654"/>
      <w:bookmarkEnd w:id="4652"/>
      <w:r>
        <w:rPr>
          <w:rStyle w:val="11"/>
        </w:rPr>
        <w:t>объяснять причины деления пространственных искусств на виды;</w:t>
      </w:r>
    </w:p>
    <w:p w14:paraId="65AAFF6E"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3" w:name="bookmark4655"/>
      <w:bookmarkEnd w:id="4653"/>
      <w:r>
        <w:rPr>
          <w:rStyle w:val="11"/>
        </w:rPr>
        <w:lastRenderedPageBreak/>
        <w:t>знать основные виды живописи, графики и скульптуры, объ</w:t>
      </w:r>
      <w:r>
        <w:rPr>
          <w:rStyle w:val="11"/>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6"/>
      <w:bookmarkEnd w:id="4654"/>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5" w:name="bookmark4657"/>
      <w:bookmarkEnd w:id="4655"/>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6" w:name="bookmark4658"/>
      <w:bookmarkEnd w:id="4656"/>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7" w:name="bookmark4659"/>
      <w:bookmarkEnd w:id="4657"/>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8" w:name="bookmark4660"/>
      <w:bookmarkEnd w:id="4658"/>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9" w:name="bookmark4661"/>
      <w:bookmarkEnd w:id="4659"/>
      <w:r>
        <w:rPr>
          <w:rStyle w:val="11"/>
        </w:rPr>
        <w:t>иметь опыт учебного рисунка — светотеневого изображения объёмных форм;</w:t>
      </w:r>
    </w:p>
    <w:p w14:paraId="3E90255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62"/>
      <w:bookmarkEnd w:id="4660"/>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1" w:name="bookmark4663"/>
      <w:bookmarkEnd w:id="4661"/>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4"/>
      <w:bookmarkEnd w:id="4662"/>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3" w:name="bookmark4665"/>
      <w:bookmarkEnd w:id="4663"/>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4" w:name="bookmark4666"/>
      <w:bookmarkEnd w:id="4664"/>
      <w:r>
        <w:rPr>
          <w:rStyle w:val="11"/>
        </w:rPr>
        <w:t>иметь опыт линейного рисунка, понимать выразительные возможности линии;</w:t>
      </w:r>
    </w:p>
    <w:p w14:paraId="22E9908C"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5" w:name="bookmark4667"/>
      <w:bookmarkEnd w:id="4665"/>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6" w:name="bookmark4668"/>
      <w:bookmarkEnd w:id="4666"/>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7" w:name="bookmark4669"/>
      <w:bookmarkEnd w:id="4667"/>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68" w:name="bookmark4670"/>
      <w:bookmarkEnd w:id="4668"/>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pPr>
        <w:pStyle w:val="a5"/>
        <w:numPr>
          <w:ilvl w:val="0"/>
          <w:numId w:val="264"/>
        </w:numPr>
        <w:tabs>
          <w:tab w:val="left" w:pos="222"/>
        </w:tabs>
        <w:spacing w:line="307" w:lineRule="auto"/>
        <w:ind w:left="240" w:hanging="240"/>
        <w:jc w:val="both"/>
        <w:rPr>
          <w:color w:val="auto"/>
          <w:sz w:val="24"/>
          <w:szCs w:val="24"/>
        </w:rPr>
      </w:pPr>
      <w:bookmarkStart w:id="4669" w:name="bookmark4671"/>
      <w:bookmarkEnd w:id="4669"/>
      <w:r>
        <w:rPr>
          <w:rStyle w:val="11"/>
        </w:rPr>
        <w:t>объяснять понятие «жанры в изобразительном искусстве», перечислять жанры;</w:t>
      </w:r>
    </w:p>
    <w:p w14:paraId="16A50398" w14:textId="77777777"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0" w:name="bookmark4672"/>
      <w:bookmarkEnd w:id="4670"/>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1" w:name="bookmark4673"/>
      <w:bookmarkEnd w:id="4671"/>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2" w:name="bookmark4674"/>
      <w:bookmarkEnd w:id="4672"/>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3" w:name="bookmark4675"/>
      <w:bookmarkEnd w:id="4673"/>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4" w:name="bookmark4676"/>
      <w:bookmarkEnd w:id="4674"/>
      <w:r>
        <w:rPr>
          <w:rStyle w:val="11"/>
        </w:rPr>
        <w:t>знать об освещении как средстве выявления объёма предмета;</w:t>
      </w:r>
    </w:p>
    <w:p w14:paraId="4CEEEB6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7"/>
      <w:bookmarkEnd w:id="4675"/>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6" w:name="bookmark4678"/>
      <w:bookmarkEnd w:id="4676"/>
      <w:r>
        <w:rPr>
          <w:rStyle w:val="11"/>
        </w:rPr>
        <w:t>иметь опыт создания графического натюрморта;</w:t>
      </w:r>
    </w:p>
    <w:p w14:paraId="500AD8C6" w14:textId="77777777"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77" w:name="bookmark4679"/>
      <w:bookmarkEnd w:id="4677"/>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8" w:name="bookmark4680"/>
      <w:bookmarkEnd w:id="4678"/>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9" w:name="bookmark4681"/>
      <w:bookmarkEnd w:id="4679"/>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0" w:name="bookmark4682"/>
      <w:bookmarkEnd w:id="4680"/>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3"/>
      <w:bookmarkEnd w:id="4681"/>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4"/>
      <w:bookmarkEnd w:id="4682"/>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5"/>
      <w:bookmarkEnd w:id="4683"/>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14:paraId="2085C6B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6"/>
      <w:bookmarkEnd w:id="4684"/>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14:paraId="47259CFF"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7"/>
      <w:bookmarkEnd w:id="4685"/>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86" w:name="bookmark4688"/>
      <w:bookmarkEnd w:id="4686"/>
      <w:r>
        <w:rPr>
          <w:rStyle w:val="11"/>
        </w:rPr>
        <w:t>иметь начальный опыт лепки головы человека;</w:t>
      </w:r>
    </w:p>
    <w:p w14:paraId="13190484" w14:textId="77777777"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87" w:name="bookmark4689"/>
      <w:bookmarkEnd w:id="4687"/>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8" w:name="bookmark4690"/>
      <w:bookmarkEnd w:id="4688"/>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9" w:name="bookmark4691"/>
      <w:bookmarkEnd w:id="4689"/>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0" w:name="bookmark4692"/>
      <w:bookmarkEnd w:id="4690"/>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1" w:name="bookmark4693"/>
      <w:bookmarkEnd w:id="4691"/>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4"/>
      <w:bookmarkEnd w:id="4692"/>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3" w:name="bookmark4695"/>
      <w:bookmarkEnd w:id="4693"/>
      <w:r>
        <w:rPr>
          <w:rStyle w:val="11"/>
        </w:rPr>
        <w:t>знать правила построения линейной перспективы и уметь применять их в рисунке;</w:t>
      </w:r>
    </w:p>
    <w:p w14:paraId="75744C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4" w:name="bookmark4696"/>
      <w:bookmarkEnd w:id="4694"/>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7"/>
      <w:bookmarkEnd w:id="4695"/>
      <w:r>
        <w:rPr>
          <w:rStyle w:val="11"/>
        </w:rPr>
        <w:t>знать правила воздушной перспективы и уметь их применять на практике;</w:t>
      </w:r>
    </w:p>
    <w:p w14:paraId="67F747E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8"/>
      <w:bookmarkEnd w:id="4696"/>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97" w:name="bookmark4699"/>
      <w:bookmarkEnd w:id="4697"/>
      <w:r>
        <w:rPr>
          <w:rStyle w:val="11"/>
        </w:rPr>
        <w:t>иметь представление о морских пейзажах И. Айвазовского;</w:t>
      </w:r>
    </w:p>
    <w:p w14:paraId="512587C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700"/>
      <w:bookmarkEnd w:id="4698"/>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9" w:name="bookmark4701"/>
      <w:bookmarkEnd w:id="4699"/>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0" w:name="bookmark4702"/>
      <w:bookmarkEnd w:id="4700"/>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3"/>
      <w:bookmarkEnd w:id="4701"/>
      <w:r>
        <w:rPr>
          <w:rStyle w:val="11"/>
        </w:rPr>
        <w:t>иметь опыт живописного изображения различных активно выраженных состояний природы;</w:t>
      </w:r>
    </w:p>
    <w:p w14:paraId="3C60D8C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4"/>
      <w:bookmarkEnd w:id="4702"/>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3" w:name="bookmark4705"/>
      <w:bookmarkEnd w:id="4703"/>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4" w:name="bookmark4706"/>
      <w:bookmarkEnd w:id="4704"/>
      <w:r>
        <w:rPr>
          <w:rStyle w:val="11"/>
        </w:rPr>
        <w:t>иметь опыт изображения городского пейзажа — по памяти или представлению;</w:t>
      </w:r>
    </w:p>
    <w:p w14:paraId="19D3212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5" w:name="bookmark4707"/>
      <w:bookmarkEnd w:id="4705"/>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6" w:name="bookmark4708"/>
      <w:bookmarkEnd w:id="4706"/>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9"/>
      <w:bookmarkEnd w:id="4707"/>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8" w:name="bookmark4710"/>
      <w:bookmarkEnd w:id="4708"/>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9" w:name="bookmark4711"/>
      <w:bookmarkEnd w:id="4709"/>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12"/>
      <w:bookmarkEnd w:id="4710"/>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3"/>
      <w:bookmarkEnd w:id="4711"/>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4"/>
      <w:bookmarkEnd w:id="4712"/>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5"/>
      <w:bookmarkEnd w:id="4713"/>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6"/>
      <w:bookmarkEnd w:id="4714"/>
      <w:r>
        <w:rPr>
          <w:rStyle w:val="11"/>
        </w:rPr>
        <w:t>иметь опыт изображения бытовой жизни разных народов в контексте традиций их искусства;</w:t>
      </w:r>
    </w:p>
    <w:p w14:paraId="055A3EA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7"/>
      <w:bookmarkEnd w:id="4715"/>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6" w:name="bookmark4718"/>
      <w:bookmarkEnd w:id="4716"/>
      <w:r>
        <w:rPr>
          <w:rStyle w:val="11"/>
        </w:rPr>
        <w:lastRenderedPageBreak/>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7" w:name="bookmark4719"/>
      <w:bookmarkEnd w:id="4717"/>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8" w:name="bookmark4720"/>
      <w:bookmarkEnd w:id="4718"/>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9" w:name="bookmark4721"/>
      <w:bookmarkEnd w:id="4719"/>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22"/>
      <w:bookmarkEnd w:id="4720"/>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3"/>
      <w:bookmarkEnd w:id="4721"/>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4"/>
      <w:bookmarkEnd w:id="4722"/>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3" w:name="bookmark4725"/>
      <w:bookmarkEnd w:id="4723"/>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6"/>
      <w:bookmarkEnd w:id="4724"/>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5" w:name="bookmark4727"/>
      <w:bookmarkEnd w:id="4725"/>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6" w:name="bookmark4728"/>
      <w:bookmarkEnd w:id="4726"/>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9"/>
      <w:bookmarkEnd w:id="4727"/>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28" w:name="bookmark4730"/>
      <w:bookmarkEnd w:id="4728"/>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29" w:name="bookmark4731"/>
      <w:bookmarkEnd w:id="4729"/>
      <w:r>
        <w:rPr>
          <w:rStyle w:val="11"/>
        </w:rPr>
        <w:t xml:space="preserve">иметь представление о смысловом различии между иконой и </w:t>
      </w:r>
      <w:r>
        <w:rPr>
          <w:rStyle w:val="11"/>
        </w:rPr>
        <w:lastRenderedPageBreak/>
        <w:t>картиной на библейские темы;</w:t>
      </w:r>
    </w:p>
    <w:p w14:paraId="09F55C4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0" w:name="bookmark4732"/>
      <w:bookmarkEnd w:id="4730"/>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1" w:name="bookmark4733"/>
      <w:bookmarkEnd w:id="4731"/>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4"/>
      <w:bookmarkEnd w:id="4732"/>
      <w:r>
        <w:rPr>
          <w:rStyle w:val="11"/>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3" w:name="bookmark4735"/>
      <w:bookmarkEnd w:id="4733"/>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2"/>
        <w:keepNext/>
        <w:keepLines/>
        <w:spacing w:after="80"/>
        <w:jc w:val="both"/>
        <w:rPr>
          <w:rFonts w:ascii="Courier New" w:hAnsi="Courier New" w:cs="Courier New"/>
          <w:b w:val="0"/>
          <w:bCs w:val="0"/>
          <w:color w:val="auto"/>
          <w:sz w:val="24"/>
          <w:szCs w:val="24"/>
        </w:rPr>
      </w:pPr>
      <w:bookmarkStart w:id="4734" w:name="bookmark4736"/>
      <w:bookmarkStart w:id="4735" w:name="bookmark4737"/>
      <w:bookmarkStart w:id="4736" w:name="bookmark4738"/>
      <w:r>
        <w:rPr>
          <w:rStyle w:val="31"/>
          <w:b/>
          <w:bCs/>
        </w:rPr>
        <w:t>Модуль № 3 «Архитектура и дизайн»:</w:t>
      </w:r>
      <w:bookmarkEnd w:id="4734"/>
      <w:bookmarkEnd w:id="4735"/>
      <w:bookmarkEnd w:id="4736"/>
    </w:p>
    <w:p w14:paraId="3E1B28BA"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7" w:name="bookmark4739"/>
      <w:bookmarkEnd w:id="4737"/>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8" w:name="bookmark4740"/>
      <w:bookmarkEnd w:id="4738"/>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9" w:name="bookmark4741"/>
      <w:bookmarkEnd w:id="4739"/>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42"/>
      <w:bookmarkEnd w:id="4740"/>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1" w:name="bookmark4743"/>
      <w:bookmarkEnd w:id="4741"/>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4"/>
      <w:bookmarkEnd w:id="4742"/>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3" w:name="bookmark4745"/>
      <w:bookmarkEnd w:id="4743"/>
      <w:r>
        <w:rPr>
          <w:rStyle w:val="11"/>
        </w:rPr>
        <w:t>объяснять основные средства — требования к композиции;</w:t>
      </w:r>
    </w:p>
    <w:p w14:paraId="71E738C7"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4" w:name="bookmark4746"/>
      <w:bookmarkEnd w:id="4744"/>
      <w:r>
        <w:rPr>
          <w:rStyle w:val="11"/>
        </w:rPr>
        <w:t>уметь перечислять и объяснять основные типы формальной композиции;</w:t>
      </w:r>
    </w:p>
    <w:p w14:paraId="4E7A1FE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7"/>
      <w:bookmarkEnd w:id="4745"/>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8"/>
      <w:bookmarkEnd w:id="4746"/>
      <w:r>
        <w:rPr>
          <w:rStyle w:val="11"/>
        </w:rPr>
        <w:t>выделять при творческом построении композиции листа композиционную доминанту;</w:t>
      </w:r>
    </w:p>
    <w:p w14:paraId="181E1AC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9"/>
      <w:bookmarkEnd w:id="4747"/>
      <w:r>
        <w:rPr>
          <w:rStyle w:val="11"/>
        </w:rPr>
        <w:t>составлять формальные композиции на выражение в них движения и статики;</w:t>
      </w:r>
    </w:p>
    <w:p w14:paraId="55F4EF4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50"/>
      <w:bookmarkEnd w:id="4748"/>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9" w:name="bookmark4751"/>
      <w:bookmarkEnd w:id="4749"/>
      <w:r>
        <w:rPr>
          <w:rStyle w:val="11"/>
        </w:rPr>
        <w:t>объяснять роль цвета в конструктивных искусствах;</w:t>
      </w:r>
    </w:p>
    <w:p w14:paraId="09EB658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0" w:name="bookmark4752"/>
      <w:bookmarkEnd w:id="4750"/>
      <w:r>
        <w:rPr>
          <w:rStyle w:val="11"/>
        </w:rPr>
        <w:t>различать технологию использования цвета в живописи и в конструктивных искусствах;</w:t>
      </w:r>
    </w:p>
    <w:p w14:paraId="26A20EAF" w14:textId="77777777" w:rsidR="00A5220A" w:rsidRDefault="00A5220A">
      <w:pPr>
        <w:pStyle w:val="a5"/>
        <w:numPr>
          <w:ilvl w:val="0"/>
          <w:numId w:val="264"/>
        </w:numPr>
        <w:tabs>
          <w:tab w:val="left" w:pos="207"/>
        </w:tabs>
        <w:spacing w:line="266" w:lineRule="auto"/>
        <w:ind w:firstLine="0"/>
        <w:jc w:val="both"/>
        <w:rPr>
          <w:color w:val="auto"/>
          <w:sz w:val="24"/>
          <w:szCs w:val="24"/>
        </w:rPr>
      </w:pPr>
      <w:bookmarkStart w:id="4751" w:name="bookmark4753"/>
      <w:bookmarkEnd w:id="4751"/>
      <w:r>
        <w:rPr>
          <w:rStyle w:val="11"/>
        </w:rPr>
        <w:t>объяснять выражение «цветовой образ»;</w:t>
      </w:r>
    </w:p>
    <w:p w14:paraId="321A1CF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2" w:name="bookmark4754"/>
      <w:bookmarkEnd w:id="4752"/>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3" w:name="bookmark4755"/>
      <w:bookmarkEnd w:id="4753"/>
      <w:r>
        <w:rPr>
          <w:rStyle w:val="11"/>
        </w:rPr>
        <w:lastRenderedPageBreak/>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4" w:name="bookmark4756"/>
      <w:bookmarkEnd w:id="4754"/>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14:paraId="37ECD90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7"/>
      <w:bookmarkEnd w:id="4755"/>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8"/>
      <w:bookmarkEnd w:id="4756"/>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9"/>
      <w:bookmarkEnd w:id="4757"/>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58" w:name="bookmark4760"/>
      <w:bookmarkEnd w:id="4758"/>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61"/>
      <w:bookmarkEnd w:id="4759"/>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0" w:name="bookmark4762"/>
      <w:bookmarkEnd w:id="4760"/>
      <w:r>
        <w:rPr>
          <w:rStyle w:val="11"/>
        </w:rPr>
        <w:t>выполнять построение макета пространственно-объёмной композиции по его чертежу;</w:t>
      </w:r>
    </w:p>
    <w:p w14:paraId="267BAE9B"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1" w:name="bookmark4763"/>
      <w:bookmarkEnd w:id="4761"/>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4"/>
      <w:bookmarkEnd w:id="4762"/>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3" w:name="bookmark4765"/>
      <w:bookmarkEnd w:id="4763"/>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4" w:name="bookmark4766"/>
      <w:bookmarkEnd w:id="4764"/>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5" w:name="bookmark4767"/>
      <w:bookmarkEnd w:id="4765"/>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6" w:name="bookmark4768"/>
      <w:bookmarkEnd w:id="4766"/>
      <w:r>
        <w:rPr>
          <w:rStyle w:val="11"/>
        </w:rPr>
        <w:lastRenderedPageBreak/>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9"/>
      <w:bookmarkEnd w:id="4767"/>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14:paraId="03408761"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70"/>
      <w:bookmarkEnd w:id="4768"/>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71"/>
      <w:bookmarkEnd w:id="4769"/>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72"/>
      <w:bookmarkEnd w:id="4770"/>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3"/>
      <w:bookmarkEnd w:id="4771"/>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4"/>
      <w:bookmarkEnd w:id="4772"/>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5"/>
      <w:bookmarkEnd w:id="4773"/>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6"/>
      <w:bookmarkEnd w:id="4774"/>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7"/>
      <w:bookmarkEnd w:id="4775"/>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6" w:name="bookmark4778"/>
      <w:bookmarkEnd w:id="4776"/>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7" w:name="bookmark4779"/>
      <w:bookmarkEnd w:id="4777"/>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pPr>
        <w:pStyle w:val="a5"/>
        <w:numPr>
          <w:ilvl w:val="0"/>
          <w:numId w:val="265"/>
        </w:numPr>
        <w:tabs>
          <w:tab w:val="left" w:pos="207"/>
        </w:tabs>
        <w:spacing w:line="286" w:lineRule="auto"/>
        <w:ind w:left="240" w:hanging="240"/>
        <w:jc w:val="both"/>
        <w:rPr>
          <w:color w:val="auto"/>
          <w:sz w:val="24"/>
          <w:szCs w:val="24"/>
        </w:rPr>
      </w:pPr>
      <w:bookmarkStart w:id="4778" w:name="bookmark4780"/>
      <w:bookmarkEnd w:id="4778"/>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79" w:name="bookmark4781"/>
      <w:bookmarkEnd w:id="4779"/>
      <w:r>
        <w:rPr>
          <w:rStyle w:val="11"/>
        </w:rPr>
        <w:lastRenderedPageBreak/>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14:paraId="54D53778" w14:textId="77777777"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14:paraId="12BDDBD3" w14:textId="77777777"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14:paraId="18A6F057"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0" w:name="bookmark4782"/>
      <w:bookmarkEnd w:id="4780"/>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1" w:name="bookmark4783"/>
      <w:bookmarkEnd w:id="4781"/>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2" w:name="bookmark4784"/>
      <w:bookmarkEnd w:id="4782"/>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3" w:name="bookmark4785"/>
      <w:bookmarkEnd w:id="4783"/>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4" w:name="bookmark4786"/>
      <w:bookmarkEnd w:id="4784"/>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5" w:name="bookmark4787"/>
      <w:bookmarkEnd w:id="4785"/>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6" w:name="bookmark4788"/>
      <w:bookmarkEnd w:id="4786"/>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7" w:name="bookmark4789"/>
      <w:bookmarkEnd w:id="4787"/>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8" w:name="bookmark4790"/>
      <w:bookmarkEnd w:id="4788"/>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9" w:name="bookmark4791"/>
      <w:bookmarkEnd w:id="4789"/>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92"/>
      <w:bookmarkEnd w:id="4790"/>
      <w:r>
        <w:rPr>
          <w:rStyle w:val="11"/>
        </w:rPr>
        <w:t>иметь практический навык игрового одушевления куклы из простых бытовых предметов;</w:t>
      </w:r>
    </w:p>
    <w:p w14:paraId="2BE64878" w14:textId="77777777"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1" w:name="bookmark4793"/>
      <w:bookmarkEnd w:id="4791"/>
      <w:r>
        <w:rPr>
          <w:rStyle w:val="11"/>
        </w:rPr>
        <w:t>понимать необходимость зрительских знаний и умений — об</w:t>
      </w:r>
      <w:r>
        <w:rPr>
          <w:rStyle w:val="11"/>
        </w:rPr>
        <w:softHyphen/>
        <w:t xml:space="preserve">ладания </w:t>
      </w:r>
      <w:r>
        <w:rPr>
          <w:rStyle w:val="11"/>
        </w:rPr>
        <w:lastRenderedPageBreak/>
        <w:t>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2" w:name="bookmark4794"/>
      <w:bookmarkEnd w:id="4792"/>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3" w:name="bookmark4795"/>
      <w:bookmarkEnd w:id="4793"/>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4" w:name="bookmark4796"/>
      <w:bookmarkEnd w:id="4794"/>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7"/>
      <w:bookmarkEnd w:id="4795"/>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8"/>
      <w:bookmarkEnd w:id="4796"/>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9"/>
      <w:bookmarkEnd w:id="4797"/>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800"/>
      <w:bookmarkEnd w:id="4798"/>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801"/>
      <w:bookmarkEnd w:id="4799"/>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802"/>
      <w:bookmarkEnd w:id="4800"/>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1" w:name="bookmark4803"/>
      <w:bookmarkEnd w:id="4801"/>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2" w:name="bookmark4804"/>
      <w:bookmarkEnd w:id="4802"/>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3" w:name="bookmark4805"/>
      <w:bookmarkEnd w:id="4803"/>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4" w:name="bookmark4806"/>
      <w:bookmarkEnd w:id="4804"/>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5" w:name="bookmark4807"/>
      <w:bookmarkEnd w:id="4805"/>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8"/>
      <w:bookmarkEnd w:id="4806"/>
      <w:r>
        <w:rPr>
          <w:rStyle w:val="11"/>
        </w:rPr>
        <w:t>иметь представление об этапах в истории кино и его эволю</w:t>
      </w:r>
      <w:r>
        <w:rPr>
          <w:rStyle w:val="11"/>
        </w:rPr>
        <w:softHyphen/>
        <w:t xml:space="preserve">ции как </w:t>
      </w:r>
      <w:r>
        <w:rPr>
          <w:rStyle w:val="11"/>
        </w:rPr>
        <w:lastRenderedPageBreak/>
        <w:t>искусства;</w:t>
      </w:r>
    </w:p>
    <w:p w14:paraId="097C9933"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7" w:name="bookmark4809"/>
      <w:bookmarkEnd w:id="4807"/>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8" w:name="bookmark4810"/>
      <w:bookmarkEnd w:id="4808"/>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11"/>
      <w:bookmarkEnd w:id="4809"/>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pPr>
        <w:pStyle w:val="a5"/>
        <w:numPr>
          <w:ilvl w:val="0"/>
          <w:numId w:val="265"/>
        </w:numPr>
        <w:tabs>
          <w:tab w:val="left" w:pos="208"/>
        </w:tabs>
        <w:spacing w:line="269" w:lineRule="auto"/>
        <w:ind w:firstLine="0"/>
        <w:jc w:val="both"/>
        <w:rPr>
          <w:color w:val="auto"/>
          <w:sz w:val="24"/>
          <w:szCs w:val="24"/>
        </w:rPr>
      </w:pPr>
      <w:bookmarkStart w:id="4810" w:name="bookmark4812"/>
      <w:bookmarkEnd w:id="4810"/>
      <w:r>
        <w:rPr>
          <w:rStyle w:val="11"/>
        </w:rPr>
        <w:t>объяснять роль видео в современной бытовой культуре;</w:t>
      </w:r>
    </w:p>
    <w:p w14:paraId="4A689C79"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3"/>
      <w:bookmarkEnd w:id="4811"/>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2" w:name="bookmark4814"/>
      <w:bookmarkEnd w:id="4812"/>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3" w:name="bookmark4815"/>
      <w:bookmarkEnd w:id="4813"/>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6"/>
      <w:bookmarkEnd w:id="4814"/>
      <w:r>
        <w:rPr>
          <w:rStyle w:val="11"/>
        </w:rPr>
        <w:t>обрести навык критического осмысления качества снятых роликов;</w:t>
      </w:r>
    </w:p>
    <w:p w14:paraId="3E982EB7"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7"/>
      <w:bookmarkEnd w:id="4815"/>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6" w:name="bookmark4818"/>
      <w:bookmarkEnd w:id="4816"/>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pPr>
        <w:pStyle w:val="a5"/>
        <w:numPr>
          <w:ilvl w:val="0"/>
          <w:numId w:val="265"/>
        </w:numPr>
        <w:tabs>
          <w:tab w:val="left" w:pos="224"/>
        </w:tabs>
        <w:spacing w:line="266" w:lineRule="auto"/>
        <w:ind w:left="220" w:hanging="220"/>
        <w:jc w:val="both"/>
        <w:rPr>
          <w:color w:val="auto"/>
          <w:sz w:val="24"/>
          <w:szCs w:val="24"/>
        </w:rPr>
      </w:pPr>
      <w:bookmarkStart w:id="4817" w:name="bookmark4819"/>
      <w:bookmarkEnd w:id="4817"/>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18" w:name="bookmark4820"/>
      <w:bookmarkEnd w:id="4818"/>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pPr>
        <w:pStyle w:val="a5"/>
        <w:numPr>
          <w:ilvl w:val="0"/>
          <w:numId w:val="265"/>
        </w:numPr>
        <w:tabs>
          <w:tab w:val="left" w:pos="224"/>
        </w:tabs>
        <w:ind w:left="220" w:hanging="220"/>
        <w:jc w:val="both"/>
        <w:rPr>
          <w:color w:val="auto"/>
          <w:sz w:val="24"/>
          <w:szCs w:val="24"/>
        </w:rPr>
      </w:pPr>
      <w:bookmarkStart w:id="4819" w:name="bookmark4821"/>
      <w:bookmarkEnd w:id="4819"/>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pPr>
        <w:pStyle w:val="a5"/>
        <w:numPr>
          <w:ilvl w:val="0"/>
          <w:numId w:val="265"/>
        </w:numPr>
        <w:tabs>
          <w:tab w:val="left" w:pos="224"/>
        </w:tabs>
        <w:ind w:left="220" w:hanging="220"/>
        <w:jc w:val="both"/>
        <w:rPr>
          <w:color w:val="auto"/>
          <w:sz w:val="24"/>
          <w:szCs w:val="24"/>
        </w:rPr>
      </w:pPr>
      <w:bookmarkStart w:id="4820" w:name="bookmark4822"/>
      <w:bookmarkEnd w:id="4820"/>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pPr>
        <w:pStyle w:val="a5"/>
        <w:numPr>
          <w:ilvl w:val="0"/>
          <w:numId w:val="265"/>
        </w:numPr>
        <w:tabs>
          <w:tab w:val="left" w:pos="224"/>
        </w:tabs>
        <w:ind w:left="220" w:hanging="220"/>
        <w:jc w:val="both"/>
        <w:rPr>
          <w:color w:val="auto"/>
          <w:sz w:val="24"/>
          <w:szCs w:val="24"/>
        </w:rPr>
      </w:pPr>
      <w:bookmarkStart w:id="4821" w:name="bookmark4823"/>
      <w:bookmarkEnd w:id="4821"/>
      <w:r>
        <w:rPr>
          <w:rStyle w:val="11"/>
        </w:rPr>
        <w:t>осознавать роль телевидения в превращении мира в единое информационное пространство;</w:t>
      </w:r>
    </w:p>
    <w:p w14:paraId="59D3D6BE" w14:textId="77777777" w:rsidR="00A5220A" w:rsidRDefault="00A5220A">
      <w:pPr>
        <w:pStyle w:val="a5"/>
        <w:numPr>
          <w:ilvl w:val="0"/>
          <w:numId w:val="265"/>
        </w:numPr>
        <w:tabs>
          <w:tab w:val="left" w:pos="224"/>
        </w:tabs>
        <w:ind w:left="220" w:hanging="220"/>
        <w:jc w:val="both"/>
        <w:rPr>
          <w:color w:val="auto"/>
          <w:sz w:val="24"/>
          <w:szCs w:val="24"/>
        </w:rPr>
      </w:pPr>
      <w:bookmarkStart w:id="4822" w:name="bookmark4824"/>
      <w:bookmarkEnd w:id="4822"/>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pPr>
        <w:pStyle w:val="a5"/>
        <w:numPr>
          <w:ilvl w:val="0"/>
          <w:numId w:val="265"/>
        </w:numPr>
        <w:tabs>
          <w:tab w:val="left" w:pos="224"/>
        </w:tabs>
        <w:ind w:left="220" w:hanging="220"/>
        <w:jc w:val="both"/>
        <w:rPr>
          <w:color w:val="auto"/>
          <w:sz w:val="24"/>
          <w:szCs w:val="24"/>
        </w:rPr>
      </w:pPr>
      <w:bookmarkStart w:id="4823" w:name="bookmark4825"/>
      <w:bookmarkEnd w:id="4823"/>
      <w:r>
        <w:rPr>
          <w:rStyle w:val="11"/>
        </w:rPr>
        <w:lastRenderedPageBreak/>
        <w:t>применять полученные знания и опыт творчества в работе школьного телевидения и студии мультимедиа;</w:t>
      </w:r>
    </w:p>
    <w:p w14:paraId="32827663" w14:textId="77777777" w:rsidR="00A5220A" w:rsidRDefault="00A5220A">
      <w:pPr>
        <w:pStyle w:val="a5"/>
        <w:numPr>
          <w:ilvl w:val="0"/>
          <w:numId w:val="265"/>
        </w:numPr>
        <w:tabs>
          <w:tab w:val="left" w:pos="224"/>
        </w:tabs>
        <w:ind w:left="220" w:hanging="220"/>
        <w:jc w:val="both"/>
        <w:rPr>
          <w:color w:val="auto"/>
          <w:sz w:val="24"/>
          <w:szCs w:val="24"/>
        </w:rPr>
      </w:pPr>
      <w:bookmarkStart w:id="4824" w:name="bookmark4826"/>
      <w:bookmarkEnd w:id="4824"/>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5" w:name="bookmark4827"/>
      <w:bookmarkEnd w:id="4825"/>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14:paraId="13FA66ED" w14:textId="77777777"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6" w:name="bookmark4830"/>
      <w:bookmarkStart w:id="4827" w:name="bookmark4828"/>
      <w:bookmarkStart w:id="4828" w:name="bookmark4829"/>
      <w:bookmarkStart w:id="4829" w:name="bookmark4831"/>
      <w:bookmarkEnd w:id="4826"/>
      <w:r>
        <w:rPr>
          <w:rStyle w:val="31"/>
          <w:b/>
          <w:bCs/>
          <w:sz w:val="19"/>
          <w:szCs w:val="19"/>
        </w:rPr>
        <w:lastRenderedPageBreak/>
        <w:t>МУЗЫКА</w:t>
      </w:r>
      <w:bookmarkEnd w:id="4827"/>
      <w:bookmarkEnd w:id="4828"/>
      <w:bookmarkEnd w:id="4829"/>
    </w:p>
    <w:p w14:paraId="084B3F6F"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14:paraId="49CD34AE"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0" w:name="bookmark4832"/>
      <w:bookmarkEnd w:id="4830"/>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1" w:name="bookmark4833"/>
      <w:bookmarkEnd w:id="4831"/>
      <w:r>
        <w:rPr>
          <w:rStyle w:val="11"/>
        </w:rPr>
        <w:t>Примерной программы воспитания.</w:t>
      </w:r>
    </w:p>
    <w:p w14:paraId="7BB7BED7"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14:paraId="5321447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pPr>
        <w:pStyle w:val="a5"/>
        <w:numPr>
          <w:ilvl w:val="0"/>
          <w:numId w:val="267"/>
        </w:numPr>
        <w:tabs>
          <w:tab w:val="left" w:pos="538"/>
        </w:tabs>
        <w:spacing w:line="269" w:lineRule="auto"/>
        <w:jc w:val="both"/>
        <w:rPr>
          <w:color w:val="auto"/>
          <w:sz w:val="24"/>
          <w:szCs w:val="24"/>
        </w:rPr>
      </w:pPr>
      <w:bookmarkStart w:id="4832" w:name="bookmark4834"/>
      <w:bookmarkEnd w:id="4832"/>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pPr>
        <w:pStyle w:val="a5"/>
        <w:numPr>
          <w:ilvl w:val="0"/>
          <w:numId w:val="267"/>
        </w:numPr>
        <w:tabs>
          <w:tab w:val="left" w:pos="538"/>
        </w:tabs>
        <w:spacing w:line="269" w:lineRule="auto"/>
        <w:jc w:val="both"/>
        <w:rPr>
          <w:color w:val="auto"/>
          <w:sz w:val="24"/>
          <w:szCs w:val="24"/>
        </w:rPr>
      </w:pPr>
      <w:bookmarkStart w:id="4833" w:name="bookmark4835"/>
      <w:bookmarkEnd w:id="4833"/>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pPr>
        <w:pStyle w:val="a5"/>
        <w:numPr>
          <w:ilvl w:val="0"/>
          <w:numId w:val="267"/>
        </w:numPr>
        <w:tabs>
          <w:tab w:val="left" w:pos="543"/>
        </w:tabs>
        <w:spacing w:after="200" w:line="259" w:lineRule="auto"/>
        <w:jc w:val="both"/>
        <w:rPr>
          <w:color w:val="auto"/>
          <w:sz w:val="24"/>
          <w:szCs w:val="24"/>
        </w:rPr>
      </w:pPr>
      <w:bookmarkStart w:id="4834" w:name="bookmark4836"/>
      <w:bookmarkEnd w:id="4834"/>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pPr>
        <w:pStyle w:val="a5"/>
        <w:numPr>
          <w:ilvl w:val="0"/>
          <w:numId w:val="268"/>
        </w:numPr>
        <w:tabs>
          <w:tab w:val="left" w:pos="538"/>
        </w:tabs>
        <w:spacing w:line="259" w:lineRule="auto"/>
        <w:jc w:val="both"/>
        <w:rPr>
          <w:color w:val="auto"/>
          <w:sz w:val="24"/>
          <w:szCs w:val="24"/>
        </w:rPr>
      </w:pPr>
      <w:bookmarkStart w:id="4835" w:name="bookmark4837"/>
      <w:bookmarkEnd w:id="4835"/>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pPr>
        <w:pStyle w:val="a5"/>
        <w:numPr>
          <w:ilvl w:val="0"/>
          <w:numId w:val="268"/>
        </w:numPr>
        <w:tabs>
          <w:tab w:val="left" w:pos="543"/>
        </w:tabs>
        <w:spacing w:line="259" w:lineRule="auto"/>
        <w:jc w:val="both"/>
        <w:rPr>
          <w:color w:val="auto"/>
          <w:sz w:val="24"/>
          <w:szCs w:val="24"/>
        </w:rPr>
      </w:pPr>
      <w:bookmarkStart w:id="4836" w:name="bookmark4838"/>
      <w:bookmarkEnd w:id="4836"/>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pPr>
        <w:pStyle w:val="a5"/>
        <w:numPr>
          <w:ilvl w:val="0"/>
          <w:numId w:val="268"/>
        </w:numPr>
        <w:tabs>
          <w:tab w:val="left" w:pos="543"/>
        </w:tabs>
        <w:spacing w:line="259" w:lineRule="auto"/>
        <w:jc w:val="both"/>
        <w:rPr>
          <w:color w:val="auto"/>
          <w:sz w:val="24"/>
          <w:szCs w:val="24"/>
        </w:rPr>
      </w:pPr>
      <w:bookmarkStart w:id="4837" w:name="bookmark4839"/>
      <w:bookmarkEnd w:id="4837"/>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pPr>
        <w:pStyle w:val="a5"/>
        <w:numPr>
          <w:ilvl w:val="0"/>
          <w:numId w:val="269"/>
        </w:numPr>
        <w:tabs>
          <w:tab w:val="left" w:pos="534"/>
        </w:tabs>
        <w:spacing w:after="160" w:line="259" w:lineRule="auto"/>
        <w:jc w:val="both"/>
        <w:rPr>
          <w:color w:val="auto"/>
          <w:sz w:val="24"/>
          <w:szCs w:val="24"/>
        </w:rPr>
      </w:pPr>
      <w:bookmarkStart w:id="4838" w:name="bookmark4840"/>
      <w:bookmarkEnd w:id="4838"/>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pPr>
        <w:pStyle w:val="a5"/>
        <w:numPr>
          <w:ilvl w:val="0"/>
          <w:numId w:val="269"/>
        </w:numPr>
        <w:tabs>
          <w:tab w:val="left" w:pos="529"/>
        </w:tabs>
        <w:spacing w:line="269" w:lineRule="auto"/>
        <w:jc w:val="both"/>
        <w:rPr>
          <w:color w:val="auto"/>
          <w:sz w:val="24"/>
          <w:szCs w:val="24"/>
        </w:rPr>
      </w:pPr>
      <w:bookmarkStart w:id="4839" w:name="bookmark4841"/>
      <w:bookmarkEnd w:id="4839"/>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pPr>
        <w:pStyle w:val="a5"/>
        <w:numPr>
          <w:ilvl w:val="0"/>
          <w:numId w:val="269"/>
        </w:numPr>
        <w:tabs>
          <w:tab w:val="left" w:pos="529"/>
        </w:tabs>
        <w:spacing w:line="269" w:lineRule="auto"/>
        <w:jc w:val="both"/>
        <w:rPr>
          <w:color w:val="auto"/>
          <w:sz w:val="24"/>
          <w:szCs w:val="24"/>
        </w:rPr>
      </w:pPr>
      <w:bookmarkStart w:id="4840" w:name="bookmark4842"/>
      <w:bookmarkEnd w:id="4840"/>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pPr>
        <w:pStyle w:val="a5"/>
        <w:numPr>
          <w:ilvl w:val="0"/>
          <w:numId w:val="269"/>
        </w:numPr>
        <w:tabs>
          <w:tab w:val="left" w:pos="528"/>
        </w:tabs>
        <w:spacing w:line="269" w:lineRule="auto"/>
        <w:jc w:val="both"/>
        <w:rPr>
          <w:color w:val="auto"/>
          <w:sz w:val="24"/>
          <w:szCs w:val="24"/>
        </w:rPr>
      </w:pPr>
      <w:bookmarkStart w:id="4841" w:name="bookmark4843"/>
      <w:bookmarkEnd w:id="4841"/>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pPr>
        <w:pStyle w:val="a5"/>
        <w:numPr>
          <w:ilvl w:val="0"/>
          <w:numId w:val="269"/>
        </w:numPr>
        <w:tabs>
          <w:tab w:val="left" w:pos="529"/>
        </w:tabs>
        <w:spacing w:line="269" w:lineRule="auto"/>
        <w:jc w:val="both"/>
        <w:rPr>
          <w:color w:val="auto"/>
          <w:sz w:val="24"/>
          <w:szCs w:val="24"/>
        </w:rPr>
      </w:pPr>
      <w:bookmarkStart w:id="4842" w:name="bookmark4844"/>
      <w:bookmarkEnd w:id="4842"/>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843" w:name="bookmark4845"/>
      <w:r>
        <w:rPr>
          <w:rStyle w:val="11"/>
        </w:rPr>
        <w:t>а</w:t>
      </w:r>
      <w:bookmarkEnd w:id="4843"/>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4" w:name="bookmark4846"/>
      <w:r>
        <w:rPr>
          <w:rStyle w:val="11"/>
        </w:rPr>
        <w:t>б</w:t>
      </w:r>
      <w:bookmarkEnd w:id="4844"/>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5" w:name="bookmark4847"/>
      <w:r>
        <w:rPr>
          <w:rStyle w:val="11"/>
        </w:rPr>
        <w:t>в</w:t>
      </w:r>
      <w:bookmarkEnd w:id="4845"/>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6" w:name="bookmark4848"/>
      <w:r>
        <w:rPr>
          <w:rStyle w:val="11"/>
        </w:rPr>
        <w:t>г</w:t>
      </w:r>
      <w:bookmarkEnd w:id="4846"/>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847" w:name="bookmark4849"/>
      <w:r>
        <w:rPr>
          <w:rStyle w:val="11"/>
        </w:rPr>
        <w:t>д</w:t>
      </w:r>
      <w:bookmarkEnd w:id="4847"/>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848" w:name="bookmark4850"/>
      <w:r>
        <w:rPr>
          <w:rStyle w:val="11"/>
        </w:rPr>
        <w:t>е</w:t>
      </w:r>
      <w:bookmarkEnd w:id="4848"/>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pPr>
        <w:pStyle w:val="a5"/>
        <w:numPr>
          <w:ilvl w:val="0"/>
          <w:numId w:val="269"/>
        </w:numPr>
        <w:tabs>
          <w:tab w:val="left" w:pos="528"/>
        </w:tabs>
        <w:spacing w:line="269" w:lineRule="auto"/>
        <w:jc w:val="both"/>
        <w:rPr>
          <w:color w:val="auto"/>
          <w:sz w:val="24"/>
          <w:szCs w:val="24"/>
        </w:rPr>
      </w:pPr>
      <w:bookmarkStart w:id="4849" w:name="bookmark4851"/>
      <w:bookmarkEnd w:id="4849"/>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77777777" w:rsidR="00A5220A" w:rsidRDefault="00463D04">
      <w:pPr>
        <w:pStyle w:val="a5"/>
        <w:spacing w:line="266" w:lineRule="auto"/>
        <w:jc w:val="both"/>
        <w:rPr>
          <w:rFonts w:ascii="Courier New" w:hAnsi="Courier New" w:cs="Courier New"/>
          <w:color w:val="auto"/>
          <w:sz w:val="24"/>
          <w:szCs w:val="24"/>
        </w:rPr>
      </w:pPr>
      <w:r>
        <w:rPr>
          <w:noProof/>
        </w:rPr>
        <w:pict w14:anchorId="24E63595">
          <v:shape id="_x0000_s1071" type="#_x0000_t202" style="position:absolute;left:0;text-align:left;margin-left:51.85pt;margin-top:1in;width:13.45pt;height:73.45pt;z-index:-21;mso-wrap-distance-left:1pt;mso-wrap-distance-right:1pt;mso-position-horizontal-relative:margin" filled="f" stroked="f">
            <v:textbox inset="0,0,0,0">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w14:anchorId="2EA25352">
          <v:shape id="_x0000_s1072" type="#_x0000_t202" style="position:absolute;left:0;text-align:left;margin-left:67.9pt;margin-top:1in;width:8.4pt;height:72.25pt;z-index:-20;mso-position-horizontal-relative:margin" filled="f" stroked="f">
            <v:textbox inset="0,0,0,0">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w14:anchorId="2463417D">
          <v:shape id="_x0000_s1073" type="#_x0000_t202" style="position:absolute;left:0;text-align:left;margin-left:79.45pt;margin-top:1in;width:240.25pt;height:72.5pt;z-index:-19;mso-position-horizontal-relative:margin" filled="f" stroked="f">
            <v:textbox inset="0,0,0,0">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77777777" w:rsidR="00A5220A" w:rsidRDefault="00463D04">
      <w:pPr>
        <w:pStyle w:val="a5"/>
        <w:spacing w:after="40" w:line="266" w:lineRule="auto"/>
        <w:jc w:val="both"/>
        <w:rPr>
          <w:rFonts w:ascii="Courier New" w:hAnsi="Courier New" w:cs="Courier New"/>
          <w:color w:val="auto"/>
          <w:sz w:val="24"/>
          <w:szCs w:val="24"/>
        </w:rPr>
      </w:pPr>
      <w:r>
        <w:rPr>
          <w:noProof/>
        </w:rPr>
        <w:pict w14:anchorId="0ED423F1">
          <v:shape id="_x0000_s1074" type="#_x0000_t202" style="position:absolute;left:0;text-align:left;margin-left:.25pt;margin-top:14pt;width:90.5pt;height:24.95pt;z-index:-18;mso-wrap-distance-left:0;mso-wrap-distance-right:0;mso-position-horizontal-relative:margin" filled="f" stroked="f">
            <v:textbox inset="0,0,0,0">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 xml:space="preserve">дули могут быть реализованы за счёт часов </w:t>
      </w:r>
      <w:r>
        <w:rPr>
          <w:rStyle w:val="11"/>
          <w:color w:val="000000"/>
        </w:rPr>
        <w:lastRenderedPageBreak/>
        <w:t>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56"/>
          <w:footerReference w:type="default" r:id="rId57"/>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0" w:name="bookmark4852"/>
      <w:bookmarkStart w:id="4851" w:name="bookmark4853"/>
      <w:bookmarkStart w:id="4852" w:name="bookmark4854"/>
      <w:r>
        <w:rPr>
          <w:rStyle w:val="31"/>
          <w:b/>
          <w:bCs/>
          <w:sz w:val="19"/>
          <w:szCs w:val="19"/>
        </w:rPr>
        <w:lastRenderedPageBreak/>
        <w:t>СОДЕРЖАНИЕ УЧЕБНОГО ПРЕДМЕТА «МУЗЫКА»</w:t>
      </w:r>
      <w:bookmarkEnd w:id="4850"/>
      <w:bookmarkEnd w:id="4851"/>
      <w:bookmarkEnd w:id="4852"/>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77777777"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3" w:name="bookmark4855"/>
      <w:bookmarkEnd w:id="4853"/>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4" w:name="bookmark4856"/>
      <w:bookmarkEnd w:id="4854"/>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58"/>
          <w:footerReference w:type="default" r:id="rId59"/>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77777777" w:rsidR="00A5220A" w:rsidRDefault="00463D04">
      <w:pPr>
        <w:spacing w:line="1" w:lineRule="exact"/>
        <w:rPr>
          <w:color w:val="auto"/>
        </w:rPr>
      </w:pPr>
      <w:r>
        <w:rPr>
          <w:noProof/>
        </w:rPr>
        <w:pict w14:anchorId="7B738B9F">
          <v:shape id="_x0000_s1075" type="#_x0000_t202" style="position:absolute;margin-left:-2.9pt;margin-top:.7pt;width:11.5pt;height:319.45pt;z-index:-17;mso-position-horizontal-relative:margin;mso-position-vertical-relative:margin" filled="f" stroked="f">
            <v:textbox style="layout-flow:vertical" inset="0,0,0,0">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Pr>
          <w:noProof/>
        </w:rPr>
        <w:pict w14:anchorId="1AC04003">
          <v:shape id="_x0000_s1076" type="#_x0000_t202" style="position:absolute;margin-left:25.4pt;margin-top:23.5pt;width:508.1pt;height:161.05pt;z-index:-16;mso-wrap-distance-left:9.7pt;mso-wrap-distance-top:23.5pt;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v:textbox>
            <w10:wrap type="topAndBottom" anchorx="margin" anchory="margin"/>
          </v:shape>
        </w:pict>
      </w:r>
      <w:r>
        <w:rPr>
          <w:noProof/>
        </w:rPr>
        <w:pict w14:anchorId="5C646045">
          <v:shape id="_x0000_s1077" type="#_x0000_t202" style="position:absolute;margin-left:24.7pt;margin-top:0;width:300.5pt;height:13.45pt;z-index:1;mso-wrap-distance-left:0;mso-wrap-distance-right:0;mso-position-horizontal-relative:margin;mso-position-vertical-relative:margin" filled="f" stroked="f">
            <v:textbox inset="0,0,0,0">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77777777"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60"/>
          <w:headerReference w:type="default" r:id="rId61"/>
          <w:footerReference w:type="even" r:id="rId62"/>
          <w:footerReference w:type="default" r:id="rId63"/>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9"/>
            </w:r>
            <w:r>
              <w:rPr>
                <w:rStyle w:val="aa"/>
                <w:vertAlign w:val="superscript"/>
              </w:rPr>
              <w:t xml:space="preserve"> </w:t>
            </w:r>
            <w:r>
              <w:rPr>
                <w:rStyle w:val="aa"/>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14:paraId="62B46B25" w14:textId="77777777" w:rsidR="00A5220A" w:rsidRDefault="00463D04">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w14:anchorId="11CE2537">
          <v:shape id="_x0000_s1079" type="#_x0000_t202" style="position:absolute;margin-left:27.35pt;margin-top:301.2pt;width:510.5pt;height:21.35pt;z-index:-15;mso-wrap-distance-left:0;mso-wrap-distance-right:0;mso-position-horizontal-relative:margin;mso-position-vertical-relative:margin" filled="f" stroked="f">
            <v:textbox inset="0,0,0,0">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77777777"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916</w:t>
      </w:r>
      <w:r>
        <w:rPr>
          <w:rStyle w:val="ac"/>
          <w:rFonts w:ascii="Tahoma" w:hAnsi="Tahoma" w:cs="Tahoma"/>
          <w:sz w:val="15"/>
          <w:szCs w:val="15"/>
        </w:rPr>
        <w:tab/>
        <w:t>Примерная рабочая программа</w:t>
      </w:r>
    </w:p>
    <w:p w14:paraId="6A233DF1" w14:textId="77777777" w:rsidR="00A5220A" w:rsidRDefault="00463D04">
      <w:pPr>
        <w:spacing w:line="1" w:lineRule="exact"/>
        <w:rPr>
          <w:color w:val="auto"/>
        </w:rPr>
      </w:pPr>
      <w:r>
        <w:rPr>
          <w:noProof/>
        </w:rPr>
        <w:pict w14:anchorId="2C7662E8">
          <v:shape id="_x0000_s1080" type="#_x0000_t202" style="position:absolute;margin-left:473.05pt;margin-top:-.7pt;width:65.05pt;height:12pt;z-index:-14;mso-wrap-style:none;mso-wrap-distance-left:0;mso-wrap-distance-right:0;mso-position-horizontal-relative:margin;mso-position-vertical-relative:margin" filled="f" stroked="f">
            <v:textbox inset="0,0,0,0">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64"/>
          <w:headerReference w:type="default" r:id="rId65"/>
          <w:footerReference w:type="even" r:id="rId66"/>
          <w:footerReference w:type="default" r:id="rId67"/>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77777777"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68"/>
          <w:headerReference w:type="default" r:id="rId69"/>
          <w:footerReference w:type="even" r:id="rId70"/>
          <w:footerReference w:type="default" r:id="rId71"/>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E32757">
        <w:rPr>
          <w:rStyle w:val="11"/>
          <w:lang w:eastAsia="en-US"/>
        </w:rPr>
        <w:t>[</w:t>
      </w:r>
      <w:r>
        <w:rPr>
          <w:rStyle w:val="11"/>
          <w:lang w:val="en-US" w:eastAsia="en-US"/>
        </w:rPr>
        <w:t>g</w:t>
      </w:r>
      <w:r w:rsidRPr="00E32757">
        <w:rPr>
          <w:rStyle w:val="11"/>
          <w:lang w:eastAsia="en-US"/>
        </w:rPr>
        <w:t xml:space="preserve">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72"/>
          <w:headerReference w:type="default" r:id="rId73"/>
          <w:footerReference w:type="even" r:id="rId74"/>
          <w:footerReference w:type="default" r:id="rId75"/>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77777777"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14:paraId="283133DE" w14:textId="77777777" w:rsidR="00A5220A" w:rsidRDefault="00463D04">
      <w:pPr>
        <w:spacing w:line="1" w:lineRule="exact"/>
        <w:rPr>
          <w:color w:val="auto"/>
        </w:rPr>
      </w:pPr>
      <w:r>
        <w:rPr>
          <w:noProof/>
        </w:rPr>
        <w:pict w14:anchorId="54BD3366">
          <v:shape id="_x0000_s1083" type="#_x0000_t202" style="position:absolute;margin-left:473.05pt;margin-top:-.7pt;width:65.05pt;height:12pt;z-index:-13;mso-wrap-style:none;mso-wrap-distance-left:0;mso-wrap-distance-right:0;mso-position-horizontal-relative:margin;mso-position-vertical-relative:margin" filled="f" stroked="f">
            <v:textbox inset="0,0,0,0">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14:paraId="4F8C87A5" w14:textId="77777777" w:rsidR="00A5220A" w:rsidRDefault="00A5220A">
      <w:pPr>
        <w:spacing w:line="1" w:lineRule="exact"/>
        <w:rPr>
          <w:color w:val="auto"/>
        </w:rPr>
        <w:sectPr w:rsidR="00A5220A">
          <w:headerReference w:type="even" r:id="rId76"/>
          <w:headerReference w:type="default" r:id="rId77"/>
          <w:footerReference w:type="even" r:id="rId78"/>
          <w:footerReference w:type="default" r:id="rId79"/>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E32757">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5" w:name="bookmark4857"/>
      <w:bookmarkEnd w:id="4855"/>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6" w:name="bookmark4858"/>
      <w:bookmarkEnd w:id="4856"/>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80"/>
          <w:headerReference w:type="default" r:id="rId81"/>
          <w:footerReference w:type="even" r:id="rId82"/>
          <w:footerReference w:type="default" r:id="rId83"/>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77777777"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14:paraId="7C64B475" w14:textId="77777777" w:rsidR="00A5220A" w:rsidRDefault="00463D04">
      <w:pPr>
        <w:spacing w:line="1" w:lineRule="exact"/>
        <w:rPr>
          <w:color w:val="auto"/>
        </w:rPr>
      </w:pPr>
      <w:r>
        <w:rPr>
          <w:noProof/>
        </w:rPr>
        <w:pict w14:anchorId="7969B714">
          <v:shape id="_x0000_s1086" type="#_x0000_t202" style="position:absolute;margin-left:472.8pt;margin-top:-.7pt;width:65.05pt;height:12pt;z-index:-12;mso-wrap-style:none;mso-wrap-distance-left:0;mso-wrap-distance-right:0;mso-position-horizontal-relative:margin;mso-position-vertical-relative:margin" filled="f" stroked="f">
            <v:textbox inset="0,0,0,0">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84"/>
          <w:headerReference w:type="default" r:id="rId85"/>
          <w:footerReference w:type="even" r:id="rId86"/>
          <w:footerReference w:type="default" r:id="rId87"/>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77777777"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930</w:t>
      </w:r>
      <w:r>
        <w:rPr>
          <w:rStyle w:val="ac"/>
          <w:rFonts w:ascii="Tahoma" w:hAnsi="Tahoma" w:cs="Tahoma"/>
          <w:sz w:val="15"/>
          <w:szCs w:val="15"/>
        </w:rPr>
        <w:tab/>
        <w:t>Примерная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7" w:name="bookmark4859"/>
      <w:bookmarkEnd w:id="4857"/>
      <w:r>
        <w:rPr>
          <w:rStyle w:val="11"/>
        </w:rPr>
        <w:t>тембров голосов оперных певцов;</w:t>
      </w:r>
    </w:p>
    <w:p w14:paraId="27772D8D"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8" w:name="bookmark4860"/>
      <w:bookmarkEnd w:id="4858"/>
      <w:r>
        <w:rPr>
          <w:rStyle w:val="11"/>
        </w:rPr>
        <w:t>оркестровых групп, тембров инструментов;</w:t>
      </w:r>
    </w:p>
    <w:p w14:paraId="221B42D5"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9" w:name="bookmark4861"/>
      <w:bookmarkEnd w:id="4859"/>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88"/>
          <w:headerReference w:type="default" r:id="rId89"/>
          <w:footerReference w:type="even" r:id="rId90"/>
          <w:footerReference w:type="default" r:id="rId91"/>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14:paraId="5C66322C" w14:textId="77777777" w:rsidR="00A5220A" w:rsidRDefault="00463D04">
      <w:pPr>
        <w:spacing w:line="1" w:lineRule="exact"/>
        <w:rPr>
          <w:color w:val="auto"/>
        </w:rPr>
      </w:pPr>
      <w:r>
        <w:rPr>
          <w:noProof/>
        </w:rPr>
        <w:pict w14:anchorId="67A1711A">
          <v:shape id="_x0000_s1088" type="#_x0000_t202" style="position:absolute;margin-left:472.8pt;margin-top:-.5pt;width:65.05pt;height:12pt;z-index:-11;mso-wrap-style:none;mso-wrap-distance-left:0;mso-wrap-distance-right:0;mso-position-horizontal-relative:margin;mso-position-vertical-relative:margin" filled="f" stroked="f">
            <v:textbox inset="0,0,0,0">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77777777"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pPr>
        <w:pStyle w:val="a5"/>
        <w:numPr>
          <w:ilvl w:val="0"/>
          <w:numId w:val="279"/>
        </w:numPr>
        <w:tabs>
          <w:tab w:val="left" w:pos="529"/>
        </w:tabs>
        <w:spacing w:line="266" w:lineRule="auto"/>
        <w:jc w:val="both"/>
        <w:rPr>
          <w:color w:val="auto"/>
          <w:sz w:val="24"/>
          <w:szCs w:val="24"/>
        </w:rPr>
      </w:pPr>
      <w:bookmarkStart w:id="4860" w:name="bookmark4862"/>
      <w:bookmarkEnd w:id="4860"/>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pPr>
        <w:pStyle w:val="a5"/>
        <w:numPr>
          <w:ilvl w:val="0"/>
          <w:numId w:val="279"/>
        </w:numPr>
        <w:tabs>
          <w:tab w:val="left" w:pos="534"/>
        </w:tabs>
        <w:spacing w:line="266" w:lineRule="auto"/>
        <w:jc w:val="both"/>
        <w:rPr>
          <w:color w:val="auto"/>
          <w:sz w:val="24"/>
          <w:szCs w:val="24"/>
        </w:rPr>
      </w:pPr>
      <w:bookmarkStart w:id="4861" w:name="bookmark4863"/>
      <w:bookmarkEnd w:id="4861"/>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pPr>
        <w:pStyle w:val="a5"/>
        <w:numPr>
          <w:ilvl w:val="0"/>
          <w:numId w:val="279"/>
        </w:numPr>
        <w:tabs>
          <w:tab w:val="left" w:pos="538"/>
        </w:tabs>
        <w:spacing w:line="262" w:lineRule="auto"/>
        <w:jc w:val="both"/>
        <w:rPr>
          <w:color w:val="auto"/>
          <w:sz w:val="24"/>
          <w:szCs w:val="24"/>
        </w:rPr>
      </w:pPr>
      <w:bookmarkStart w:id="4862" w:name="bookmark4864"/>
      <w:bookmarkEnd w:id="4862"/>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 xml:space="preserve">ное искусство с учётом моральных и духовных ценностей этического и </w:t>
      </w:r>
      <w:r>
        <w:rPr>
          <w:rStyle w:val="11"/>
        </w:rPr>
        <w:lastRenderedPageBreak/>
        <w:t>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pPr>
        <w:pStyle w:val="a5"/>
        <w:numPr>
          <w:ilvl w:val="0"/>
          <w:numId w:val="279"/>
        </w:numPr>
        <w:tabs>
          <w:tab w:val="left" w:pos="538"/>
        </w:tabs>
        <w:spacing w:line="262" w:lineRule="auto"/>
        <w:jc w:val="both"/>
        <w:rPr>
          <w:color w:val="auto"/>
          <w:sz w:val="24"/>
          <w:szCs w:val="24"/>
        </w:rPr>
      </w:pPr>
      <w:bookmarkStart w:id="4863" w:name="bookmark4865"/>
      <w:bookmarkEnd w:id="4863"/>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pPr>
        <w:pStyle w:val="a5"/>
        <w:numPr>
          <w:ilvl w:val="0"/>
          <w:numId w:val="279"/>
        </w:numPr>
        <w:tabs>
          <w:tab w:val="left" w:pos="538"/>
        </w:tabs>
        <w:spacing w:line="262" w:lineRule="auto"/>
        <w:jc w:val="both"/>
        <w:rPr>
          <w:color w:val="auto"/>
          <w:sz w:val="24"/>
          <w:szCs w:val="24"/>
        </w:rPr>
      </w:pPr>
      <w:bookmarkStart w:id="4864" w:name="bookmark4866"/>
      <w:bookmarkEnd w:id="4864"/>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pPr>
        <w:pStyle w:val="a5"/>
        <w:numPr>
          <w:ilvl w:val="0"/>
          <w:numId w:val="279"/>
        </w:numPr>
        <w:tabs>
          <w:tab w:val="left" w:pos="524"/>
        </w:tabs>
        <w:spacing w:line="262" w:lineRule="auto"/>
        <w:jc w:val="both"/>
        <w:rPr>
          <w:color w:val="auto"/>
          <w:sz w:val="24"/>
          <w:szCs w:val="24"/>
        </w:rPr>
      </w:pPr>
      <w:bookmarkStart w:id="4865" w:name="bookmark4867"/>
      <w:bookmarkEnd w:id="4865"/>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pPr>
        <w:pStyle w:val="a5"/>
        <w:numPr>
          <w:ilvl w:val="0"/>
          <w:numId w:val="279"/>
        </w:numPr>
        <w:tabs>
          <w:tab w:val="left" w:pos="529"/>
        </w:tabs>
        <w:spacing w:line="266" w:lineRule="auto"/>
        <w:jc w:val="both"/>
        <w:rPr>
          <w:color w:val="auto"/>
          <w:sz w:val="24"/>
          <w:szCs w:val="24"/>
        </w:rPr>
      </w:pPr>
      <w:bookmarkStart w:id="4866" w:name="bookmark4868"/>
      <w:bookmarkEnd w:id="4866"/>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pPr>
        <w:pStyle w:val="a5"/>
        <w:numPr>
          <w:ilvl w:val="0"/>
          <w:numId w:val="279"/>
        </w:numPr>
        <w:tabs>
          <w:tab w:val="left" w:pos="538"/>
        </w:tabs>
        <w:spacing w:line="266" w:lineRule="auto"/>
        <w:jc w:val="both"/>
        <w:rPr>
          <w:color w:val="auto"/>
          <w:sz w:val="24"/>
          <w:szCs w:val="24"/>
        </w:rPr>
      </w:pPr>
      <w:bookmarkStart w:id="4867" w:name="bookmark4869"/>
      <w:bookmarkEnd w:id="4867"/>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w:t>
      </w:r>
      <w:r>
        <w:rPr>
          <w:rStyle w:val="11"/>
        </w:rPr>
        <w:lastRenderedPageBreak/>
        <w:t>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pPr>
        <w:pStyle w:val="a5"/>
        <w:numPr>
          <w:ilvl w:val="0"/>
          <w:numId w:val="280"/>
        </w:numPr>
        <w:tabs>
          <w:tab w:val="left" w:pos="524"/>
        </w:tabs>
        <w:spacing w:line="276" w:lineRule="auto"/>
        <w:jc w:val="both"/>
        <w:rPr>
          <w:color w:val="auto"/>
          <w:sz w:val="24"/>
          <w:szCs w:val="24"/>
        </w:rPr>
      </w:pPr>
      <w:bookmarkStart w:id="4868" w:name="bookmark4870"/>
      <w:bookmarkEnd w:id="4868"/>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 xml:space="preserve">речия в комплексе выразительных средств, используемых при создании </w:t>
      </w:r>
      <w:r>
        <w:rPr>
          <w:rStyle w:val="11"/>
        </w:rPr>
        <w:lastRenderedPageBreak/>
        <w:t>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 xml:space="preserve">трализация и др.) </w:t>
      </w:r>
      <w:r>
        <w:rPr>
          <w:rStyle w:val="11"/>
        </w:rPr>
        <w:lastRenderedPageBreak/>
        <w:t>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pPr>
        <w:pStyle w:val="a5"/>
        <w:numPr>
          <w:ilvl w:val="0"/>
          <w:numId w:val="280"/>
        </w:numPr>
        <w:tabs>
          <w:tab w:val="left" w:pos="595"/>
        </w:tabs>
        <w:spacing w:line="269" w:lineRule="auto"/>
        <w:jc w:val="both"/>
        <w:rPr>
          <w:color w:val="auto"/>
          <w:sz w:val="24"/>
          <w:szCs w:val="24"/>
        </w:rPr>
      </w:pPr>
      <w:bookmarkStart w:id="4869" w:name="bookmark4871"/>
      <w:bookmarkEnd w:id="4869"/>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1"/>
        </w:rPr>
        <w:lastRenderedPageBreak/>
        <w:t>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0" w:name="bookmark4872"/>
      <w:bookmarkEnd w:id="4870"/>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1"/>
        </w:rPr>
        <w:lastRenderedPageBreak/>
        <w:t>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pPr>
        <w:pStyle w:val="a5"/>
        <w:numPr>
          <w:ilvl w:val="0"/>
          <w:numId w:val="281"/>
        </w:numPr>
        <w:tabs>
          <w:tab w:val="left" w:pos="543"/>
        </w:tabs>
        <w:spacing w:line="266" w:lineRule="auto"/>
        <w:jc w:val="both"/>
        <w:rPr>
          <w:color w:val="auto"/>
          <w:sz w:val="24"/>
          <w:szCs w:val="24"/>
        </w:rPr>
      </w:pPr>
      <w:bookmarkStart w:id="4871" w:name="bookmark4873"/>
      <w:bookmarkEnd w:id="4871"/>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pPr>
        <w:pStyle w:val="a5"/>
        <w:numPr>
          <w:ilvl w:val="0"/>
          <w:numId w:val="281"/>
        </w:numPr>
        <w:tabs>
          <w:tab w:val="left" w:pos="543"/>
        </w:tabs>
        <w:spacing w:line="266" w:lineRule="auto"/>
        <w:jc w:val="both"/>
        <w:rPr>
          <w:color w:val="auto"/>
          <w:sz w:val="24"/>
          <w:szCs w:val="24"/>
        </w:rPr>
      </w:pPr>
      <w:bookmarkStart w:id="4872" w:name="bookmark4874"/>
      <w:bookmarkEnd w:id="4872"/>
      <w:r>
        <w:rPr>
          <w:rStyle w:val="11"/>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pPr>
        <w:pStyle w:val="a5"/>
        <w:numPr>
          <w:ilvl w:val="0"/>
          <w:numId w:val="281"/>
        </w:numPr>
        <w:tabs>
          <w:tab w:val="left" w:pos="538"/>
        </w:tabs>
        <w:spacing w:line="266" w:lineRule="auto"/>
        <w:jc w:val="both"/>
        <w:rPr>
          <w:color w:val="auto"/>
          <w:sz w:val="24"/>
          <w:szCs w:val="24"/>
        </w:rPr>
      </w:pPr>
      <w:bookmarkStart w:id="4873" w:name="bookmark4875"/>
      <w:bookmarkEnd w:id="4873"/>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4" w:name="bookmark4876"/>
      <w:bookmarkStart w:id="4875" w:name="bookmark4877"/>
      <w:bookmarkStart w:id="4876" w:name="bookmark4878"/>
      <w:r>
        <w:rPr>
          <w:rStyle w:val="31"/>
          <w:b/>
          <w:bCs/>
        </w:rPr>
        <w:t>Модуль № 1 «Музыка моего края»:</w:t>
      </w:r>
      <w:bookmarkEnd w:id="4874"/>
      <w:bookmarkEnd w:id="4875"/>
      <w:bookmarkEnd w:id="4876"/>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7" w:name="bookmark4879"/>
      <w:bookmarkStart w:id="4878" w:name="bookmark4880"/>
      <w:bookmarkStart w:id="4879" w:name="bookmark4881"/>
      <w:r>
        <w:rPr>
          <w:rStyle w:val="31"/>
          <w:b/>
          <w:bCs/>
        </w:rPr>
        <w:t>Модуль № 2 «Народное музыкальное творчество России»:</w:t>
      </w:r>
      <w:bookmarkEnd w:id="4877"/>
      <w:bookmarkEnd w:id="4878"/>
      <w:bookmarkEnd w:id="4879"/>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0" w:name="bookmark4882"/>
      <w:bookmarkStart w:id="4881" w:name="bookmark4883"/>
      <w:bookmarkStart w:id="4882" w:name="bookmark4884"/>
      <w:r>
        <w:rPr>
          <w:rStyle w:val="31"/>
          <w:b/>
          <w:bCs/>
        </w:rPr>
        <w:lastRenderedPageBreak/>
        <w:t>Модуль № 3 «Музыка народов мира»:</w:t>
      </w:r>
      <w:bookmarkEnd w:id="4880"/>
      <w:bookmarkEnd w:id="4881"/>
      <w:bookmarkEnd w:id="4882"/>
    </w:p>
    <w:p w14:paraId="7E246F08"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31"/>
      </w:r>
      <w:r>
        <w:rPr>
          <w:rStyle w:val="11"/>
        </w:rPr>
        <w:t>;</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3" w:name="bookmark4885"/>
      <w:bookmarkStart w:id="4884" w:name="bookmark4886"/>
      <w:bookmarkStart w:id="4885" w:name="bookmark4887"/>
      <w:r>
        <w:rPr>
          <w:rStyle w:val="31"/>
          <w:b/>
          <w:bCs/>
        </w:rPr>
        <w:t>Модуль № 4 «Европейская классическая музыка»:</w:t>
      </w:r>
      <w:bookmarkEnd w:id="4883"/>
      <w:bookmarkEnd w:id="4884"/>
      <w:bookmarkEnd w:id="4885"/>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6" w:name="bookmark4888"/>
      <w:bookmarkStart w:id="4887" w:name="bookmark4889"/>
      <w:bookmarkStart w:id="4888" w:name="bookmark4890"/>
      <w:r>
        <w:rPr>
          <w:rStyle w:val="31"/>
          <w:b/>
          <w:bCs/>
        </w:rPr>
        <w:t>Модуль № 5 «Русская классическая музыка»:</w:t>
      </w:r>
      <w:bookmarkEnd w:id="4886"/>
      <w:bookmarkEnd w:id="4887"/>
      <w:bookmarkEnd w:id="4888"/>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lastRenderedPageBreak/>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2"/>
        <w:keepNext/>
        <w:keepLines/>
        <w:spacing w:after="100" w:line="283" w:lineRule="auto"/>
        <w:rPr>
          <w:rFonts w:ascii="Courier New" w:hAnsi="Courier New" w:cs="Courier New"/>
          <w:b w:val="0"/>
          <w:bCs w:val="0"/>
          <w:color w:val="auto"/>
          <w:sz w:val="24"/>
          <w:szCs w:val="24"/>
        </w:rPr>
      </w:pPr>
      <w:bookmarkStart w:id="4889" w:name="bookmark4891"/>
      <w:bookmarkStart w:id="4890" w:name="bookmark4892"/>
      <w:bookmarkStart w:id="4891" w:name="bookmark4893"/>
      <w:r>
        <w:rPr>
          <w:rStyle w:val="31"/>
          <w:b/>
          <w:bCs/>
        </w:rPr>
        <w:t>Модуль № 6 «Образы русской и европейской духовной музыки»:</w:t>
      </w:r>
      <w:bookmarkEnd w:id="4889"/>
      <w:bookmarkEnd w:id="4890"/>
      <w:bookmarkEnd w:id="4891"/>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14:paraId="5D80536F" w14:textId="77777777"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2" w:name="bookmark4894"/>
      <w:bookmarkStart w:id="4893" w:name="bookmark4895"/>
      <w:bookmarkStart w:id="4894" w:name="bookmark4896"/>
      <w:r>
        <w:rPr>
          <w:rStyle w:val="31"/>
          <w:b/>
          <w:bCs/>
        </w:rPr>
        <w:t>Модуль № 8 «Связь музыки с другими видами искусства»:</w:t>
      </w:r>
      <w:bookmarkEnd w:id="4892"/>
      <w:bookmarkEnd w:id="4893"/>
      <w:bookmarkEnd w:id="4894"/>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95" w:name="bookmark4897"/>
      <w:bookmarkStart w:id="4896" w:name="bookmark4898"/>
      <w:bookmarkStart w:id="4897" w:name="bookmark4899"/>
      <w:r>
        <w:rPr>
          <w:rStyle w:val="31"/>
          <w:b/>
          <w:bCs/>
        </w:rPr>
        <w:t>Модуль № 9 «Жанры музыкального искусства»:</w:t>
      </w:r>
      <w:bookmarkEnd w:id="4895"/>
      <w:bookmarkEnd w:id="4896"/>
      <w:bookmarkEnd w:id="4897"/>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рассуждать о круге образов и средствах их воплощения, типичных </w:t>
      </w:r>
      <w:r>
        <w:rPr>
          <w:rStyle w:val="11"/>
        </w:rPr>
        <w:lastRenderedPageBreak/>
        <w:t>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2"/>
          <w:headerReference w:type="default" r:id="rId93"/>
          <w:footerReference w:type="even" r:id="rId94"/>
          <w:footerReference w:type="default" r:id="rId95"/>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898" w:name="bookmark4900"/>
      <w:bookmarkEnd w:id="4898"/>
      <w:r>
        <w:rPr>
          <w:rStyle w:val="3"/>
          <w:b/>
          <w:bCs/>
        </w:rPr>
        <w:lastRenderedPageBreak/>
        <w:t>ТЕХНОЛОГИЯ</w:t>
      </w:r>
    </w:p>
    <w:p w14:paraId="34DBCC1D" w14:textId="77777777"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14:paraId="6F324D66" w14:textId="77777777"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899" w:name="bookmark4901"/>
      <w:bookmarkEnd w:id="4899"/>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0" w:name="bookmark4902"/>
      <w:bookmarkEnd w:id="4900"/>
      <w:r>
        <w:rPr>
          <w:rStyle w:val="11"/>
        </w:rPr>
        <w:lastRenderedPageBreak/>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1" w:name="bookmark4903"/>
      <w:bookmarkEnd w:id="4901"/>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pPr>
        <w:pStyle w:val="a5"/>
        <w:numPr>
          <w:ilvl w:val="0"/>
          <w:numId w:val="283"/>
        </w:numPr>
        <w:tabs>
          <w:tab w:val="left" w:pos="207"/>
        </w:tabs>
        <w:ind w:left="240" w:hanging="240"/>
        <w:jc w:val="both"/>
        <w:rPr>
          <w:color w:val="auto"/>
          <w:sz w:val="24"/>
          <w:szCs w:val="24"/>
        </w:rPr>
      </w:pPr>
      <w:bookmarkStart w:id="4902" w:name="bookmark4904"/>
      <w:bookmarkEnd w:id="4902"/>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 xml:space="preserve">дя из </w:t>
      </w:r>
      <w:r>
        <w:rPr>
          <w:rStyle w:val="11"/>
        </w:rPr>
        <w:lastRenderedPageBreak/>
        <w:t>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pPr>
        <w:pStyle w:val="a5"/>
        <w:numPr>
          <w:ilvl w:val="0"/>
          <w:numId w:val="283"/>
        </w:numPr>
        <w:tabs>
          <w:tab w:val="left" w:pos="207"/>
        </w:tabs>
        <w:ind w:left="240" w:hanging="240"/>
        <w:jc w:val="both"/>
        <w:rPr>
          <w:color w:val="auto"/>
          <w:sz w:val="24"/>
          <w:szCs w:val="24"/>
        </w:rPr>
      </w:pPr>
      <w:bookmarkStart w:id="4903" w:name="bookmark4905"/>
      <w:bookmarkEnd w:id="4903"/>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pPr>
        <w:pStyle w:val="a5"/>
        <w:numPr>
          <w:ilvl w:val="0"/>
          <w:numId w:val="283"/>
        </w:numPr>
        <w:tabs>
          <w:tab w:val="left" w:pos="207"/>
        </w:tabs>
        <w:ind w:left="240" w:hanging="240"/>
        <w:jc w:val="both"/>
        <w:rPr>
          <w:color w:val="auto"/>
          <w:sz w:val="24"/>
          <w:szCs w:val="24"/>
        </w:rPr>
      </w:pPr>
      <w:bookmarkStart w:id="4904" w:name="bookmark4906"/>
      <w:bookmarkEnd w:id="4904"/>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pPr>
        <w:pStyle w:val="a5"/>
        <w:numPr>
          <w:ilvl w:val="0"/>
          <w:numId w:val="283"/>
        </w:numPr>
        <w:tabs>
          <w:tab w:val="left" w:pos="207"/>
        </w:tabs>
        <w:ind w:left="240" w:hanging="240"/>
        <w:jc w:val="both"/>
        <w:rPr>
          <w:color w:val="auto"/>
          <w:sz w:val="24"/>
          <w:szCs w:val="24"/>
        </w:rPr>
      </w:pPr>
      <w:bookmarkStart w:id="4905" w:name="bookmark4907"/>
      <w:bookmarkEnd w:id="4905"/>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pPr>
        <w:pStyle w:val="a5"/>
        <w:numPr>
          <w:ilvl w:val="0"/>
          <w:numId w:val="283"/>
        </w:numPr>
        <w:tabs>
          <w:tab w:val="left" w:pos="207"/>
        </w:tabs>
        <w:ind w:left="240" w:hanging="240"/>
        <w:jc w:val="both"/>
        <w:rPr>
          <w:color w:val="auto"/>
          <w:sz w:val="24"/>
          <w:szCs w:val="24"/>
        </w:rPr>
      </w:pPr>
      <w:bookmarkStart w:id="4906" w:name="bookmark4908"/>
      <w:bookmarkEnd w:id="4906"/>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pPr>
        <w:pStyle w:val="a5"/>
        <w:numPr>
          <w:ilvl w:val="0"/>
          <w:numId w:val="283"/>
        </w:numPr>
        <w:tabs>
          <w:tab w:val="left" w:pos="207"/>
        </w:tabs>
        <w:ind w:left="240" w:hanging="240"/>
        <w:jc w:val="both"/>
        <w:rPr>
          <w:color w:val="auto"/>
          <w:sz w:val="24"/>
          <w:szCs w:val="24"/>
        </w:rPr>
      </w:pPr>
      <w:bookmarkStart w:id="4907" w:name="bookmark4909"/>
      <w:bookmarkEnd w:id="4907"/>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pPr>
        <w:pStyle w:val="a5"/>
        <w:numPr>
          <w:ilvl w:val="0"/>
          <w:numId w:val="283"/>
        </w:numPr>
        <w:tabs>
          <w:tab w:val="left" w:pos="207"/>
        </w:tabs>
        <w:ind w:left="240" w:hanging="240"/>
        <w:jc w:val="both"/>
        <w:rPr>
          <w:color w:val="auto"/>
          <w:sz w:val="24"/>
          <w:szCs w:val="24"/>
        </w:rPr>
      </w:pPr>
      <w:bookmarkStart w:id="4908" w:name="bookmark4910"/>
      <w:bookmarkEnd w:id="4908"/>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pPr>
        <w:pStyle w:val="a5"/>
        <w:numPr>
          <w:ilvl w:val="0"/>
          <w:numId w:val="283"/>
        </w:numPr>
        <w:tabs>
          <w:tab w:val="left" w:pos="207"/>
        </w:tabs>
        <w:ind w:left="240" w:hanging="240"/>
        <w:jc w:val="both"/>
        <w:rPr>
          <w:color w:val="auto"/>
          <w:sz w:val="24"/>
          <w:szCs w:val="24"/>
        </w:rPr>
      </w:pPr>
      <w:bookmarkStart w:id="4909" w:name="bookmark4911"/>
      <w:bookmarkEnd w:id="4909"/>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0" w:name="bookmark4912"/>
      <w:bookmarkEnd w:id="4910"/>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 xml:space="preserve">ставлений о </w:t>
      </w:r>
      <w:r>
        <w:rPr>
          <w:rStyle w:val="11"/>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1" w:name="bookmark4913"/>
      <w:bookmarkEnd w:id="4911"/>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2" w:name="bookmark4914"/>
      <w:bookmarkEnd w:id="4912"/>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14:paraId="714D3DD2" w14:textId="77777777" w:rsidR="00A5220A" w:rsidRDefault="00A5220A">
      <w:pPr>
        <w:pStyle w:val="22"/>
        <w:rPr>
          <w:rFonts w:ascii="Courier New" w:hAnsi="Courier New" w:cs="Courier New"/>
          <w:b w:val="0"/>
          <w:bCs w:val="0"/>
          <w:color w:val="auto"/>
          <w:w w:val="100"/>
          <w:sz w:val="24"/>
          <w:szCs w:val="24"/>
        </w:rPr>
      </w:pPr>
      <w:r>
        <w:rPr>
          <w:rStyle w:val="21"/>
          <w:b/>
          <w:bCs/>
        </w:rPr>
        <w:lastRenderedPageBreak/>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14:paraId="3AB5D1F7" w14:textId="77777777"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14:paraId="72E74F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 xml:space="preserve">новного методического принципа модульного курса технологии: освоение </w:t>
      </w:r>
      <w:r>
        <w:rPr>
          <w:rStyle w:val="11"/>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3" w:name="bookmark4915"/>
      <w:bookmarkEnd w:id="4913"/>
      <w:r>
        <w:rPr>
          <w:rStyle w:val="11"/>
        </w:rPr>
        <w:lastRenderedPageBreak/>
        <w:t>«двойного вхождения»</w:t>
      </w:r>
      <w:r>
        <w:rPr>
          <w:rStyle w:val="11"/>
          <w:vertAlign w:val="superscript"/>
        </w:rPr>
        <w:footnoteReference w:id="32"/>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4" w:name="bookmark4916"/>
      <w:bookmarkEnd w:id="4914"/>
      <w:r>
        <w:rPr>
          <w:rStyle w:val="11"/>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5" w:name="bookmark4917"/>
      <w:bookmarkEnd w:id="4915"/>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6" w:name="bookmark4918"/>
      <w:bookmarkEnd w:id="4916"/>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7" w:name="bookmark4919"/>
      <w:bookmarkEnd w:id="4917"/>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8" w:name="bookmark4920"/>
      <w:bookmarkEnd w:id="4918"/>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9" w:name="bookmark4921"/>
      <w:bookmarkEnd w:id="4919"/>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0" w:name="bookmark4922"/>
      <w:bookmarkEnd w:id="4920"/>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1" w:name="bookmark4923"/>
      <w:bookmarkEnd w:id="4921"/>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 xml:space="preserve">WorldSkills) </w:t>
      </w:r>
      <w:r>
        <w:rPr>
          <w:rStyle w:val="11"/>
        </w:rPr>
        <w:t>и др.</w:t>
      </w:r>
    </w:p>
    <w:p w14:paraId="7019C3EF" w14:textId="77777777" w:rsidR="00A5220A" w:rsidRDefault="00A5220A">
      <w:pPr>
        <w:pStyle w:val="22"/>
        <w:jc w:val="both"/>
        <w:rPr>
          <w:rFonts w:ascii="Courier New" w:hAnsi="Courier New" w:cs="Courier New"/>
          <w:b w:val="0"/>
          <w:bCs w:val="0"/>
          <w:color w:val="auto"/>
          <w:w w:val="100"/>
          <w:sz w:val="24"/>
          <w:szCs w:val="24"/>
        </w:rPr>
      </w:pPr>
      <w:r>
        <w:rPr>
          <w:rStyle w:val="21"/>
          <w:b/>
          <w:bCs/>
        </w:rPr>
        <w:lastRenderedPageBreak/>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96"/>
          <w:headerReference w:type="default" r:id="rId97"/>
          <w:footerReference w:type="even" r:id="rId98"/>
          <w:footerReference w:type="default" r:id="rId99"/>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14:paraId="2BAB075A"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14:paraId="5B45E49B"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235FF12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14:paraId="185A4A8C"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14:paraId="453A337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14:paraId="64D472BB"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14:paraId="13A47B3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Рендеринг. Полигональная сетка. Диаграмма Вронского и её </w:t>
      </w:r>
      <w:r>
        <w:rPr>
          <w:rStyle w:val="11"/>
        </w:rPr>
        <w:lastRenderedPageBreak/>
        <w:t>особенности. Триангуляция Делоне. Компьютерные програм</w:t>
      </w:r>
      <w:r>
        <w:rPr>
          <w:rStyle w:val="11"/>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17E26BF9"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2D4FFA66"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 xml:space="preserve">ции, </w:t>
      </w:r>
      <w:r>
        <w:rPr>
          <w:rStyle w:val="11"/>
        </w:rPr>
        <w:lastRenderedPageBreak/>
        <w:t>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 xml:space="preserve">тельской </w:t>
      </w:r>
      <w:r>
        <w:rPr>
          <w:rStyle w:val="11"/>
        </w:rPr>
        <w:lastRenderedPageBreak/>
        <w:t>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14:paraId="5DB217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2" w:name="bookmark4924"/>
      <w:bookmarkEnd w:id="4922"/>
      <w:r>
        <w:rPr>
          <w:rStyle w:val="11"/>
        </w:rPr>
        <w:t>автоматическое кормление животных;</w:t>
      </w:r>
    </w:p>
    <w:p w14:paraId="2B68AB81"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3" w:name="bookmark4925"/>
      <w:bookmarkEnd w:id="4923"/>
      <w:r>
        <w:rPr>
          <w:rStyle w:val="11"/>
        </w:rPr>
        <w:t>автоматическая дойка;</w:t>
      </w:r>
    </w:p>
    <w:p w14:paraId="698842B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4" w:name="bookmark4926"/>
      <w:bookmarkEnd w:id="4924"/>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14:paraId="1B3E8959"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Земледелие как поворотный пункт развития человеческой </w:t>
      </w:r>
      <w:r>
        <w:rPr>
          <w:rStyle w:val="11"/>
        </w:rPr>
        <w:lastRenderedPageBreak/>
        <w:t>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5" w:name="bookmark4927"/>
      <w:bookmarkEnd w:id="4925"/>
      <w:r>
        <w:rPr>
          <w:rStyle w:val="11"/>
        </w:rPr>
        <w:t xml:space="preserve">анализаторы почвы </w:t>
      </w:r>
      <w:r>
        <w:rPr>
          <w:rStyle w:val="11"/>
          <w:lang w:val="en-US" w:eastAsia="en-US"/>
        </w:rPr>
        <w:t xml:space="preserve">c </w:t>
      </w:r>
      <w:r>
        <w:rPr>
          <w:rStyle w:val="11"/>
        </w:rPr>
        <w:t>использованием спутниковой системы навигации;</w:t>
      </w:r>
    </w:p>
    <w:p w14:paraId="11ED274C"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6" w:name="bookmark4928"/>
      <w:bookmarkEnd w:id="4926"/>
      <w:r>
        <w:rPr>
          <w:rStyle w:val="11"/>
        </w:rPr>
        <w:t>автоматизация тепличного хозяйства;</w:t>
      </w:r>
    </w:p>
    <w:p w14:paraId="52093918"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7" w:name="bookmark4929"/>
      <w:bookmarkEnd w:id="4927"/>
      <w:r>
        <w:rPr>
          <w:rStyle w:val="11"/>
        </w:rPr>
        <w:t>применение роботов манипуляторов для уборки урожая;</w:t>
      </w:r>
    </w:p>
    <w:p w14:paraId="46E0272F"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30"/>
      <w:bookmarkEnd w:id="4928"/>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31"/>
      <w:bookmarkEnd w:id="4929"/>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0" w:name="bookmark4932"/>
      <w:bookmarkEnd w:id="4930"/>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0DBA2C86"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14:paraId="3A4AD05F" w14:textId="77777777"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1" w:name="bookmark4933"/>
      <w:bookmarkStart w:id="4932" w:name="bookmark4934"/>
      <w:bookmarkStart w:id="4933" w:name="bookmark4935"/>
      <w:r>
        <w:rPr>
          <w:rStyle w:val="31"/>
          <w:b/>
          <w:bCs/>
          <w:sz w:val="19"/>
          <w:szCs w:val="19"/>
        </w:rPr>
        <w:t>НА УРОВНЕ ОСНОВНОГО ОБЩЕГО ОБРАЗОВАНИЯ</w:t>
      </w:r>
      <w:bookmarkEnd w:id="4931"/>
      <w:bookmarkEnd w:id="4932"/>
      <w:bookmarkEnd w:id="4933"/>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4" w:name="bookmark4936"/>
      <w:bookmarkEnd w:id="4934"/>
      <w:r>
        <w:rPr>
          <w:rStyle w:val="11"/>
        </w:rPr>
        <w:t>проявление интереса к истории и современному состоянию российской науки и технологии;</w:t>
      </w:r>
    </w:p>
    <w:p w14:paraId="50ED87C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5" w:name="bookmark4937"/>
      <w:bookmarkEnd w:id="4935"/>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6" w:name="bookmark4938"/>
      <w:bookmarkEnd w:id="4936"/>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9"/>
      <w:bookmarkEnd w:id="4937"/>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38" w:name="bookmark4940"/>
      <w:bookmarkEnd w:id="4938"/>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4939" w:name="bookmark4941"/>
      <w:bookmarkEnd w:id="4939"/>
      <w:r>
        <w:rPr>
          <w:rStyle w:val="11"/>
        </w:rPr>
        <w:t>восприятие эстетических качеств предметов труда;</w:t>
      </w:r>
    </w:p>
    <w:p w14:paraId="672C946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0" w:name="bookmark4942"/>
      <w:bookmarkEnd w:id="4940"/>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41" w:name="bookmark4943"/>
      <w:bookmarkEnd w:id="4941"/>
      <w:r>
        <w:rPr>
          <w:rStyle w:val="11"/>
        </w:rPr>
        <w:t>осознание ценности науки как фундамента технологий;</w:t>
      </w:r>
    </w:p>
    <w:p w14:paraId="48B8A61D"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2" w:name="bookmark4944"/>
      <w:bookmarkEnd w:id="4942"/>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3" w:name="bookmark4945"/>
      <w:bookmarkEnd w:id="4943"/>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4" w:name="bookmark4946"/>
      <w:bookmarkEnd w:id="4944"/>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5" w:name="bookmark4947"/>
      <w:bookmarkEnd w:id="4945"/>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6" w:name="bookmark4948"/>
      <w:bookmarkEnd w:id="4946"/>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7" w:name="bookmark4949"/>
      <w:bookmarkEnd w:id="4947"/>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48" w:name="bookmark4950"/>
      <w:bookmarkEnd w:id="4948"/>
      <w:r>
        <w:rPr>
          <w:rStyle w:val="11"/>
        </w:rPr>
        <w:lastRenderedPageBreak/>
        <w:t>осознание пределов преобразовательной деятельности чело</w:t>
      </w:r>
      <w:r>
        <w:rPr>
          <w:rStyle w:val="11"/>
        </w:rPr>
        <w:softHyphen/>
        <w:t>века.</w:t>
      </w:r>
    </w:p>
    <w:p w14:paraId="2D6986D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9" w:name="bookmark4951"/>
      <w:bookmarkEnd w:id="4949"/>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0" w:name="bookmark4952"/>
      <w:bookmarkEnd w:id="4950"/>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1" w:name="bookmark4953"/>
      <w:bookmarkEnd w:id="4951"/>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4"/>
      <w:bookmarkEnd w:id="4952"/>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5"/>
      <w:bookmarkEnd w:id="4953"/>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6"/>
      <w:bookmarkEnd w:id="4954"/>
      <w:r>
        <w:rPr>
          <w:rStyle w:val="11"/>
        </w:rPr>
        <w:t>использовать вопросы как исследовательский инструмент познания;</w:t>
      </w:r>
    </w:p>
    <w:p w14:paraId="10C2B3E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7"/>
      <w:bookmarkEnd w:id="4955"/>
      <w:r>
        <w:rPr>
          <w:rStyle w:val="11"/>
        </w:rPr>
        <w:t>формировать запросы к информационной системе с целью получения необходимой информации;</w:t>
      </w:r>
    </w:p>
    <w:p w14:paraId="187D5EA5"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8"/>
      <w:bookmarkEnd w:id="4956"/>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57" w:name="bookmark4959"/>
      <w:bookmarkEnd w:id="4957"/>
      <w:r>
        <w:rPr>
          <w:rStyle w:val="11"/>
        </w:rPr>
        <w:t>опытным путём изучать свойства различных материалов;</w:t>
      </w:r>
    </w:p>
    <w:p w14:paraId="73C33E7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60"/>
      <w:bookmarkEnd w:id="4958"/>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59" w:name="bookmark4961"/>
      <w:bookmarkEnd w:id="4959"/>
      <w:r>
        <w:rPr>
          <w:rStyle w:val="11"/>
        </w:rPr>
        <w:t>строить и оценивать модели объектов, явлений и процессов;</w:t>
      </w:r>
    </w:p>
    <w:p w14:paraId="7B899BA3" w14:textId="77777777"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0" w:name="bookmark4962"/>
      <w:bookmarkEnd w:id="4960"/>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pPr>
        <w:pStyle w:val="a5"/>
        <w:numPr>
          <w:ilvl w:val="0"/>
          <w:numId w:val="284"/>
        </w:numPr>
        <w:tabs>
          <w:tab w:val="left" w:pos="236"/>
        </w:tabs>
        <w:ind w:left="240" w:hanging="240"/>
        <w:jc w:val="both"/>
        <w:rPr>
          <w:color w:val="auto"/>
          <w:sz w:val="24"/>
          <w:szCs w:val="24"/>
        </w:rPr>
      </w:pPr>
      <w:bookmarkStart w:id="4961" w:name="bookmark4963"/>
      <w:bookmarkEnd w:id="4961"/>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pPr>
        <w:pStyle w:val="a5"/>
        <w:numPr>
          <w:ilvl w:val="0"/>
          <w:numId w:val="284"/>
        </w:numPr>
        <w:tabs>
          <w:tab w:val="left" w:pos="236"/>
        </w:tabs>
        <w:ind w:left="240" w:hanging="240"/>
        <w:jc w:val="both"/>
        <w:rPr>
          <w:color w:val="auto"/>
          <w:sz w:val="24"/>
          <w:szCs w:val="24"/>
        </w:rPr>
      </w:pPr>
      <w:bookmarkStart w:id="4962" w:name="bookmark4964"/>
      <w:bookmarkEnd w:id="4962"/>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pPr>
        <w:pStyle w:val="a5"/>
        <w:numPr>
          <w:ilvl w:val="0"/>
          <w:numId w:val="284"/>
        </w:numPr>
        <w:tabs>
          <w:tab w:val="left" w:pos="236"/>
        </w:tabs>
        <w:ind w:left="240" w:hanging="240"/>
        <w:jc w:val="both"/>
        <w:rPr>
          <w:color w:val="auto"/>
          <w:sz w:val="24"/>
          <w:szCs w:val="24"/>
        </w:rPr>
      </w:pPr>
      <w:bookmarkStart w:id="4963" w:name="bookmark4965"/>
      <w:bookmarkEnd w:id="4963"/>
      <w:r>
        <w:rPr>
          <w:rStyle w:val="11"/>
        </w:rPr>
        <w:t>выбирать форму представления информации в зависимости от поставленной задачи;</w:t>
      </w:r>
    </w:p>
    <w:p w14:paraId="5410A655" w14:textId="77777777" w:rsidR="00A5220A" w:rsidRDefault="00A5220A">
      <w:pPr>
        <w:pStyle w:val="a5"/>
        <w:numPr>
          <w:ilvl w:val="0"/>
          <w:numId w:val="284"/>
        </w:numPr>
        <w:tabs>
          <w:tab w:val="left" w:pos="236"/>
        </w:tabs>
        <w:ind w:left="240" w:hanging="240"/>
        <w:jc w:val="both"/>
        <w:rPr>
          <w:color w:val="auto"/>
          <w:sz w:val="24"/>
          <w:szCs w:val="24"/>
        </w:rPr>
      </w:pPr>
      <w:bookmarkStart w:id="4964" w:name="bookmark4966"/>
      <w:bookmarkEnd w:id="4964"/>
      <w:r>
        <w:rPr>
          <w:rStyle w:val="11"/>
        </w:rPr>
        <w:t>понимать различие между данными, информацией и знани</w:t>
      </w:r>
      <w:r>
        <w:rPr>
          <w:rStyle w:val="11"/>
        </w:rPr>
        <w:softHyphen/>
        <w:t>ями;</w:t>
      </w:r>
    </w:p>
    <w:p w14:paraId="1DC9FB80" w14:textId="77777777" w:rsidR="00A5220A" w:rsidRDefault="00A5220A">
      <w:pPr>
        <w:pStyle w:val="a5"/>
        <w:numPr>
          <w:ilvl w:val="0"/>
          <w:numId w:val="284"/>
        </w:numPr>
        <w:tabs>
          <w:tab w:val="left" w:pos="236"/>
        </w:tabs>
        <w:ind w:left="240" w:hanging="240"/>
        <w:jc w:val="both"/>
        <w:rPr>
          <w:color w:val="auto"/>
          <w:sz w:val="24"/>
          <w:szCs w:val="24"/>
        </w:rPr>
      </w:pPr>
      <w:bookmarkStart w:id="4965" w:name="bookmark4967"/>
      <w:bookmarkEnd w:id="4965"/>
      <w:r>
        <w:rPr>
          <w:rStyle w:val="11"/>
        </w:rPr>
        <w:t>владеть начальными навыками работы с «большими данны</w:t>
      </w:r>
      <w:r>
        <w:rPr>
          <w:rStyle w:val="11"/>
        </w:rPr>
        <w:softHyphen/>
        <w:t>ми»;</w:t>
      </w:r>
    </w:p>
    <w:p w14:paraId="68C21133" w14:textId="77777777" w:rsidR="00A5220A" w:rsidRDefault="00A5220A">
      <w:pPr>
        <w:pStyle w:val="a5"/>
        <w:numPr>
          <w:ilvl w:val="0"/>
          <w:numId w:val="284"/>
        </w:numPr>
        <w:tabs>
          <w:tab w:val="left" w:pos="236"/>
        </w:tabs>
        <w:spacing w:after="120"/>
        <w:ind w:left="240" w:hanging="240"/>
        <w:jc w:val="both"/>
        <w:rPr>
          <w:color w:val="auto"/>
          <w:sz w:val="24"/>
          <w:szCs w:val="24"/>
        </w:rPr>
      </w:pPr>
      <w:bookmarkStart w:id="4966" w:name="bookmark4968"/>
      <w:bookmarkEnd w:id="4966"/>
      <w:r>
        <w:rPr>
          <w:rStyle w:val="11"/>
        </w:rPr>
        <w:t xml:space="preserve">владеть технологией трансформации данных в информацию, </w:t>
      </w:r>
      <w:r>
        <w:rPr>
          <w:rStyle w:val="11"/>
        </w:rPr>
        <w:lastRenderedPageBreak/>
        <w:t>информации в знания.</w:t>
      </w:r>
    </w:p>
    <w:p w14:paraId="781AB81A"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67" w:name="bookmark4969"/>
      <w:bookmarkStart w:id="4968" w:name="bookmark4970"/>
      <w:bookmarkStart w:id="4969" w:name="bookmark4971"/>
      <w:r>
        <w:rPr>
          <w:rStyle w:val="31"/>
          <w:b/>
          <w:bCs/>
        </w:rPr>
        <w:t>Овладение универсальными учебными регулятивными действиями</w:t>
      </w:r>
      <w:bookmarkEnd w:id="4967"/>
      <w:bookmarkEnd w:id="4968"/>
      <w:bookmarkEnd w:id="4969"/>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pPr>
        <w:pStyle w:val="a5"/>
        <w:numPr>
          <w:ilvl w:val="0"/>
          <w:numId w:val="284"/>
        </w:numPr>
        <w:tabs>
          <w:tab w:val="left" w:pos="236"/>
        </w:tabs>
        <w:ind w:left="240" w:hanging="240"/>
        <w:jc w:val="both"/>
        <w:rPr>
          <w:color w:val="auto"/>
          <w:sz w:val="24"/>
          <w:szCs w:val="24"/>
        </w:rPr>
      </w:pPr>
      <w:bookmarkStart w:id="4970" w:name="bookmark4972"/>
      <w:bookmarkEnd w:id="4970"/>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pPr>
        <w:pStyle w:val="a5"/>
        <w:numPr>
          <w:ilvl w:val="0"/>
          <w:numId w:val="284"/>
        </w:numPr>
        <w:tabs>
          <w:tab w:val="left" w:pos="236"/>
        </w:tabs>
        <w:ind w:left="240" w:hanging="240"/>
        <w:jc w:val="both"/>
        <w:rPr>
          <w:color w:val="auto"/>
          <w:sz w:val="24"/>
          <w:szCs w:val="24"/>
        </w:rPr>
      </w:pPr>
      <w:bookmarkStart w:id="4971" w:name="bookmark4973"/>
      <w:bookmarkEnd w:id="4971"/>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pPr>
        <w:pStyle w:val="a5"/>
        <w:numPr>
          <w:ilvl w:val="0"/>
          <w:numId w:val="284"/>
        </w:numPr>
        <w:tabs>
          <w:tab w:val="left" w:pos="236"/>
        </w:tabs>
        <w:ind w:firstLine="0"/>
        <w:jc w:val="both"/>
        <w:rPr>
          <w:color w:val="auto"/>
          <w:sz w:val="24"/>
          <w:szCs w:val="24"/>
        </w:rPr>
      </w:pPr>
      <w:bookmarkStart w:id="4972" w:name="bookmark4974"/>
      <w:bookmarkEnd w:id="4972"/>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pPr>
        <w:pStyle w:val="a5"/>
        <w:numPr>
          <w:ilvl w:val="0"/>
          <w:numId w:val="284"/>
        </w:numPr>
        <w:tabs>
          <w:tab w:val="left" w:pos="236"/>
        </w:tabs>
        <w:ind w:left="240" w:hanging="240"/>
        <w:jc w:val="both"/>
        <w:rPr>
          <w:color w:val="auto"/>
          <w:sz w:val="24"/>
          <w:szCs w:val="24"/>
        </w:rPr>
      </w:pPr>
      <w:bookmarkStart w:id="4973" w:name="bookmark4975"/>
      <w:bookmarkEnd w:id="4973"/>
      <w:r>
        <w:rPr>
          <w:rStyle w:val="11"/>
        </w:rPr>
        <w:t>давать адекватную оценку ситуации и предлагать план её изменения;</w:t>
      </w:r>
    </w:p>
    <w:p w14:paraId="046B130C" w14:textId="77777777" w:rsidR="00A5220A" w:rsidRDefault="00A5220A">
      <w:pPr>
        <w:pStyle w:val="a5"/>
        <w:numPr>
          <w:ilvl w:val="0"/>
          <w:numId w:val="284"/>
        </w:numPr>
        <w:tabs>
          <w:tab w:val="left" w:pos="236"/>
        </w:tabs>
        <w:ind w:left="240" w:hanging="240"/>
        <w:jc w:val="both"/>
        <w:rPr>
          <w:color w:val="auto"/>
          <w:sz w:val="24"/>
          <w:szCs w:val="24"/>
        </w:rPr>
      </w:pPr>
      <w:bookmarkStart w:id="4974" w:name="bookmark4976"/>
      <w:bookmarkEnd w:id="4974"/>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pPr>
        <w:pStyle w:val="a5"/>
        <w:numPr>
          <w:ilvl w:val="0"/>
          <w:numId w:val="284"/>
        </w:numPr>
        <w:tabs>
          <w:tab w:val="left" w:pos="236"/>
        </w:tabs>
        <w:ind w:left="240" w:hanging="240"/>
        <w:jc w:val="both"/>
        <w:rPr>
          <w:color w:val="auto"/>
          <w:sz w:val="24"/>
          <w:szCs w:val="24"/>
        </w:rPr>
      </w:pPr>
      <w:bookmarkStart w:id="4975" w:name="bookmark4977"/>
      <w:bookmarkEnd w:id="4975"/>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pPr>
        <w:pStyle w:val="a5"/>
        <w:numPr>
          <w:ilvl w:val="0"/>
          <w:numId w:val="284"/>
        </w:numPr>
        <w:tabs>
          <w:tab w:val="left" w:pos="236"/>
        </w:tabs>
        <w:ind w:left="240" w:hanging="240"/>
        <w:jc w:val="both"/>
        <w:rPr>
          <w:color w:val="auto"/>
          <w:sz w:val="24"/>
          <w:szCs w:val="24"/>
        </w:rPr>
      </w:pPr>
      <w:bookmarkStart w:id="4976" w:name="bookmark4978"/>
      <w:bookmarkEnd w:id="4976"/>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pPr>
        <w:pStyle w:val="a5"/>
        <w:numPr>
          <w:ilvl w:val="0"/>
          <w:numId w:val="284"/>
        </w:numPr>
        <w:tabs>
          <w:tab w:val="left" w:pos="236"/>
        </w:tabs>
        <w:spacing w:after="80"/>
        <w:ind w:left="240" w:hanging="240"/>
        <w:jc w:val="both"/>
        <w:rPr>
          <w:color w:val="auto"/>
          <w:sz w:val="24"/>
          <w:szCs w:val="24"/>
        </w:rPr>
      </w:pPr>
      <w:bookmarkStart w:id="4977" w:name="bookmark4979"/>
      <w:bookmarkEnd w:id="4977"/>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978" w:name="bookmark4980"/>
      <w:bookmarkStart w:id="4979" w:name="bookmark4981"/>
      <w:bookmarkStart w:id="4980" w:name="bookmark4982"/>
      <w:r>
        <w:rPr>
          <w:rStyle w:val="31"/>
          <w:b/>
          <w:bCs/>
        </w:rPr>
        <w:t>Овладение универсальными коммуникативными действиями.</w:t>
      </w:r>
      <w:bookmarkEnd w:id="4978"/>
      <w:bookmarkEnd w:id="4979"/>
      <w:bookmarkEnd w:id="4980"/>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1" w:name="bookmark4983"/>
      <w:bookmarkEnd w:id="4981"/>
      <w:r>
        <w:rPr>
          <w:rStyle w:val="11"/>
        </w:rPr>
        <w:t>в рамках публичного представления результатов проектной деятельности;</w:t>
      </w:r>
    </w:p>
    <w:p w14:paraId="49E0193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2" w:name="bookmark4984"/>
      <w:bookmarkEnd w:id="4982"/>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3" w:name="bookmark4985"/>
      <w:bookmarkEnd w:id="4983"/>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6"/>
      <w:bookmarkEnd w:id="4984"/>
      <w:r>
        <w:rPr>
          <w:rStyle w:val="11"/>
        </w:rPr>
        <w:t>понимать и использовать преимущества командной работы при реализации учебного проекта;</w:t>
      </w:r>
    </w:p>
    <w:p w14:paraId="15324120"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7"/>
      <w:bookmarkEnd w:id="4985"/>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8"/>
      <w:bookmarkEnd w:id="4986"/>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9"/>
      <w:bookmarkEnd w:id="4987"/>
      <w:r>
        <w:rPr>
          <w:rStyle w:val="11"/>
        </w:rPr>
        <w:lastRenderedPageBreak/>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88" w:name="bookmark4990"/>
      <w:bookmarkEnd w:id="4988"/>
      <w:r>
        <w:rPr>
          <w:rStyle w:val="11"/>
        </w:rPr>
        <w:t>уметь распознавать некорректную аргументацию.</w:t>
      </w:r>
    </w:p>
    <w:p w14:paraId="09EE6DB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14:paraId="22D20AF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6EFBCE9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4D326D4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91"/>
      <w:bookmarkEnd w:id="4989"/>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0" w:name="bookmark4992"/>
      <w:bookmarkEnd w:id="4990"/>
      <w:r>
        <w:rPr>
          <w:rStyle w:val="11"/>
        </w:rPr>
        <w:t>характеризовать роль техники и технологий в цифровом со</w:t>
      </w:r>
      <w:r>
        <w:rPr>
          <w:rStyle w:val="11"/>
        </w:rPr>
        <w:softHyphen/>
        <w:t>циуме;</w:t>
      </w:r>
    </w:p>
    <w:p w14:paraId="11982F3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1" w:name="bookmark4993"/>
      <w:bookmarkEnd w:id="4991"/>
      <w:r>
        <w:rPr>
          <w:rStyle w:val="11"/>
        </w:rPr>
        <w:t>выявлять причины и последствия развития техники и тех</w:t>
      </w:r>
      <w:r>
        <w:rPr>
          <w:rStyle w:val="11"/>
        </w:rPr>
        <w:softHyphen/>
        <w:t>нологий;</w:t>
      </w:r>
    </w:p>
    <w:p w14:paraId="16592B1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4"/>
      <w:bookmarkEnd w:id="4992"/>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5"/>
      <w:bookmarkEnd w:id="4993"/>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4" w:name="bookmark4996"/>
      <w:bookmarkEnd w:id="4994"/>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pPr>
        <w:pStyle w:val="a5"/>
        <w:numPr>
          <w:ilvl w:val="0"/>
          <w:numId w:val="284"/>
        </w:numPr>
        <w:tabs>
          <w:tab w:val="left" w:pos="244"/>
        </w:tabs>
        <w:ind w:left="240" w:hanging="240"/>
        <w:jc w:val="both"/>
        <w:rPr>
          <w:color w:val="auto"/>
          <w:sz w:val="24"/>
          <w:szCs w:val="24"/>
        </w:rPr>
      </w:pPr>
      <w:bookmarkStart w:id="4995" w:name="bookmark4997"/>
      <w:bookmarkEnd w:id="4995"/>
      <w:r>
        <w:rPr>
          <w:rStyle w:val="11"/>
        </w:rPr>
        <w:t>организовывать рабочее место в соответствии с требованиями безопасности;</w:t>
      </w:r>
    </w:p>
    <w:p w14:paraId="5789D3FA" w14:textId="77777777" w:rsidR="00A5220A" w:rsidRDefault="00A5220A">
      <w:pPr>
        <w:pStyle w:val="a5"/>
        <w:numPr>
          <w:ilvl w:val="0"/>
          <w:numId w:val="284"/>
        </w:numPr>
        <w:tabs>
          <w:tab w:val="left" w:pos="244"/>
        </w:tabs>
        <w:ind w:left="240" w:hanging="240"/>
        <w:jc w:val="both"/>
        <w:rPr>
          <w:color w:val="auto"/>
          <w:sz w:val="24"/>
          <w:szCs w:val="24"/>
        </w:rPr>
      </w:pPr>
      <w:bookmarkStart w:id="4996" w:name="bookmark4998"/>
      <w:bookmarkEnd w:id="4996"/>
      <w:r>
        <w:rPr>
          <w:rStyle w:val="11"/>
        </w:rPr>
        <w:t>соблюдать правила безопасности;</w:t>
      </w:r>
    </w:p>
    <w:p w14:paraId="5D960F56" w14:textId="77777777" w:rsidR="00A5220A" w:rsidRDefault="00A5220A">
      <w:pPr>
        <w:pStyle w:val="a5"/>
        <w:numPr>
          <w:ilvl w:val="0"/>
          <w:numId w:val="284"/>
        </w:numPr>
        <w:tabs>
          <w:tab w:val="left" w:pos="244"/>
        </w:tabs>
        <w:ind w:left="240" w:hanging="240"/>
        <w:jc w:val="both"/>
        <w:rPr>
          <w:color w:val="auto"/>
          <w:sz w:val="24"/>
          <w:szCs w:val="24"/>
        </w:rPr>
      </w:pPr>
      <w:bookmarkStart w:id="4997" w:name="bookmark4999"/>
      <w:bookmarkEnd w:id="4997"/>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pPr>
        <w:pStyle w:val="a5"/>
        <w:numPr>
          <w:ilvl w:val="0"/>
          <w:numId w:val="284"/>
        </w:numPr>
        <w:tabs>
          <w:tab w:val="left" w:pos="244"/>
        </w:tabs>
        <w:ind w:left="240" w:hanging="240"/>
        <w:jc w:val="both"/>
        <w:rPr>
          <w:color w:val="auto"/>
          <w:sz w:val="24"/>
          <w:szCs w:val="24"/>
        </w:rPr>
      </w:pPr>
      <w:bookmarkStart w:id="4998" w:name="bookmark5000"/>
      <w:bookmarkEnd w:id="4998"/>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pPr>
        <w:pStyle w:val="a5"/>
        <w:numPr>
          <w:ilvl w:val="0"/>
          <w:numId w:val="284"/>
        </w:numPr>
        <w:tabs>
          <w:tab w:val="left" w:pos="244"/>
        </w:tabs>
        <w:ind w:left="240" w:hanging="240"/>
        <w:jc w:val="both"/>
        <w:rPr>
          <w:color w:val="auto"/>
          <w:sz w:val="24"/>
          <w:szCs w:val="24"/>
        </w:rPr>
      </w:pPr>
      <w:bookmarkStart w:id="4999" w:name="bookmark5001"/>
      <w:bookmarkEnd w:id="4999"/>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pPr>
        <w:pStyle w:val="a5"/>
        <w:numPr>
          <w:ilvl w:val="0"/>
          <w:numId w:val="284"/>
        </w:numPr>
        <w:tabs>
          <w:tab w:val="left" w:pos="244"/>
        </w:tabs>
        <w:ind w:firstLine="0"/>
        <w:jc w:val="both"/>
        <w:rPr>
          <w:color w:val="auto"/>
          <w:sz w:val="24"/>
          <w:szCs w:val="24"/>
        </w:rPr>
      </w:pPr>
      <w:bookmarkStart w:id="5000" w:name="bookmark5002"/>
      <w:bookmarkEnd w:id="5000"/>
      <w:r>
        <w:rPr>
          <w:rStyle w:val="11"/>
        </w:rPr>
        <w:t>оперировать понятием «биотехнология»;</w:t>
      </w:r>
    </w:p>
    <w:p w14:paraId="2E925746" w14:textId="77777777" w:rsidR="00A5220A" w:rsidRDefault="00A5220A">
      <w:pPr>
        <w:pStyle w:val="a5"/>
        <w:numPr>
          <w:ilvl w:val="0"/>
          <w:numId w:val="284"/>
        </w:numPr>
        <w:tabs>
          <w:tab w:val="left" w:pos="244"/>
        </w:tabs>
        <w:ind w:left="240" w:hanging="240"/>
        <w:jc w:val="both"/>
        <w:rPr>
          <w:color w:val="auto"/>
          <w:sz w:val="24"/>
          <w:szCs w:val="24"/>
        </w:rPr>
      </w:pPr>
      <w:bookmarkStart w:id="5001" w:name="bookmark5003"/>
      <w:bookmarkEnd w:id="5001"/>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pPr>
        <w:pStyle w:val="a5"/>
        <w:numPr>
          <w:ilvl w:val="0"/>
          <w:numId w:val="284"/>
        </w:numPr>
        <w:tabs>
          <w:tab w:val="left" w:pos="244"/>
        </w:tabs>
        <w:spacing w:after="140"/>
        <w:ind w:left="240" w:hanging="240"/>
        <w:jc w:val="both"/>
        <w:rPr>
          <w:color w:val="auto"/>
          <w:sz w:val="24"/>
          <w:szCs w:val="24"/>
        </w:rPr>
      </w:pPr>
      <w:bookmarkStart w:id="5002" w:name="bookmark5004"/>
      <w:bookmarkEnd w:id="5002"/>
      <w:r>
        <w:rPr>
          <w:rStyle w:val="11"/>
        </w:rPr>
        <w:t>оперировать понятиями «биоэнергетика», «биометаноге</w:t>
      </w:r>
      <w:r>
        <w:rPr>
          <w:rStyle w:val="11"/>
        </w:rPr>
        <w:softHyphen/>
        <w:t>нез».</w:t>
      </w:r>
    </w:p>
    <w:p w14:paraId="6D1E98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9CA82DC" w14:textId="77777777" w:rsidR="00A5220A" w:rsidRDefault="00A5220A">
      <w:pPr>
        <w:pStyle w:val="a5"/>
        <w:numPr>
          <w:ilvl w:val="0"/>
          <w:numId w:val="284"/>
        </w:numPr>
        <w:tabs>
          <w:tab w:val="left" w:pos="244"/>
        </w:tabs>
        <w:ind w:left="240" w:hanging="240"/>
        <w:jc w:val="both"/>
        <w:rPr>
          <w:color w:val="auto"/>
          <w:sz w:val="24"/>
          <w:szCs w:val="24"/>
        </w:rPr>
      </w:pPr>
      <w:bookmarkStart w:id="5003" w:name="bookmark5005"/>
      <w:bookmarkEnd w:id="5003"/>
      <w:r>
        <w:rPr>
          <w:rStyle w:val="11"/>
        </w:rPr>
        <w:t>перечислять и характеризовать виды современных техноло</w:t>
      </w:r>
      <w:r>
        <w:rPr>
          <w:rStyle w:val="11"/>
        </w:rPr>
        <w:softHyphen/>
        <w:t>гий;</w:t>
      </w:r>
    </w:p>
    <w:p w14:paraId="790B1619" w14:textId="77777777" w:rsidR="00A5220A" w:rsidRDefault="00A5220A">
      <w:pPr>
        <w:pStyle w:val="a5"/>
        <w:numPr>
          <w:ilvl w:val="0"/>
          <w:numId w:val="284"/>
        </w:numPr>
        <w:tabs>
          <w:tab w:val="left" w:pos="244"/>
        </w:tabs>
        <w:spacing w:after="60"/>
        <w:ind w:left="240" w:hanging="240"/>
        <w:jc w:val="both"/>
        <w:rPr>
          <w:color w:val="auto"/>
          <w:sz w:val="24"/>
          <w:szCs w:val="24"/>
        </w:rPr>
      </w:pPr>
      <w:bookmarkStart w:id="5004" w:name="bookmark5006"/>
      <w:bookmarkEnd w:id="5004"/>
      <w:r>
        <w:rPr>
          <w:rStyle w:val="11"/>
        </w:rPr>
        <w:t>применять технологии для решения возникающих задач;</w:t>
      </w:r>
    </w:p>
    <w:p w14:paraId="395BB7AA" w14:textId="77777777" w:rsidR="00A5220A" w:rsidRDefault="00A5220A">
      <w:pPr>
        <w:pStyle w:val="a5"/>
        <w:numPr>
          <w:ilvl w:val="0"/>
          <w:numId w:val="284"/>
        </w:numPr>
        <w:tabs>
          <w:tab w:val="left" w:pos="244"/>
        </w:tabs>
        <w:ind w:left="240" w:hanging="240"/>
        <w:jc w:val="both"/>
        <w:rPr>
          <w:color w:val="auto"/>
          <w:sz w:val="24"/>
          <w:szCs w:val="24"/>
        </w:rPr>
      </w:pPr>
      <w:bookmarkStart w:id="5005" w:name="bookmark5007"/>
      <w:bookmarkEnd w:id="5005"/>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pPr>
        <w:pStyle w:val="a5"/>
        <w:numPr>
          <w:ilvl w:val="0"/>
          <w:numId w:val="284"/>
        </w:numPr>
        <w:tabs>
          <w:tab w:val="left" w:pos="244"/>
        </w:tabs>
        <w:ind w:left="240" w:hanging="240"/>
        <w:jc w:val="both"/>
        <w:rPr>
          <w:color w:val="auto"/>
          <w:sz w:val="24"/>
          <w:szCs w:val="24"/>
        </w:rPr>
      </w:pPr>
      <w:bookmarkStart w:id="5006" w:name="bookmark5008"/>
      <w:bookmarkEnd w:id="5006"/>
      <w:r>
        <w:rPr>
          <w:rStyle w:val="11"/>
        </w:rPr>
        <w:t>приводить примеры не только функциональных, но и эсте</w:t>
      </w:r>
      <w:r>
        <w:rPr>
          <w:rStyle w:val="11"/>
        </w:rPr>
        <w:softHyphen/>
        <w:t xml:space="preserve">тичных </w:t>
      </w:r>
      <w:r>
        <w:rPr>
          <w:rStyle w:val="11"/>
        </w:rPr>
        <w:lastRenderedPageBreak/>
        <w:t>промышленных изделий;</w:t>
      </w:r>
    </w:p>
    <w:p w14:paraId="71710A63" w14:textId="77777777" w:rsidR="00A5220A" w:rsidRDefault="00A5220A">
      <w:pPr>
        <w:pStyle w:val="a5"/>
        <w:numPr>
          <w:ilvl w:val="0"/>
          <w:numId w:val="284"/>
        </w:numPr>
        <w:tabs>
          <w:tab w:val="left" w:pos="244"/>
        </w:tabs>
        <w:ind w:left="240" w:hanging="240"/>
        <w:jc w:val="both"/>
        <w:rPr>
          <w:color w:val="auto"/>
          <w:sz w:val="24"/>
          <w:szCs w:val="24"/>
        </w:rPr>
      </w:pPr>
      <w:bookmarkStart w:id="5007" w:name="bookmark5009"/>
      <w:bookmarkEnd w:id="5007"/>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pPr>
        <w:pStyle w:val="a5"/>
        <w:numPr>
          <w:ilvl w:val="0"/>
          <w:numId w:val="284"/>
        </w:numPr>
        <w:tabs>
          <w:tab w:val="left" w:pos="244"/>
        </w:tabs>
        <w:ind w:left="240" w:hanging="240"/>
        <w:jc w:val="both"/>
        <w:rPr>
          <w:color w:val="auto"/>
          <w:sz w:val="24"/>
          <w:szCs w:val="24"/>
        </w:rPr>
      </w:pPr>
      <w:bookmarkStart w:id="5008" w:name="bookmark5010"/>
      <w:bookmarkEnd w:id="5008"/>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14:paraId="11E31DB3" w14:textId="77777777" w:rsidR="00A5220A" w:rsidRDefault="00A5220A">
      <w:pPr>
        <w:pStyle w:val="a5"/>
        <w:numPr>
          <w:ilvl w:val="0"/>
          <w:numId w:val="284"/>
        </w:numPr>
        <w:tabs>
          <w:tab w:val="left" w:pos="244"/>
        </w:tabs>
        <w:ind w:left="240" w:hanging="240"/>
        <w:jc w:val="both"/>
        <w:rPr>
          <w:color w:val="auto"/>
          <w:sz w:val="24"/>
          <w:szCs w:val="24"/>
        </w:rPr>
      </w:pPr>
      <w:bookmarkStart w:id="5009" w:name="bookmark5011"/>
      <w:bookmarkEnd w:id="5009"/>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pPr>
        <w:pStyle w:val="a5"/>
        <w:numPr>
          <w:ilvl w:val="0"/>
          <w:numId w:val="284"/>
        </w:numPr>
        <w:tabs>
          <w:tab w:val="left" w:pos="244"/>
        </w:tabs>
        <w:ind w:left="240" w:hanging="240"/>
        <w:jc w:val="both"/>
        <w:rPr>
          <w:color w:val="auto"/>
          <w:sz w:val="24"/>
          <w:szCs w:val="24"/>
        </w:rPr>
      </w:pPr>
      <w:bookmarkStart w:id="5010" w:name="bookmark5012"/>
      <w:bookmarkEnd w:id="5010"/>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pPr>
        <w:pStyle w:val="a5"/>
        <w:numPr>
          <w:ilvl w:val="0"/>
          <w:numId w:val="284"/>
        </w:numPr>
        <w:tabs>
          <w:tab w:val="left" w:pos="244"/>
        </w:tabs>
        <w:ind w:left="240" w:hanging="240"/>
        <w:jc w:val="both"/>
        <w:rPr>
          <w:color w:val="auto"/>
          <w:sz w:val="24"/>
          <w:szCs w:val="24"/>
        </w:rPr>
      </w:pPr>
      <w:bookmarkStart w:id="5011" w:name="bookmark5013"/>
      <w:bookmarkEnd w:id="5011"/>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pPr>
        <w:pStyle w:val="a5"/>
        <w:numPr>
          <w:ilvl w:val="0"/>
          <w:numId w:val="284"/>
        </w:numPr>
        <w:tabs>
          <w:tab w:val="left" w:pos="244"/>
        </w:tabs>
        <w:ind w:left="240" w:hanging="240"/>
        <w:jc w:val="both"/>
        <w:rPr>
          <w:color w:val="auto"/>
          <w:sz w:val="24"/>
          <w:szCs w:val="24"/>
        </w:rPr>
      </w:pPr>
      <w:bookmarkStart w:id="5012" w:name="bookmark5014"/>
      <w:bookmarkEnd w:id="5012"/>
      <w:r>
        <w:rPr>
          <w:rStyle w:val="11"/>
        </w:rPr>
        <w:t>анализировать значимые для конкретного человека потреб</w:t>
      </w:r>
      <w:r>
        <w:rPr>
          <w:rStyle w:val="11"/>
        </w:rPr>
        <w:softHyphen/>
        <w:t>ности;</w:t>
      </w:r>
    </w:p>
    <w:p w14:paraId="713CEBDD" w14:textId="77777777" w:rsidR="00A5220A" w:rsidRDefault="00A5220A">
      <w:pPr>
        <w:pStyle w:val="a5"/>
        <w:numPr>
          <w:ilvl w:val="0"/>
          <w:numId w:val="284"/>
        </w:numPr>
        <w:tabs>
          <w:tab w:val="left" w:pos="244"/>
        </w:tabs>
        <w:spacing w:after="100"/>
        <w:ind w:left="240" w:hanging="240"/>
        <w:jc w:val="both"/>
        <w:rPr>
          <w:color w:val="auto"/>
          <w:sz w:val="24"/>
          <w:szCs w:val="24"/>
        </w:rPr>
      </w:pPr>
      <w:bookmarkStart w:id="5013" w:name="bookmark5015"/>
      <w:bookmarkEnd w:id="5013"/>
      <w:r>
        <w:rPr>
          <w:rStyle w:val="11"/>
        </w:rPr>
        <w:t>перечислять и характеризовать продукты питания;</w:t>
      </w:r>
    </w:p>
    <w:p w14:paraId="49317492" w14:textId="77777777" w:rsidR="00A5220A" w:rsidRDefault="00A5220A">
      <w:pPr>
        <w:pStyle w:val="a5"/>
        <w:numPr>
          <w:ilvl w:val="0"/>
          <w:numId w:val="284"/>
        </w:numPr>
        <w:tabs>
          <w:tab w:val="left" w:pos="267"/>
        </w:tabs>
        <w:ind w:firstLine="0"/>
        <w:jc w:val="both"/>
        <w:rPr>
          <w:color w:val="auto"/>
          <w:sz w:val="24"/>
          <w:szCs w:val="24"/>
        </w:rPr>
      </w:pPr>
      <w:bookmarkStart w:id="5014" w:name="bookmark5016"/>
      <w:bookmarkEnd w:id="5014"/>
      <w:r>
        <w:rPr>
          <w:rStyle w:val="11"/>
        </w:rPr>
        <w:t>перечислять виды и названия народных промыслов и ремёсел;</w:t>
      </w:r>
    </w:p>
    <w:p w14:paraId="0951E57A" w14:textId="77777777" w:rsidR="00A5220A" w:rsidRDefault="00A5220A">
      <w:pPr>
        <w:pStyle w:val="a5"/>
        <w:numPr>
          <w:ilvl w:val="0"/>
          <w:numId w:val="284"/>
        </w:numPr>
        <w:tabs>
          <w:tab w:val="left" w:pos="267"/>
        </w:tabs>
        <w:ind w:left="240" w:hanging="240"/>
        <w:jc w:val="both"/>
        <w:rPr>
          <w:color w:val="auto"/>
          <w:sz w:val="24"/>
          <w:szCs w:val="24"/>
        </w:rPr>
      </w:pPr>
      <w:bookmarkStart w:id="5015" w:name="bookmark5017"/>
      <w:bookmarkEnd w:id="5015"/>
      <w:r>
        <w:rPr>
          <w:rStyle w:val="11"/>
        </w:rPr>
        <w:t>анализировать использование нанотехнологий в различных областях;</w:t>
      </w:r>
    </w:p>
    <w:p w14:paraId="25DD2408" w14:textId="77777777" w:rsidR="00A5220A" w:rsidRDefault="00A5220A">
      <w:pPr>
        <w:pStyle w:val="a5"/>
        <w:numPr>
          <w:ilvl w:val="0"/>
          <w:numId w:val="284"/>
        </w:numPr>
        <w:tabs>
          <w:tab w:val="left" w:pos="267"/>
        </w:tabs>
        <w:ind w:left="240" w:hanging="240"/>
        <w:jc w:val="both"/>
        <w:rPr>
          <w:color w:val="auto"/>
          <w:sz w:val="24"/>
          <w:szCs w:val="24"/>
        </w:rPr>
      </w:pPr>
      <w:bookmarkStart w:id="5016" w:name="bookmark5018"/>
      <w:bookmarkEnd w:id="5016"/>
      <w:r>
        <w:rPr>
          <w:rStyle w:val="11"/>
        </w:rPr>
        <w:t>выявлять экологические проблемы;</w:t>
      </w:r>
    </w:p>
    <w:p w14:paraId="2FBC0EEA" w14:textId="77777777" w:rsidR="00A5220A" w:rsidRDefault="00A5220A">
      <w:pPr>
        <w:pStyle w:val="a5"/>
        <w:numPr>
          <w:ilvl w:val="0"/>
          <w:numId w:val="284"/>
        </w:numPr>
        <w:tabs>
          <w:tab w:val="left" w:pos="267"/>
        </w:tabs>
        <w:ind w:left="240" w:hanging="240"/>
        <w:jc w:val="both"/>
        <w:rPr>
          <w:color w:val="auto"/>
          <w:sz w:val="24"/>
          <w:szCs w:val="24"/>
        </w:rPr>
      </w:pPr>
      <w:bookmarkStart w:id="5017" w:name="bookmark5019"/>
      <w:bookmarkEnd w:id="5017"/>
      <w:r>
        <w:rPr>
          <w:rStyle w:val="11"/>
        </w:rPr>
        <w:t>применять генеалогический метод;</w:t>
      </w:r>
    </w:p>
    <w:p w14:paraId="5C94EFD6" w14:textId="77777777" w:rsidR="00A5220A" w:rsidRDefault="00A5220A">
      <w:pPr>
        <w:pStyle w:val="a5"/>
        <w:numPr>
          <w:ilvl w:val="0"/>
          <w:numId w:val="284"/>
        </w:numPr>
        <w:tabs>
          <w:tab w:val="left" w:pos="267"/>
        </w:tabs>
        <w:spacing w:after="60"/>
        <w:ind w:left="240" w:hanging="240"/>
        <w:jc w:val="both"/>
        <w:rPr>
          <w:color w:val="auto"/>
          <w:sz w:val="24"/>
          <w:szCs w:val="24"/>
        </w:rPr>
      </w:pPr>
      <w:bookmarkStart w:id="5018" w:name="bookmark5020"/>
      <w:bookmarkEnd w:id="5018"/>
      <w:r>
        <w:rPr>
          <w:rStyle w:val="11"/>
        </w:rPr>
        <w:t>анализировать роль прививок;</w:t>
      </w:r>
    </w:p>
    <w:p w14:paraId="58C1D3DC" w14:textId="77777777" w:rsidR="00A5220A" w:rsidRDefault="00A5220A">
      <w:pPr>
        <w:pStyle w:val="a5"/>
        <w:numPr>
          <w:ilvl w:val="0"/>
          <w:numId w:val="284"/>
        </w:numPr>
        <w:tabs>
          <w:tab w:val="left" w:pos="267"/>
        </w:tabs>
        <w:ind w:left="240" w:hanging="240"/>
        <w:jc w:val="both"/>
        <w:rPr>
          <w:color w:val="auto"/>
          <w:sz w:val="24"/>
          <w:szCs w:val="24"/>
        </w:rPr>
      </w:pPr>
      <w:bookmarkStart w:id="5019" w:name="bookmark5021"/>
      <w:bookmarkEnd w:id="5019"/>
      <w:r>
        <w:rPr>
          <w:rStyle w:val="11"/>
        </w:rPr>
        <w:t>анализировать работу биодатчиков;</w:t>
      </w:r>
    </w:p>
    <w:p w14:paraId="1EE98713"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20" w:name="bookmark5022"/>
      <w:bookmarkEnd w:id="5020"/>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14:paraId="28525619"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14:paraId="79BDC6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00670A6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1" w:name="bookmark5023"/>
      <w:bookmarkEnd w:id="5021"/>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2" w:name="bookmark5024"/>
      <w:bookmarkEnd w:id="5022"/>
      <w:r>
        <w:rPr>
          <w:rStyle w:val="11"/>
        </w:rPr>
        <w:t>соблюдать правила безопасности;</w:t>
      </w:r>
    </w:p>
    <w:p w14:paraId="588E608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3" w:name="bookmark5025"/>
      <w:bookmarkEnd w:id="5023"/>
      <w:r>
        <w:rPr>
          <w:rStyle w:val="11"/>
        </w:rPr>
        <w:t>организовывать рабочее место в соответствии с требованиями безопасности;</w:t>
      </w:r>
    </w:p>
    <w:p w14:paraId="691A28D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6"/>
      <w:bookmarkEnd w:id="5024"/>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7"/>
      <w:bookmarkEnd w:id="5025"/>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8"/>
      <w:bookmarkEnd w:id="5026"/>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9"/>
      <w:bookmarkEnd w:id="5027"/>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30"/>
      <w:bookmarkEnd w:id="5028"/>
      <w:r>
        <w:rPr>
          <w:rStyle w:val="11"/>
        </w:rPr>
        <w:lastRenderedPageBreak/>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31"/>
      <w:bookmarkEnd w:id="5029"/>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32"/>
      <w:bookmarkEnd w:id="5030"/>
      <w:r>
        <w:rPr>
          <w:rStyle w:val="11"/>
        </w:rPr>
        <w:t>применять ручные технологии обработки конструкционных материалов;</w:t>
      </w:r>
    </w:p>
    <w:p w14:paraId="33980CE8" w14:textId="77777777"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1" w:name="bookmark5033"/>
      <w:bookmarkEnd w:id="5031"/>
      <w:r>
        <w:rPr>
          <w:rStyle w:val="11"/>
        </w:rPr>
        <w:t>правильно хранить пищевые продукты;</w:t>
      </w:r>
    </w:p>
    <w:p w14:paraId="6B33F0A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4"/>
      <w:bookmarkEnd w:id="5032"/>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3" w:name="bookmark5035"/>
      <w:bookmarkEnd w:id="5033"/>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4" w:name="bookmark5036"/>
      <w:bookmarkEnd w:id="5034"/>
      <w:r>
        <w:rPr>
          <w:rStyle w:val="11"/>
        </w:rPr>
        <w:t>осуществлять доступными средствами контроль качества блюда;</w:t>
      </w:r>
    </w:p>
    <w:p w14:paraId="0596DCA9" w14:textId="77777777" w:rsidR="00A5220A" w:rsidRDefault="00A5220A">
      <w:pPr>
        <w:pStyle w:val="a5"/>
        <w:numPr>
          <w:ilvl w:val="0"/>
          <w:numId w:val="284"/>
        </w:numPr>
        <w:tabs>
          <w:tab w:val="left" w:pos="262"/>
        </w:tabs>
        <w:ind w:left="240" w:hanging="240"/>
        <w:jc w:val="both"/>
        <w:rPr>
          <w:color w:val="auto"/>
          <w:sz w:val="24"/>
          <w:szCs w:val="24"/>
        </w:rPr>
      </w:pPr>
      <w:bookmarkStart w:id="5035" w:name="bookmark5037"/>
      <w:bookmarkEnd w:id="5035"/>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pPr>
        <w:pStyle w:val="a5"/>
        <w:numPr>
          <w:ilvl w:val="0"/>
          <w:numId w:val="284"/>
        </w:numPr>
        <w:tabs>
          <w:tab w:val="left" w:pos="262"/>
        </w:tabs>
        <w:ind w:left="240" w:hanging="240"/>
        <w:jc w:val="both"/>
        <w:rPr>
          <w:color w:val="auto"/>
          <w:sz w:val="24"/>
          <w:szCs w:val="24"/>
        </w:rPr>
      </w:pPr>
      <w:bookmarkStart w:id="5036" w:name="bookmark5038"/>
      <w:bookmarkEnd w:id="5036"/>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pPr>
        <w:pStyle w:val="a5"/>
        <w:numPr>
          <w:ilvl w:val="0"/>
          <w:numId w:val="284"/>
        </w:numPr>
        <w:tabs>
          <w:tab w:val="left" w:pos="262"/>
        </w:tabs>
        <w:ind w:firstLine="0"/>
        <w:jc w:val="both"/>
        <w:rPr>
          <w:color w:val="auto"/>
          <w:sz w:val="24"/>
          <w:szCs w:val="24"/>
        </w:rPr>
      </w:pPr>
      <w:bookmarkStart w:id="5037" w:name="bookmark5039"/>
      <w:bookmarkEnd w:id="5037"/>
      <w:r>
        <w:rPr>
          <w:rStyle w:val="11"/>
        </w:rPr>
        <w:t>строить чертежи простых швейных изделий;</w:t>
      </w:r>
    </w:p>
    <w:p w14:paraId="710411CF" w14:textId="77777777" w:rsidR="00A5220A" w:rsidRDefault="00A5220A">
      <w:pPr>
        <w:pStyle w:val="a5"/>
        <w:numPr>
          <w:ilvl w:val="0"/>
          <w:numId w:val="284"/>
        </w:numPr>
        <w:tabs>
          <w:tab w:val="left" w:pos="262"/>
        </w:tabs>
        <w:ind w:left="240" w:hanging="240"/>
        <w:jc w:val="both"/>
        <w:rPr>
          <w:color w:val="auto"/>
          <w:sz w:val="24"/>
          <w:szCs w:val="24"/>
        </w:rPr>
      </w:pPr>
      <w:bookmarkStart w:id="5038" w:name="bookmark5040"/>
      <w:bookmarkEnd w:id="5038"/>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pPr>
        <w:pStyle w:val="a5"/>
        <w:numPr>
          <w:ilvl w:val="0"/>
          <w:numId w:val="284"/>
        </w:numPr>
        <w:tabs>
          <w:tab w:val="left" w:pos="262"/>
        </w:tabs>
        <w:ind w:firstLine="0"/>
        <w:jc w:val="both"/>
        <w:rPr>
          <w:color w:val="auto"/>
          <w:sz w:val="24"/>
          <w:szCs w:val="24"/>
        </w:rPr>
      </w:pPr>
      <w:bookmarkStart w:id="5039" w:name="bookmark5041"/>
      <w:bookmarkEnd w:id="5039"/>
      <w:r>
        <w:rPr>
          <w:rStyle w:val="11"/>
        </w:rPr>
        <w:t>выполнять художественное оформление швейных изделий;</w:t>
      </w:r>
    </w:p>
    <w:p w14:paraId="6CD31F8B" w14:textId="77777777" w:rsidR="00A5220A" w:rsidRDefault="00A5220A">
      <w:pPr>
        <w:pStyle w:val="a5"/>
        <w:numPr>
          <w:ilvl w:val="0"/>
          <w:numId w:val="284"/>
        </w:numPr>
        <w:tabs>
          <w:tab w:val="left" w:pos="262"/>
        </w:tabs>
        <w:ind w:firstLine="0"/>
        <w:jc w:val="both"/>
        <w:rPr>
          <w:color w:val="auto"/>
          <w:sz w:val="24"/>
          <w:szCs w:val="24"/>
        </w:rPr>
      </w:pPr>
      <w:bookmarkStart w:id="5040" w:name="bookmark5042"/>
      <w:bookmarkEnd w:id="5040"/>
      <w:r>
        <w:rPr>
          <w:rStyle w:val="11"/>
        </w:rPr>
        <w:t>выделять свойства наноструктур;</w:t>
      </w:r>
    </w:p>
    <w:p w14:paraId="7A6DF9A6" w14:textId="77777777" w:rsidR="00A5220A" w:rsidRDefault="00A5220A">
      <w:pPr>
        <w:pStyle w:val="a5"/>
        <w:numPr>
          <w:ilvl w:val="0"/>
          <w:numId w:val="284"/>
        </w:numPr>
        <w:tabs>
          <w:tab w:val="left" w:pos="262"/>
        </w:tabs>
        <w:ind w:left="240" w:hanging="240"/>
        <w:jc w:val="both"/>
        <w:rPr>
          <w:color w:val="auto"/>
          <w:sz w:val="24"/>
          <w:szCs w:val="24"/>
        </w:rPr>
      </w:pPr>
      <w:bookmarkStart w:id="5041" w:name="bookmark5043"/>
      <w:bookmarkEnd w:id="5041"/>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pPr>
        <w:pStyle w:val="a5"/>
        <w:numPr>
          <w:ilvl w:val="0"/>
          <w:numId w:val="284"/>
        </w:numPr>
        <w:tabs>
          <w:tab w:val="left" w:pos="262"/>
        </w:tabs>
        <w:spacing w:after="140"/>
        <w:ind w:left="240" w:hanging="240"/>
        <w:jc w:val="both"/>
        <w:rPr>
          <w:color w:val="auto"/>
          <w:sz w:val="24"/>
          <w:szCs w:val="24"/>
        </w:rPr>
      </w:pPr>
      <w:bookmarkStart w:id="5042" w:name="bookmark5044"/>
      <w:bookmarkEnd w:id="5042"/>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B669C70" w14:textId="77777777" w:rsidR="00A5220A" w:rsidRDefault="00A5220A">
      <w:pPr>
        <w:pStyle w:val="a5"/>
        <w:numPr>
          <w:ilvl w:val="0"/>
          <w:numId w:val="284"/>
        </w:numPr>
        <w:tabs>
          <w:tab w:val="left" w:pos="262"/>
        </w:tabs>
        <w:ind w:left="240" w:hanging="240"/>
        <w:jc w:val="both"/>
        <w:rPr>
          <w:color w:val="auto"/>
          <w:sz w:val="24"/>
          <w:szCs w:val="24"/>
        </w:rPr>
      </w:pPr>
      <w:bookmarkStart w:id="5043" w:name="bookmark5045"/>
      <w:bookmarkEnd w:id="5043"/>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pPr>
        <w:pStyle w:val="a5"/>
        <w:numPr>
          <w:ilvl w:val="0"/>
          <w:numId w:val="284"/>
        </w:numPr>
        <w:tabs>
          <w:tab w:val="left" w:pos="262"/>
        </w:tabs>
        <w:ind w:left="240" w:hanging="240"/>
        <w:jc w:val="both"/>
        <w:rPr>
          <w:color w:val="auto"/>
          <w:sz w:val="24"/>
          <w:szCs w:val="24"/>
        </w:rPr>
      </w:pPr>
      <w:bookmarkStart w:id="5044" w:name="bookmark5046"/>
      <w:bookmarkEnd w:id="5044"/>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pPr>
        <w:pStyle w:val="a5"/>
        <w:numPr>
          <w:ilvl w:val="0"/>
          <w:numId w:val="284"/>
        </w:numPr>
        <w:tabs>
          <w:tab w:val="left" w:pos="262"/>
        </w:tabs>
        <w:ind w:left="240" w:hanging="240"/>
        <w:jc w:val="both"/>
        <w:rPr>
          <w:color w:val="auto"/>
          <w:sz w:val="24"/>
          <w:szCs w:val="24"/>
        </w:rPr>
      </w:pPr>
      <w:bookmarkStart w:id="5045" w:name="bookmark5047"/>
      <w:bookmarkEnd w:id="5045"/>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pPr>
        <w:pStyle w:val="a5"/>
        <w:numPr>
          <w:ilvl w:val="0"/>
          <w:numId w:val="284"/>
        </w:numPr>
        <w:tabs>
          <w:tab w:val="left" w:pos="262"/>
        </w:tabs>
        <w:ind w:left="240" w:hanging="240"/>
        <w:jc w:val="both"/>
        <w:rPr>
          <w:color w:val="auto"/>
          <w:sz w:val="24"/>
          <w:szCs w:val="24"/>
        </w:rPr>
      </w:pPr>
      <w:bookmarkStart w:id="5046" w:name="bookmark5048"/>
      <w:bookmarkEnd w:id="5046"/>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pPr>
        <w:pStyle w:val="a5"/>
        <w:numPr>
          <w:ilvl w:val="0"/>
          <w:numId w:val="284"/>
        </w:numPr>
        <w:tabs>
          <w:tab w:val="left" w:pos="262"/>
        </w:tabs>
        <w:ind w:left="240" w:hanging="240"/>
        <w:jc w:val="both"/>
        <w:rPr>
          <w:color w:val="auto"/>
          <w:sz w:val="24"/>
          <w:szCs w:val="24"/>
        </w:rPr>
      </w:pPr>
      <w:bookmarkStart w:id="5047" w:name="bookmark5049"/>
      <w:bookmarkEnd w:id="5047"/>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pPr>
        <w:pStyle w:val="a5"/>
        <w:numPr>
          <w:ilvl w:val="0"/>
          <w:numId w:val="284"/>
        </w:numPr>
        <w:tabs>
          <w:tab w:val="left" w:pos="262"/>
        </w:tabs>
        <w:ind w:left="240" w:hanging="240"/>
        <w:jc w:val="both"/>
        <w:rPr>
          <w:color w:val="auto"/>
          <w:sz w:val="24"/>
          <w:szCs w:val="24"/>
        </w:rPr>
      </w:pPr>
      <w:bookmarkStart w:id="5048" w:name="bookmark5050"/>
      <w:bookmarkEnd w:id="5048"/>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pPr>
        <w:pStyle w:val="a5"/>
        <w:numPr>
          <w:ilvl w:val="0"/>
          <w:numId w:val="284"/>
        </w:numPr>
        <w:tabs>
          <w:tab w:val="left" w:pos="262"/>
        </w:tabs>
        <w:ind w:left="240" w:hanging="240"/>
        <w:jc w:val="both"/>
        <w:rPr>
          <w:color w:val="auto"/>
          <w:sz w:val="24"/>
          <w:szCs w:val="24"/>
        </w:rPr>
      </w:pPr>
      <w:bookmarkStart w:id="5049" w:name="bookmark5051"/>
      <w:bookmarkEnd w:id="5049"/>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pPr>
        <w:pStyle w:val="a5"/>
        <w:numPr>
          <w:ilvl w:val="0"/>
          <w:numId w:val="284"/>
        </w:numPr>
        <w:tabs>
          <w:tab w:val="left" w:pos="262"/>
        </w:tabs>
        <w:ind w:left="240" w:hanging="240"/>
        <w:jc w:val="both"/>
        <w:rPr>
          <w:color w:val="auto"/>
          <w:sz w:val="24"/>
          <w:szCs w:val="24"/>
        </w:rPr>
      </w:pPr>
      <w:bookmarkStart w:id="5050" w:name="bookmark5052"/>
      <w:bookmarkEnd w:id="5050"/>
      <w:r>
        <w:rPr>
          <w:rStyle w:val="11"/>
        </w:rPr>
        <w:lastRenderedPageBreak/>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pPr>
        <w:pStyle w:val="a5"/>
        <w:numPr>
          <w:ilvl w:val="0"/>
          <w:numId w:val="284"/>
        </w:numPr>
        <w:tabs>
          <w:tab w:val="left" w:pos="262"/>
        </w:tabs>
        <w:spacing w:after="60"/>
        <w:ind w:left="240" w:hanging="240"/>
        <w:jc w:val="both"/>
        <w:rPr>
          <w:color w:val="auto"/>
          <w:sz w:val="24"/>
          <w:szCs w:val="24"/>
        </w:rPr>
      </w:pPr>
      <w:bookmarkStart w:id="5051" w:name="bookmark5053"/>
      <w:bookmarkEnd w:id="5051"/>
      <w:r>
        <w:rPr>
          <w:rStyle w:val="11"/>
        </w:rPr>
        <w:t>конструировать модели машин и механизмов;</w:t>
      </w:r>
    </w:p>
    <w:p w14:paraId="6A846E87" w14:textId="77777777" w:rsidR="00A5220A" w:rsidRDefault="00A5220A">
      <w:pPr>
        <w:pStyle w:val="a5"/>
        <w:numPr>
          <w:ilvl w:val="0"/>
          <w:numId w:val="284"/>
        </w:numPr>
        <w:tabs>
          <w:tab w:val="left" w:pos="262"/>
        </w:tabs>
        <w:ind w:left="240" w:hanging="240"/>
        <w:jc w:val="both"/>
        <w:rPr>
          <w:color w:val="auto"/>
          <w:sz w:val="24"/>
          <w:szCs w:val="24"/>
        </w:rPr>
      </w:pPr>
      <w:bookmarkStart w:id="5052" w:name="bookmark5054"/>
      <w:bookmarkEnd w:id="5052"/>
      <w:r>
        <w:rPr>
          <w:rStyle w:val="11"/>
        </w:rPr>
        <w:t>изготавливать изделие из конструкционных или поделочных материалов;</w:t>
      </w:r>
    </w:p>
    <w:p w14:paraId="7591331E" w14:textId="77777777" w:rsidR="00A5220A" w:rsidRDefault="00A5220A">
      <w:pPr>
        <w:pStyle w:val="a5"/>
        <w:numPr>
          <w:ilvl w:val="0"/>
          <w:numId w:val="284"/>
        </w:numPr>
        <w:tabs>
          <w:tab w:val="left" w:pos="262"/>
        </w:tabs>
        <w:ind w:left="240" w:hanging="240"/>
        <w:jc w:val="both"/>
        <w:rPr>
          <w:color w:val="auto"/>
          <w:sz w:val="24"/>
          <w:szCs w:val="24"/>
        </w:rPr>
      </w:pPr>
      <w:bookmarkStart w:id="5053" w:name="bookmark5055"/>
      <w:bookmarkEnd w:id="5053"/>
      <w:r>
        <w:rPr>
          <w:rStyle w:val="11"/>
        </w:rPr>
        <w:t>готовить кулинарные блюда в соответствии с известными технологиями;</w:t>
      </w:r>
    </w:p>
    <w:p w14:paraId="5E62EC53" w14:textId="77777777" w:rsidR="00A5220A" w:rsidRDefault="00A5220A">
      <w:pPr>
        <w:pStyle w:val="a5"/>
        <w:numPr>
          <w:ilvl w:val="0"/>
          <w:numId w:val="284"/>
        </w:numPr>
        <w:tabs>
          <w:tab w:val="left" w:pos="262"/>
        </w:tabs>
        <w:ind w:left="240" w:hanging="240"/>
        <w:jc w:val="both"/>
        <w:rPr>
          <w:color w:val="auto"/>
          <w:sz w:val="24"/>
          <w:szCs w:val="24"/>
        </w:rPr>
      </w:pPr>
      <w:bookmarkStart w:id="5054" w:name="bookmark5056"/>
      <w:bookmarkEnd w:id="5054"/>
      <w:r>
        <w:rPr>
          <w:rStyle w:val="11"/>
        </w:rPr>
        <w:t>выполнять декоративно-прикладную обработку материалов;</w:t>
      </w:r>
    </w:p>
    <w:p w14:paraId="141111AF" w14:textId="77777777" w:rsidR="00A5220A" w:rsidRDefault="00A5220A">
      <w:pPr>
        <w:pStyle w:val="a5"/>
        <w:numPr>
          <w:ilvl w:val="0"/>
          <w:numId w:val="284"/>
        </w:numPr>
        <w:tabs>
          <w:tab w:val="left" w:pos="262"/>
        </w:tabs>
        <w:spacing w:after="100"/>
        <w:ind w:left="240" w:hanging="240"/>
        <w:jc w:val="both"/>
        <w:rPr>
          <w:color w:val="auto"/>
          <w:sz w:val="24"/>
          <w:szCs w:val="24"/>
        </w:rPr>
      </w:pPr>
      <w:bookmarkStart w:id="5055" w:name="bookmark5057"/>
      <w:bookmarkEnd w:id="5055"/>
      <w:r>
        <w:rPr>
          <w:rStyle w:val="11"/>
        </w:rPr>
        <w:t>выполнять художественное оформление изделий;</w:t>
      </w:r>
    </w:p>
    <w:p w14:paraId="6DE01EC5"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6" w:name="bookmark5058"/>
      <w:bookmarkEnd w:id="5056"/>
      <w:r>
        <w:rPr>
          <w:rStyle w:val="11"/>
        </w:rPr>
        <w:t>создавать художественный образ и воплощать его в продук</w:t>
      </w:r>
      <w:r>
        <w:rPr>
          <w:rStyle w:val="11"/>
        </w:rPr>
        <w:softHyphen/>
        <w:t>те;</w:t>
      </w:r>
    </w:p>
    <w:p w14:paraId="4A094E3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7" w:name="bookmark5059"/>
      <w:bookmarkEnd w:id="5057"/>
      <w:r>
        <w:rPr>
          <w:rStyle w:val="11"/>
        </w:rPr>
        <w:t>строить чертежи швейных изделий;</w:t>
      </w:r>
    </w:p>
    <w:p w14:paraId="620BA94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8" w:name="bookmark5060"/>
      <w:bookmarkEnd w:id="5058"/>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61"/>
      <w:bookmarkEnd w:id="5059"/>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62"/>
      <w:bookmarkEnd w:id="5060"/>
      <w:r>
        <w:rPr>
          <w:rStyle w:val="11"/>
        </w:rPr>
        <w:t>получить возможность научиться применять принципы ТРИЗ для решения технических задач;</w:t>
      </w:r>
    </w:p>
    <w:p w14:paraId="7F42666B"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61" w:name="bookmark5063"/>
      <w:bookmarkEnd w:id="5061"/>
      <w:r>
        <w:rPr>
          <w:rStyle w:val="11"/>
        </w:rPr>
        <w:t>презентовать изделие (продукт);</w:t>
      </w:r>
    </w:p>
    <w:p w14:paraId="3160247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4"/>
      <w:bookmarkEnd w:id="5062"/>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3" w:name="bookmark5065"/>
      <w:bookmarkEnd w:id="5063"/>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4" w:name="bookmark5066"/>
      <w:bookmarkEnd w:id="5064"/>
      <w:r>
        <w:rPr>
          <w:rStyle w:val="11"/>
        </w:rPr>
        <w:t>выявлять потребности современной техники в умных мате</w:t>
      </w:r>
      <w:r>
        <w:rPr>
          <w:rStyle w:val="11"/>
        </w:rPr>
        <w:softHyphen/>
        <w:t>риалах;</w:t>
      </w:r>
    </w:p>
    <w:p w14:paraId="72A66F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7"/>
      <w:bookmarkEnd w:id="5065"/>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8"/>
      <w:bookmarkEnd w:id="5066"/>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9"/>
      <w:bookmarkEnd w:id="5067"/>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70"/>
      <w:bookmarkEnd w:id="5068"/>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69" w:name="bookmark5071"/>
      <w:bookmarkEnd w:id="5069"/>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14:paraId="2583F5DA"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27B770C"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70" w:name="bookmark5072"/>
      <w:bookmarkEnd w:id="5070"/>
      <w:r>
        <w:rPr>
          <w:rStyle w:val="11"/>
        </w:rPr>
        <w:t>соблюдать правила безопасности;</w:t>
      </w:r>
    </w:p>
    <w:p w14:paraId="6592F2C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1" w:name="bookmark5073"/>
      <w:bookmarkEnd w:id="5071"/>
      <w:r>
        <w:rPr>
          <w:rStyle w:val="11"/>
        </w:rPr>
        <w:t>организовывать рабочее место в соответствии с требованиями безопасности;</w:t>
      </w:r>
    </w:p>
    <w:p w14:paraId="5179B4C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2" w:name="bookmark5074"/>
      <w:bookmarkEnd w:id="5072"/>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3" w:name="bookmark5075"/>
      <w:bookmarkEnd w:id="5073"/>
      <w:r>
        <w:rPr>
          <w:rStyle w:val="11"/>
        </w:rPr>
        <w:lastRenderedPageBreak/>
        <w:t>знать и уметь применять основные законы робототехники;</w:t>
      </w:r>
    </w:p>
    <w:p w14:paraId="1A121940"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4" w:name="bookmark5076"/>
      <w:bookmarkEnd w:id="5074"/>
      <w:r>
        <w:rPr>
          <w:rStyle w:val="11"/>
        </w:rPr>
        <w:t>конструировать и программировать движущиеся модели;</w:t>
      </w:r>
    </w:p>
    <w:p w14:paraId="435F62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7"/>
      <w:bookmarkEnd w:id="5075"/>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6" w:name="bookmark5078"/>
      <w:bookmarkEnd w:id="5076"/>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77" w:name="bookmark5079"/>
      <w:bookmarkEnd w:id="5077"/>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26F5FF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78" w:name="bookmark5080"/>
      <w:bookmarkEnd w:id="5078"/>
      <w:r>
        <w:rPr>
          <w:rStyle w:val="11"/>
        </w:rPr>
        <w:t>конструировать и моделировать робототехнические системы;</w:t>
      </w:r>
    </w:p>
    <w:p w14:paraId="55C2464C"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79" w:name="bookmark5081"/>
      <w:bookmarkEnd w:id="5079"/>
      <w:r>
        <w:rPr>
          <w:rStyle w:val="11"/>
        </w:rPr>
        <w:t>уметь использовать визуальный язык программирования ро</w:t>
      </w:r>
      <w:r>
        <w:rPr>
          <w:rStyle w:val="11"/>
        </w:rPr>
        <w:softHyphen/>
        <w:t>ботов;</w:t>
      </w:r>
    </w:p>
    <w:p w14:paraId="190FC63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0" w:name="bookmark5082"/>
      <w:bookmarkEnd w:id="5080"/>
      <w:r>
        <w:rPr>
          <w:rStyle w:val="11"/>
        </w:rPr>
        <w:t>реализовывать полный цикл создания робота;</w:t>
      </w:r>
    </w:p>
    <w:p w14:paraId="0D335E4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1" w:name="bookmark5083"/>
      <w:bookmarkEnd w:id="5081"/>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4"/>
      <w:bookmarkEnd w:id="5082"/>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5"/>
      <w:bookmarkEnd w:id="5083"/>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6"/>
      <w:bookmarkEnd w:id="5084"/>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5" w:name="bookmark5087"/>
      <w:bookmarkEnd w:id="5085"/>
      <w:r>
        <w:rPr>
          <w:rStyle w:val="11"/>
        </w:rPr>
        <w:t>уметь осуществлять робототехнические проекты;</w:t>
      </w:r>
    </w:p>
    <w:p w14:paraId="34572D9E"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6" w:name="bookmark5088"/>
      <w:bookmarkEnd w:id="5086"/>
      <w:r>
        <w:rPr>
          <w:rStyle w:val="11"/>
        </w:rPr>
        <w:t>презентовать изделие;</w:t>
      </w:r>
    </w:p>
    <w:p w14:paraId="0F7DE064" w14:textId="77777777"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87" w:name="bookmark5089"/>
      <w:bookmarkEnd w:id="5087"/>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14:paraId="4946798D"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14:paraId="2FB1E54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6B57A1B"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8" w:name="bookmark5090"/>
      <w:bookmarkEnd w:id="5088"/>
      <w:r>
        <w:rPr>
          <w:rStyle w:val="11"/>
        </w:rPr>
        <w:t>соблюдать правила безопасности;</w:t>
      </w:r>
    </w:p>
    <w:p w14:paraId="0B1A49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9" w:name="bookmark5091"/>
      <w:bookmarkEnd w:id="5089"/>
      <w:r>
        <w:rPr>
          <w:rStyle w:val="11"/>
        </w:rPr>
        <w:t>организовывать рабочее место в соответствии с требованиями безопасности;</w:t>
      </w:r>
    </w:p>
    <w:p w14:paraId="0A764E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0" w:name="bookmark5092"/>
      <w:bookmarkEnd w:id="5090"/>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1" w:name="bookmark5093"/>
      <w:bookmarkEnd w:id="5091"/>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4"/>
      <w:bookmarkEnd w:id="5092"/>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5"/>
      <w:bookmarkEnd w:id="5093"/>
      <w:r>
        <w:rPr>
          <w:rStyle w:val="11"/>
        </w:rPr>
        <w:t>проводить анализ и модернизацию компьютерной модели;</w:t>
      </w:r>
    </w:p>
    <w:p w14:paraId="0BD2498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6"/>
      <w:bookmarkEnd w:id="5094"/>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7"/>
      <w:bookmarkEnd w:id="5095"/>
      <w:r>
        <w:rPr>
          <w:rStyle w:val="11"/>
        </w:rPr>
        <w:lastRenderedPageBreak/>
        <w:t>получить возможность изготавливать изделия с помощью ла</w:t>
      </w:r>
      <w:r>
        <w:rPr>
          <w:rStyle w:val="11"/>
        </w:rPr>
        <w:softHyphen/>
        <w:t>зерного гравера;</w:t>
      </w:r>
    </w:p>
    <w:p w14:paraId="662FA86F" w14:textId="77777777"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6" w:name="bookmark5098"/>
      <w:bookmarkEnd w:id="5096"/>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7" w:name="bookmark5099"/>
      <w:bookmarkEnd w:id="5097"/>
      <w:r>
        <w:rPr>
          <w:rStyle w:val="11"/>
        </w:rPr>
        <w:t>презентовать изделие;</w:t>
      </w:r>
    </w:p>
    <w:p w14:paraId="194D7DC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8" w:name="bookmark5100"/>
      <w:bookmarkEnd w:id="5098"/>
      <w:r>
        <w:rPr>
          <w:rStyle w:val="11"/>
        </w:rPr>
        <w:t>называть виды макетов и их назначение;</w:t>
      </w:r>
    </w:p>
    <w:p w14:paraId="4CDF8BA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9" w:name="bookmark5101"/>
      <w:bookmarkEnd w:id="5099"/>
      <w:r>
        <w:rPr>
          <w:rStyle w:val="11"/>
        </w:rPr>
        <w:t>создавать макеты различных видов;</w:t>
      </w:r>
    </w:p>
    <w:p w14:paraId="36FDFE6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0" w:name="bookmark5102"/>
      <w:bookmarkEnd w:id="5100"/>
      <w:r>
        <w:rPr>
          <w:rStyle w:val="11"/>
        </w:rPr>
        <w:t>выполнять развёртку и соединять фрагменты макета;</w:t>
      </w:r>
    </w:p>
    <w:p w14:paraId="49169D99"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1" w:name="bookmark5103"/>
      <w:bookmarkEnd w:id="5101"/>
      <w:r>
        <w:rPr>
          <w:rStyle w:val="11"/>
        </w:rPr>
        <w:t>выполнять сборку деталей макета;</w:t>
      </w:r>
    </w:p>
    <w:p w14:paraId="03A8D60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2" w:name="bookmark5104"/>
      <w:bookmarkEnd w:id="5102"/>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3" w:name="bookmark5105"/>
      <w:bookmarkEnd w:id="5103"/>
      <w:r>
        <w:rPr>
          <w:rStyle w:val="11"/>
        </w:rPr>
        <w:t>разрабатывать графическую документацию;</w:t>
      </w:r>
    </w:p>
    <w:p w14:paraId="4274F3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4" w:name="bookmark5106"/>
      <w:bookmarkEnd w:id="5104"/>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5" w:name="bookmark5107"/>
      <w:bookmarkEnd w:id="5105"/>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0511D2F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14:paraId="17D76E61"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6" w:name="bookmark5108"/>
      <w:bookmarkEnd w:id="5106"/>
      <w:r>
        <w:rPr>
          <w:rStyle w:val="11"/>
        </w:rPr>
        <w:t>соблюдать правила безопасности;</w:t>
      </w:r>
    </w:p>
    <w:p w14:paraId="3EB2438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7" w:name="bookmark5109"/>
      <w:bookmarkEnd w:id="5107"/>
      <w:r>
        <w:rPr>
          <w:rStyle w:val="11"/>
        </w:rPr>
        <w:t>организовывать рабочее место в соответствии с требованиями безопасности;</w:t>
      </w:r>
    </w:p>
    <w:p w14:paraId="57D44B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8" w:name="bookmark5110"/>
      <w:bookmarkEnd w:id="5108"/>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9" w:name="bookmark5111"/>
      <w:bookmarkEnd w:id="5109"/>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12"/>
      <w:bookmarkEnd w:id="5110"/>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3"/>
      <w:bookmarkEnd w:id="5111"/>
      <w:r>
        <w:rPr>
          <w:rStyle w:val="11"/>
        </w:rPr>
        <w:t>уметь читать чертежи деталей и осуществлять расчёты по чертежам;</w:t>
      </w:r>
    </w:p>
    <w:p w14:paraId="0E6FD7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4"/>
      <w:bookmarkEnd w:id="5112"/>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5"/>
      <w:bookmarkEnd w:id="5113"/>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6"/>
      <w:bookmarkEnd w:id="5114"/>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7"/>
      <w:bookmarkEnd w:id="5115"/>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6" w:name="bookmark5118"/>
      <w:bookmarkEnd w:id="5116"/>
      <w:r>
        <w:rPr>
          <w:rStyle w:val="11"/>
        </w:rPr>
        <w:t>презентовать изделие;</w:t>
      </w:r>
    </w:p>
    <w:p w14:paraId="7473AE45"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17" w:name="bookmark5119"/>
      <w:bookmarkEnd w:id="5117"/>
      <w:r>
        <w:rPr>
          <w:rStyle w:val="11"/>
        </w:rPr>
        <w:t xml:space="preserve">характеризовать мир профессий, связанных с изучаемыми </w:t>
      </w:r>
      <w:r>
        <w:rPr>
          <w:rStyle w:val="11"/>
        </w:rPr>
        <w:lastRenderedPageBreak/>
        <w:t>технологиями, их востребованность на рынке труда.</w:t>
      </w:r>
    </w:p>
    <w:p w14:paraId="14F173F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0DF9CD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34E79E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5118" w:name="bookmark5120"/>
      <w:bookmarkEnd w:id="5118"/>
      <w:r>
        <w:rPr>
          <w:rStyle w:val="11"/>
        </w:rPr>
        <w:t>соблюдать правила безопасности;</w:t>
      </w:r>
    </w:p>
    <w:p w14:paraId="34A66B4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9" w:name="bookmark5121"/>
      <w:bookmarkEnd w:id="5119"/>
      <w:r>
        <w:rPr>
          <w:rStyle w:val="11"/>
        </w:rPr>
        <w:t>организовывать рабочее место в соответствии с требованиями безопасности;</w:t>
      </w:r>
    </w:p>
    <w:p w14:paraId="6F6F5C8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0" w:name="bookmark5122"/>
      <w:bookmarkEnd w:id="5120"/>
      <w:r>
        <w:rPr>
          <w:rStyle w:val="11"/>
        </w:rPr>
        <w:t>получить возможность научиться исследовать схему управ</w:t>
      </w:r>
      <w:r>
        <w:rPr>
          <w:rStyle w:val="11"/>
        </w:rPr>
        <w:softHyphen/>
        <w:t>ления техническими системами;</w:t>
      </w:r>
    </w:p>
    <w:p w14:paraId="1E3CEAE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1" w:name="bookmark5123"/>
      <w:bookmarkEnd w:id="5121"/>
      <w:r>
        <w:rPr>
          <w:rStyle w:val="11"/>
        </w:rPr>
        <w:t>осуществлять управление учебными техническими система</w:t>
      </w:r>
      <w:r>
        <w:rPr>
          <w:rStyle w:val="11"/>
        </w:rPr>
        <w:softHyphen/>
        <w:t>ми;</w:t>
      </w:r>
    </w:p>
    <w:p w14:paraId="220B72C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4"/>
      <w:bookmarkEnd w:id="5122"/>
      <w:r>
        <w:rPr>
          <w:rStyle w:val="11"/>
        </w:rPr>
        <w:t>классифицировать автоматические и автоматизированные системы;</w:t>
      </w:r>
    </w:p>
    <w:p w14:paraId="2C3E5F15"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3" w:name="bookmark5125"/>
      <w:bookmarkEnd w:id="5123"/>
      <w:r>
        <w:rPr>
          <w:rStyle w:val="11"/>
        </w:rPr>
        <w:t>проектировать автоматизированные системы;</w:t>
      </w:r>
    </w:p>
    <w:p w14:paraId="6FD283F7"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4" w:name="bookmark5126"/>
      <w:bookmarkEnd w:id="5124"/>
      <w:r>
        <w:rPr>
          <w:rStyle w:val="11"/>
        </w:rPr>
        <w:t>конструировать автоматизированные системы;</w:t>
      </w:r>
    </w:p>
    <w:p w14:paraId="7A1D84AD"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5" w:name="bookmark5127"/>
      <w:bookmarkEnd w:id="5125"/>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6" w:name="bookmark5128"/>
      <w:bookmarkEnd w:id="5126"/>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7" w:name="bookmark5129"/>
      <w:bookmarkEnd w:id="5127"/>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30"/>
      <w:bookmarkEnd w:id="5128"/>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5129" w:name="bookmark5131"/>
      <w:bookmarkEnd w:id="5129"/>
      <w:r>
        <w:rPr>
          <w:rStyle w:val="11"/>
        </w:rPr>
        <w:t>презентовать изделие;</w:t>
      </w:r>
    </w:p>
    <w:p w14:paraId="37E847F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32"/>
      <w:bookmarkEnd w:id="5130"/>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1" w:name="bookmark5133"/>
      <w:bookmarkEnd w:id="5131"/>
      <w:r>
        <w:rPr>
          <w:rStyle w:val="11"/>
        </w:rPr>
        <w:t>распознавать способы хранения и производства электроэнер</w:t>
      </w:r>
      <w:r>
        <w:rPr>
          <w:rStyle w:val="11"/>
        </w:rPr>
        <w:softHyphen/>
        <w:t>гии;</w:t>
      </w:r>
    </w:p>
    <w:p w14:paraId="690DC91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2" w:name="bookmark5134"/>
      <w:bookmarkEnd w:id="5132"/>
      <w:r>
        <w:rPr>
          <w:rStyle w:val="11"/>
        </w:rPr>
        <w:t>классифицировать типы передачи электроэнергии;</w:t>
      </w:r>
    </w:p>
    <w:p w14:paraId="50E75CC7"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3" w:name="bookmark5135"/>
      <w:bookmarkEnd w:id="5133"/>
      <w:r>
        <w:rPr>
          <w:rStyle w:val="11"/>
        </w:rPr>
        <w:t>понимать принцип сборки электрических схем;</w:t>
      </w:r>
    </w:p>
    <w:p w14:paraId="56DF22B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6"/>
      <w:bookmarkEnd w:id="5134"/>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5" w:name="bookmark5137"/>
      <w:bookmarkEnd w:id="5135"/>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6" w:name="bookmark5138"/>
      <w:bookmarkEnd w:id="5136"/>
      <w:r>
        <w:rPr>
          <w:rStyle w:val="11"/>
        </w:rPr>
        <w:t>понимать, как применяются элементы электрической цепи в бытовых приборах;</w:t>
      </w:r>
    </w:p>
    <w:p w14:paraId="207170D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9"/>
      <w:bookmarkEnd w:id="5137"/>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8" w:name="bookmark5140"/>
      <w:bookmarkEnd w:id="5138"/>
      <w:r>
        <w:rPr>
          <w:rStyle w:val="11"/>
        </w:rPr>
        <w:t>различать аналоговую и цифровую схемотехнику;</w:t>
      </w:r>
    </w:p>
    <w:p w14:paraId="090D1E4B"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39" w:name="bookmark5141"/>
      <w:bookmarkEnd w:id="5139"/>
      <w:r>
        <w:rPr>
          <w:rStyle w:val="11"/>
        </w:rPr>
        <w:t>программировать простое «умное» устройство с заданными характеристиками;</w:t>
      </w:r>
    </w:p>
    <w:p w14:paraId="574FD95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0" w:name="bookmark5142"/>
      <w:bookmarkEnd w:id="5140"/>
      <w:r>
        <w:rPr>
          <w:rStyle w:val="11"/>
        </w:rPr>
        <w:lastRenderedPageBreak/>
        <w:t>различать особенности современных датчиков, применять в реальных задачах;</w:t>
      </w:r>
    </w:p>
    <w:p w14:paraId="2D51E45B" w14:textId="77777777"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1" w:name="bookmark5143"/>
      <w:bookmarkEnd w:id="5141"/>
      <w:r>
        <w:rPr>
          <w:rStyle w:val="11"/>
        </w:rPr>
        <w:t>составлять несложные алгоритмы управления умного дома.</w:t>
      </w:r>
    </w:p>
    <w:p w14:paraId="39B2334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14:paraId="0466EC5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7B847CA5" w14:textId="77777777" w:rsidR="00A5220A" w:rsidRDefault="00A5220A">
      <w:pPr>
        <w:pStyle w:val="a5"/>
        <w:numPr>
          <w:ilvl w:val="0"/>
          <w:numId w:val="284"/>
        </w:numPr>
        <w:tabs>
          <w:tab w:val="left" w:pos="267"/>
        </w:tabs>
        <w:ind w:firstLine="0"/>
        <w:rPr>
          <w:color w:val="auto"/>
          <w:sz w:val="24"/>
          <w:szCs w:val="24"/>
        </w:rPr>
      </w:pPr>
      <w:bookmarkStart w:id="5142" w:name="bookmark5144"/>
      <w:bookmarkEnd w:id="5142"/>
      <w:r>
        <w:rPr>
          <w:rStyle w:val="11"/>
        </w:rPr>
        <w:t>соблюдать правила безопасности;</w:t>
      </w:r>
    </w:p>
    <w:p w14:paraId="24AEC000" w14:textId="77777777" w:rsidR="00A5220A" w:rsidRDefault="00A5220A">
      <w:pPr>
        <w:pStyle w:val="a5"/>
        <w:numPr>
          <w:ilvl w:val="0"/>
          <w:numId w:val="284"/>
        </w:numPr>
        <w:tabs>
          <w:tab w:val="left" w:pos="267"/>
        </w:tabs>
        <w:ind w:left="240" w:hanging="240"/>
        <w:jc w:val="both"/>
        <w:rPr>
          <w:color w:val="auto"/>
          <w:sz w:val="24"/>
          <w:szCs w:val="24"/>
        </w:rPr>
      </w:pPr>
      <w:bookmarkStart w:id="5143" w:name="bookmark5145"/>
      <w:bookmarkEnd w:id="5143"/>
      <w:r>
        <w:rPr>
          <w:rStyle w:val="11"/>
        </w:rPr>
        <w:t>организовывать рабочее место в соответствии с требованиями безопасности;</w:t>
      </w:r>
    </w:p>
    <w:p w14:paraId="5F0895CB" w14:textId="77777777" w:rsidR="00A5220A" w:rsidRDefault="00A5220A">
      <w:pPr>
        <w:pStyle w:val="a5"/>
        <w:numPr>
          <w:ilvl w:val="0"/>
          <w:numId w:val="284"/>
        </w:numPr>
        <w:tabs>
          <w:tab w:val="left" w:pos="267"/>
        </w:tabs>
        <w:spacing w:after="60"/>
        <w:ind w:firstLine="0"/>
        <w:rPr>
          <w:color w:val="auto"/>
          <w:sz w:val="24"/>
          <w:szCs w:val="24"/>
        </w:rPr>
      </w:pPr>
      <w:bookmarkStart w:id="5144" w:name="bookmark5146"/>
      <w:bookmarkEnd w:id="5144"/>
      <w:r>
        <w:rPr>
          <w:rStyle w:val="11"/>
        </w:rPr>
        <w:t>характеризовать основные направления животноводства;</w:t>
      </w:r>
    </w:p>
    <w:p w14:paraId="676765C2" w14:textId="77777777" w:rsidR="00A5220A" w:rsidRDefault="00A5220A">
      <w:pPr>
        <w:pStyle w:val="a5"/>
        <w:numPr>
          <w:ilvl w:val="0"/>
          <w:numId w:val="284"/>
        </w:numPr>
        <w:tabs>
          <w:tab w:val="left" w:pos="267"/>
        </w:tabs>
        <w:ind w:left="240" w:hanging="240"/>
        <w:jc w:val="both"/>
        <w:rPr>
          <w:color w:val="auto"/>
          <w:sz w:val="24"/>
          <w:szCs w:val="24"/>
        </w:rPr>
      </w:pPr>
      <w:bookmarkStart w:id="5145" w:name="bookmark5147"/>
      <w:bookmarkEnd w:id="5145"/>
      <w:r>
        <w:rPr>
          <w:rStyle w:val="11"/>
        </w:rPr>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pPr>
        <w:pStyle w:val="a5"/>
        <w:numPr>
          <w:ilvl w:val="0"/>
          <w:numId w:val="284"/>
        </w:numPr>
        <w:tabs>
          <w:tab w:val="left" w:pos="267"/>
        </w:tabs>
        <w:ind w:left="240" w:hanging="240"/>
        <w:jc w:val="both"/>
        <w:rPr>
          <w:color w:val="auto"/>
          <w:sz w:val="24"/>
          <w:szCs w:val="24"/>
        </w:rPr>
      </w:pPr>
      <w:bookmarkStart w:id="5146" w:name="bookmark5148"/>
      <w:bookmarkEnd w:id="5146"/>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pPr>
        <w:pStyle w:val="a5"/>
        <w:numPr>
          <w:ilvl w:val="0"/>
          <w:numId w:val="284"/>
        </w:numPr>
        <w:tabs>
          <w:tab w:val="left" w:pos="267"/>
        </w:tabs>
        <w:ind w:left="240" w:hanging="240"/>
        <w:jc w:val="both"/>
        <w:rPr>
          <w:color w:val="auto"/>
          <w:sz w:val="24"/>
          <w:szCs w:val="24"/>
        </w:rPr>
      </w:pPr>
      <w:bookmarkStart w:id="5147" w:name="bookmark5149"/>
      <w:bookmarkEnd w:id="5147"/>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pPr>
        <w:pStyle w:val="a5"/>
        <w:numPr>
          <w:ilvl w:val="0"/>
          <w:numId w:val="284"/>
        </w:numPr>
        <w:tabs>
          <w:tab w:val="left" w:pos="267"/>
        </w:tabs>
        <w:ind w:left="240" w:hanging="240"/>
        <w:jc w:val="both"/>
        <w:rPr>
          <w:color w:val="auto"/>
          <w:sz w:val="24"/>
          <w:szCs w:val="24"/>
        </w:rPr>
      </w:pPr>
      <w:bookmarkStart w:id="5148" w:name="bookmark5150"/>
      <w:bookmarkEnd w:id="5148"/>
      <w:r>
        <w:rPr>
          <w:rStyle w:val="11"/>
        </w:rPr>
        <w:t>оценивать условия содержания животных в различных усло</w:t>
      </w:r>
      <w:r>
        <w:rPr>
          <w:rStyle w:val="11"/>
        </w:rPr>
        <w:softHyphen/>
        <w:t>виях;</w:t>
      </w:r>
    </w:p>
    <w:p w14:paraId="0ADC281A" w14:textId="77777777" w:rsidR="00A5220A" w:rsidRDefault="00A5220A">
      <w:pPr>
        <w:pStyle w:val="a5"/>
        <w:numPr>
          <w:ilvl w:val="0"/>
          <w:numId w:val="284"/>
        </w:numPr>
        <w:tabs>
          <w:tab w:val="left" w:pos="267"/>
        </w:tabs>
        <w:ind w:left="240" w:hanging="240"/>
        <w:jc w:val="both"/>
        <w:rPr>
          <w:color w:val="auto"/>
          <w:sz w:val="24"/>
          <w:szCs w:val="24"/>
        </w:rPr>
      </w:pPr>
      <w:bookmarkStart w:id="5149" w:name="bookmark5151"/>
      <w:bookmarkEnd w:id="5149"/>
      <w:r>
        <w:rPr>
          <w:rStyle w:val="11"/>
        </w:rPr>
        <w:t>владеть навыками оказания первой помощи заболевшим или пораненным животным;</w:t>
      </w:r>
    </w:p>
    <w:p w14:paraId="3AFB35E7" w14:textId="77777777" w:rsidR="00A5220A" w:rsidRDefault="00A5220A">
      <w:pPr>
        <w:pStyle w:val="a5"/>
        <w:numPr>
          <w:ilvl w:val="0"/>
          <w:numId w:val="284"/>
        </w:numPr>
        <w:tabs>
          <w:tab w:val="left" w:pos="267"/>
        </w:tabs>
        <w:ind w:left="240" w:hanging="240"/>
        <w:jc w:val="both"/>
        <w:rPr>
          <w:color w:val="auto"/>
          <w:sz w:val="24"/>
          <w:szCs w:val="24"/>
        </w:rPr>
      </w:pPr>
      <w:bookmarkStart w:id="5150" w:name="bookmark5152"/>
      <w:bookmarkEnd w:id="5150"/>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pPr>
        <w:pStyle w:val="a5"/>
        <w:numPr>
          <w:ilvl w:val="0"/>
          <w:numId w:val="284"/>
        </w:numPr>
        <w:tabs>
          <w:tab w:val="left" w:pos="267"/>
        </w:tabs>
        <w:ind w:left="240" w:hanging="240"/>
        <w:jc w:val="both"/>
        <w:rPr>
          <w:color w:val="auto"/>
          <w:sz w:val="24"/>
          <w:szCs w:val="24"/>
        </w:rPr>
      </w:pPr>
      <w:bookmarkStart w:id="5151" w:name="bookmark5153"/>
      <w:bookmarkEnd w:id="5151"/>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pPr>
        <w:pStyle w:val="a5"/>
        <w:numPr>
          <w:ilvl w:val="0"/>
          <w:numId w:val="284"/>
        </w:numPr>
        <w:tabs>
          <w:tab w:val="left" w:pos="267"/>
        </w:tabs>
        <w:ind w:left="240" w:hanging="240"/>
        <w:jc w:val="both"/>
        <w:rPr>
          <w:color w:val="auto"/>
          <w:sz w:val="24"/>
          <w:szCs w:val="24"/>
        </w:rPr>
      </w:pPr>
      <w:bookmarkStart w:id="5152" w:name="bookmark5154"/>
      <w:bookmarkEnd w:id="5152"/>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pPr>
        <w:pStyle w:val="a5"/>
        <w:numPr>
          <w:ilvl w:val="0"/>
          <w:numId w:val="284"/>
        </w:numPr>
        <w:tabs>
          <w:tab w:val="left" w:pos="267"/>
        </w:tabs>
        <w:spacing w:after="120"/>
        <w:ind w:left="240" w:hanging="240"/>
        <w:jc w:val="both"/>
        <w:rPr>
          <w:color w:val="auto"/>
          <w:sz w:val="24"/>
          <w:szCs w:val="24"/>
        </w:rPr>
      </w:pPr>
      <w:bookmarkStart w:id="5153" w:name="bookmark5155"/>
      <w:bookmarkEnd w:id="5153"/>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14:paraId="6047E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426A0A69" w14:textId="77777777" w:rsidR="00A5220A" w:rsidRDefault="00A5220A">
      <w:pPr>
        <w:pStyle w:val="a5"/>
        <w:numPr>
          <w:ilvl w:val="0"/>
          <w:numId w:val="284"/>
        </w:numPr>
        <w:tabs>
          <w:tab w:val="left" w:pos="267"/>
        </w:tabs>
        <w:ind w:firstLine="0"/>
        <w:rPr>
          <w:color w:val="auto"/>
          <w:sz w:val="24"/>
          <w:szCs w:val="24"/>
        </w:rPr>
      </w:pPr>
      <w:bookmarkStart w:id="5154" w:name="bookmark5156"/>
      <w:bookmarkEnd w:id="5154"/>
      <w:r>
        <w:rPr>
          <w:rStyle w:val="11"/>
        </w:rPr>
        <w:t>соблюдать правила безопасности;</w:t>
      </w:r>
    </w:p>
    <w:p w14:paraId="791E411F" w14:textId="77777777" w:rsidR="00A5220A" w:rsidRDefault="00A5220A">
      <w:pPr>
        <w:pStyle w:val="a5"/>
        <w:numPr>
          <w:ilvl w:val="0"/>
          <w:numId w:val="284"/>
        </w:numPr>
        <w:tabs>
          <w:tab w:val="left" w:pos="267"/>
        </w:tabs>
        <w:ind w:left="240" w:hanging="240"/>
        <w:jc w:val="both"/>
        <w:rPr>
          <w:color w:val="auto"/>
          <w:sz w:val="24"/>
          <w:szCs w:val="24"/>
        </w:rPr>
      </w:pPr>
      <w:bookmarkStart w:id="5155" w:name="bookmark5157"/>
      <w:bookmarkEnd w:id="5155"/>
      <w:r>
        <w:rPr>
          <w:rStyle w:val="11"/>
        </w:rPr>
        <w:t>организовывать рабочее место в соответствии с требованиями безопасности;</w:t>
      </w:r>
    </w:p>
    <w:p w14:paraId="18B54072" w14:textId="77777777" w:rsidR="00A5220A" w:rsidRDefault="00A5220A">
      <w:pPr>
        <w:pStyle w:val="a5"/>
        <w:numPr>
          <w:ilvl w:val="0"/>
          <w:numId w:val="284"/>
        </w:numPr>
        <w:tabs>
          <w:tab w:val="left" w:pos="267"/>
        </w:tabs>
        <w:spacing w:after="60"/>
        <w:ind w:firstLine="0"/>
        <w:rPr>
          <w:color w:val="auto"/>
          <w:sz w:val="24"/>
          <w:szCs w:val="24"/>
        </w:rPr>
      </w:pPr>
      <w:bookmarkStart w:id="5156" w:name="bookmark5158"/>
      <w:bookmarkEnd w:id="5156"/>
      <w:r>
        <w:rPr>
          <w:rStyle w:val="11"/>
        </w:rPr>
        <w:t>характеризовать основные направления растениеводства;</w:t>
      </w:r>
    </w:p>
    <w:p w14:paraId="7C760464" w14:textId="77777777" w:rsidR="00A5220A" w:rsidRDefault="00A5220A">
      <w:pPr>
        <w:pStyle w:val="a5"/>
        <w:numPr>
          <w:ilvl w:val="0"/>
          <w:numId w:val="284"/>
        </w:numPr>
        <w:tabs>
          <w:tab w:val="left" w:pos="267"/>
        </w:tabs>
        <w:ind w:left="240" w:hanging="240"/>
        <w:jc w:val="both"/>
        <w:rPr>
          <w:color w:val="auto"/>
          <w:sz w:val="24"/>
          <w:szCs w:val="24"/>
        </w:rPr>
      </w:pPr>
      <w:bookmarkStart w:id="5157" w:name="bookmark5159"/>
      <w:bookmarkEnd w:id="5157"/>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pPr>
        <w:pStyle w:val="a5"/>
        <w:numPr>
          <w:ilvl w:val="0"/>
          <w:numId w:val="284"/>
        </w:numPr>
        <w:tabs>
          <w:tab w:val="left" w:pos="267"/>
        </w:tabs>
        <w:ind w:firstLine="0"/>
        <w:jc w:val="both"/>
        <w:rPr>
          <w:color w:val="auto"/>
          <w:sz w:val="24"/>
          <w:szCs w:val="24"/>
        </w:rPr>
      </w:pPr>
      <w:bookmarkStart w:id="5158" w:name="bookmark5160"/>
      <w:bookmarkEnd w:id="5158"/>
      <w:r>
        <w:rPr>
          <w:rStyle w:val="11"/>
        </w:rPr>
        <w:t>характеризовать виды и свойства почв данного региона;</w:t>
      </w:r>
    </w:p>
    <w:p w14:paraId="70AD0A99" w14:textId="77777777" w:rsidR="00A5220A" w:rsidRDefault="00A5220A">
      <w:pPr>
        <w:pStyle w:val="a5"/>
        <w:numPr>
          <w:ilvl w:val="0"/>
          <w:numId w:val="284"/>
        </w:numPr>
        <w:tabs>
          <w:tab w:val="left" w:pos="267"/>
        </w:tabs>
        <w:spacing w:after="80"/>
        <w:ind w:left="240" w:hanging="240"/>
        <w:jc w:val="both"/>
        <w:rPr>
          <w:color w:val="auto"/>
          <w:sz w:val="24"/>
          <w:szCs w:val="24"/>
        </w:rPr>
      </w:pPr>
      <w:bookmarkStart w:id="5159" w:name="bookmark5161"/>
      <w:bookmarkEnd w:id="5159"/>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0" w:name="bookmark5162"/>
      <w:bookmarkEnd w:id="5160"/>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1" w:name="bookmark5163"/>
      <w:bookmarkEnd w:id="5161"/>
      <w:r>
        <w:rPr>
          <w:rStyle w:val="11"/>
        </w:rPr>
        <w:lastRenderedPageBreak/>
        <w:t>называть полезные дикорастущие растения и знать их свой</w:t>
      </w:r>
      <w:r>
        <w:rPr>
          <w:rStyle w:val="11"/>
        </w:rPr>
        <w:softHyphen/>
        <w:t>ства;</w:t>
      </w:r>
    </w:p>
    <w:p w14:paraId="42C851D8" w14:textId="77777777"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2" w:name="bookmark5164"/>
      <w:bookmarkEnd w:id="5162"/>
      <w:r>
        <w:rPr>
          <w:rStyle w:val="11"/>
        </w:rPr>
        <w:t>назвать опасные для человека дикорастущие растения;</w:t>
      </w:r>
    </w:p>
    <w:p w14:paraId="19F89FEA" w14:textId="77777777" w:rsidR="00A5220A" w:rsidRDefault="00A5220A">
      <w:pPr>
        <w:pStyle w:val="a5"/>
        <w:numPr>
          <w:ilvl w:val="0"/>
          <w:numId w:val="284"/>
        </w:numPr>
        <w:tabs>
          <w:tab w:val="left" w:pos="267"/>
        </w:tabs>
        <w:spacing w:line="266" w:lineRule="auto"/>
        <w:ind w:firstLine="0"/>
        <w:rPr>
          <w:color w:val="auto"/>
          <w:sz w:val="24"/>
          <w:szCs w:val="24"/>
        </w:rPr>
      </w:pPr>
      <w:bookmarkStart w:id="5163" w:name="bookmark5165"/>
      <w:bookmarkEnd w:id="5163"/>
      <w:r>
        <w:rPr>
          <w:rStyle w:val="11"/>
        </w:rPr>
        <w:t>называть полезные для человека грибы;</w:t>
      </w:r>
    </w:p>
    <w:p w14:paraId="721BA2AE" w14:textId="77777777" w:rsidR="00A5220A" w:rsidRDefault="00A5220A">
      <w:pPr>
        <w:pStyle w:val="a5"/>
        <w:numPr>
          <w:ilvl w:val="0"/>
          <w:numId w:val="284"/>
        </w:numPr>
        <w:tabs>
          <w:tab w:val="left" w:pos="267"/>
        </w:tabs>
        <w:spacing w:line="266" w:lineRule="auto"/>
        <w:ind w:firstLine="0"/>
        <w:rPr>
          <w:color w:val="auto"/>
          <w:sz w:val="24"/>
          <w:szCs w:val="24"/>
        </w:rPr>
      </w:pPr>
      <w:bookmarkStart w:id="5164" w:name="bookmark5166"/>
      <w:bookmarkEnd w:id="5164"/>
      <w:r>
        <w:rPr>
          <w:rStyle w:val="11"/>
        </w:rPr>
        <w:t>называть опасные для человека грибы;</w:t>
      </w:r>
    </w:p>
    <w:p w14:paraId="293CE2C6"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5" w:name="bookmark5167"/>
      <w:bookmarkEnd w:id="5165"/>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6" w:name="bookmark5168"/>
      <w:bookmarkEnd w:id="5166"/>
      <w:r>
        <w:rPr>
          <w:rStyle w:val="11"/>
        </w:rPr>
        <w:t>владеть методами сбора, переработки и хранения полезных для человека грибов;</w:t>
      </w:r>
    </w:p>
    <w:p w14:paraId="3AFC5A7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7" w:name="bookmark5169"/>
      <w:bookmarkEnd w:id="5167"/>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70"/>
      <w:bookmarkEnd w:id="5168"/>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69" w:name="bookmark5171"/>
      <w:bookmarkEnd w:id="5169"/>
      <w:r>
        <w:rPr>
          <w:rStyle w:val="11"/>
        </w:rPr>
        <w:t>характеризовать мир профессий, связанных с растениевод</w:t>
      </w:r>
      <w:r>
        <w:rPr>
          <w:rStyle w:val="11"/>
        </w:rPr>
        <w:softHyphen/>
        <w:t>ством, их востребованность на рынке труда.</w:t>
      </w:r>
    </w:p>
    <w:p w14:paraId="6F1152F0"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0" w:name="bookmark5172"/>
      <w:bookmarkStart w:id="5171" w:name="bookmark5173"/>
      <w:bookmarkStart w:id="5172" w:name="bookmark5174"/>
      <w:r>
        <w:rPr>
          <w:rStyle w:val="31"/>
          <w:b/>
          <w:bCs/>
          <w:sz w:val="19"/>
          <w:szCs w:val="19"/>
        </w:rPr>
        <w:lastRenderedPageBreak/>
        <w:t>СХЕМЫ ПОСТРОЕНИЯ УЧЕБНОГО КУРСА</w:t>
      </w:r>
      <w:bookmarkEnd w:id="5170"/>
      <w:bookmarkEnd w:id="5171"/>
      <w:bookmarkEnd w:id="5172"/>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w:t>
      </w:r>
      <w:r>
        <w:rPr>
          <w:rStyle w:val="11"/>
        </w:rPr>
        <w:lastRenderedPageBreak/>
        <w:t>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 xml:space="preserve">WorldSkills.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pPr>
        <w:pStyle w:val="a5"/>
        <w:numPr>
          <w:ilvl w:val="0"/>
          <w:numId w:val="285"/>
        </w:numPr>
        <w:tabs>
          <w:tab w:val="left" w:pos="648"/>
        </w:tabs>
        <w:spacing w:line="276" w:lineRule="auto"/>
        <w:jc w:val="both"/>
        <w:rPr>
          <w:color w:val="auto"/>
          <w:sz w:val="24"/>
          <w:szCs w:val="24"/>
        </w:rPr>
      </w:pPr>
      <w:bookmarkStart w:id="5173" w:name="bookmark5175"/>
      <w:bookmarkEnd w:id="5173"/>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pPr>
        <w:pStyle w:val="a5"/>
        <w:numPr>
          <w:ilvl w:val="0"/>
          <w:numId w:val="285"/>
        </w:numPr>
        <w:tabs>
          <w:tab w:val="left" w:pos="615"/>
        </w:tabs>
        <w:spacing w:line="266" w:lineRule="auto"/>
        <w:jc w:val="both"/>
        <w:rPr>
          <w:color w:val="auto"/>
          <w:sz w:val="24"/>
          <w:szCs w:val="24"/>
        </w:rPr>
      </w:pPr>
      <w:bookmarkStart w:id="5174" w:name="bookmark5176"/>
      <w:bookmarkEnd w:id="5174"/>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 xml:space="preserve">нием общей логики </w:t>
      </w:r>
      <w:r>
        <w:rPr>
          <w:rStyle w:val="11"/>
        </w:rPr>
        <w:lastRenderedPageBreak/>
        <w:t>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77777777"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100"/>
          <w:headerReference w:type="default" r:id="rId101"/>
          <w:footerReference w:type="even" r:id="rId102"/>
          <w:footerReference w:type="default" r:id="rId103"/>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pPr>
        <w:pStyle w:val="a5"/>
        <w:numPr>
          <w:ilvl w:val="0"/>
          <w:numId w:val="285"/>
        </w:numPr>
        <w:tabs>
          <w:tab w:val="left" w:pos="615"/>
        </w:tabs>
        <w:spacing w:line="266" w:lineRule="auto"/>
        <w:jc w:val="both"/>
        <w:rPr>
          <w:color w:val="auto"/>
          <w:sz w:val="24"/>
          <w:szCs w:val="24"/>
        </w:rPr>
      </w:pPr>
      <w:bookmarkStart w:id="5175" w:name="bookmark5177"/>
      <w:bookmarkEnd w:id="5175"/>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4"/>
          <w:headerReference w:type="default" r:id="rId105"/>
          <w:footerReference w:type="even" r:id="rId106"/>
          <w:footerReference w:type="default" r:id="rId107"/>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77777777" w:rsidR="00A5220A" w:rsidRDefault="00463D04">
      <w:pPr>
        <w:spacing w:line="1" w:lineRule="exact"/>
        <w:rPr>
          <w:color w:val="auto"/>
        </w:rPr>
        <w:sectPr w:rsidR="00A5220A">
          <w:headerReference w:type="even" r:id="rId108"/>
          <w:headerReference w:type="default" r:id="rId109"/>
          <w:footerReference w:type="even" r:id="rId110"/>
          <w:footerReference w:type="default" r:id="rId111"/>
          <w:footnotePr>
            <w:numFmt w:val="upperRoman"/>
          </w:footnotePr>
          <w:pgSz w:w="12019" w:h="7824" w:orient="landscape"/>
          <w:pgMar w:top="715" w:right="717" w:bottom="520" w:left="699" w:header="287" w:footer="92" w:gutter="0"/>
          <w:cols w:space="720"/>
          <w:noEndnote/>
          <w:docGrid w:linePitch="360"/>
        </w:sectPr>
      </w:pPr>
      <w:r>
        <w:rPr>
          <w:noProof/>
        </w:rPr>
        <w:pict w14:anchorId="377CCF95">
          <v:shape id="_x0000_s1095" type="#_x0000_t202" style="position:absolute;margin-left:31.55pt;margin-top:.5pt;width:498.5pt;height:10.55pt;z-index:-10;mso-wrap-style:none;mso-wrap-distance-left:0;mso-wrap-distance-right:0;mso-position-horizontal-relative:margin;mso-position-vertical-relative:margin" filled="f" stroked="f">
            <v:textbox inset="0,0,0,0">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w14:anchorId="4A345880">
          <v:shape id="_x0000_s1096" type="#_x0000_t202" style="position:absolute;margin-left:31.55pt;margin-top:25.9pt;width:498.5pt;height:10.55pt;z-index:-9;mso-wrap-style:none;mso-wrap-distance-left:0;mso-wrap-distance-right:0;mso-position-horizontal-relative:margin;mso-position-vertical-relative:margin" filled="f" stroked="f">
            <v:textbox inset="0,0,0,0">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14:paraId="37CE655D" w14:textId="77777777"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6" w:name="bookmark5180"/>
      <w:bookmarkStart w:id="5177" w:name="bookmark5178"/>
      <w:bookmarkStart w:id="5178" w:name="bookmark5179"/>
      <w:bookmarkStart w:id="5179" w:name="bookmark5181"/>
      <w:bookmarkEnd w:id="5176"/>
      <w:r>
        <w:rPr>
          <w:rStyle w:val="31"/>
          <w:b/>
          <w:bCs/>
          <w:color w:val="000000"/>
          <w:sz w:val="19"/>
          <w:szCs w:val="19"/>
        </w:rPr>
        <w:lastRenderedPageBreak/>
        <w:t>ФИЗИЧЕСКАЯ КУЛЬТУРА</w:t>
      </w:r>
      <w:bookmarkEnd w:id="5177"/>
      <w:bookmarkEnd w:id="5178"/>
      <w:bookmarkEnd w:id="5179"/>
    </w:p>
    <w:p w14:paraId="2909F786" w14:textId="77777777" w:rsidR="00A5220A" w:rsidRDefault="00A5220A">
      <w:pPr>
        <w:pStyle w:val="a5"/>
        <w:spacing w:after="260"/>
        <w:jc w:val="both"/>
        <w:rPr>
          <w:rFonts w:ascii="Courier New" w:hAnsi="Courier New" w:cs="Courier New"/>
          <w:color w:val="auto"/>
          <w:sz w:val="24"/>
          <w:szCs w:val="24"/>
        </w:rPr>
      </w:pPr>
      <w:r>
        <w:rPr>
          <w:rStyle w:val="11"/>
          <w:color w:val="000000"/>
        </w:rPr>
        <w:t>Примерная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14:paraId="7E698ACB" w14:textId="77777777"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0" w:name="bookmark5182"/>
      <w:bookmarkStart w:id="5181" w:name="bookmark5183"/>
      <w:bookmarkStart w:id="5182" w:name="bookmark5184"/>
      <w:r>
        <w:rPr>
          <w:rStyle w:val="31"/>
          <w:b/>
          <w:bCs/>
          <w:color w:val="000000"/>
          <w:sz w:val="19"/>
          <w:szCs w:val="19"/>
        </w:rPr>
        <w:t>ПОЯСНИТЕЛЬНАЯ ЗАПИСКА</w:t>
      </w:r>
      <w:bookmarkEnd w:id="5180"/>
      <w:bookmarkEnd w:id="5181"/>
      <w:bookmarkEnd w:id="5182"/>
    </w:p>
    <w:p w14:paraId="31FE9A03" w14:textId="77777777" w:rsidR="00A5220A" w:rsidRDefault="00A5220A">
      <w:pPr>
        <w:pStyle w:val="a5"/>
        <w:spacing w:after="140"/>
        <w:jc w:val="both"/>
        <w:rPr>
          <w:rFonts w:ascii="Courier New" w:hAnsi="Courier New" w:cs="Courier New"/>
          <w:color w:val="auto"/>
          <w:sz w:val="24"/>
          <w:szCs w:val="24"/>
        </w:rPr>
      </w:pPr>
      <w:r>
        <w:rPr>
          <w:rStyle w:val="11"/>
          <w:color w:val="000000"/>
        </w:rPr>
        <w:t>Примерная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14:paraId="07140011" w14:textId="77777777"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77777777"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Примерная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 xml:space="preserve">чального среднего общего </w:t>
      </w:r>
      <w:r>
        <w:rPr>
          <w:rStyle w:val="11"/>
          <w:color w:val="000000"/>
        </w:rPr>
        <w:lastRenderedPageBreak/>
        <w:t>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3"/>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 xml:space="preserve">пенно достигаются за весь период </w:t>
      </w:r>
      <w:r>
        <w:rPr>
          <w:rStyle w:val="11"/>
          <w:color w:val="000000"/>
        </w:rPr>
        <w:lastRenderedPageBreak/>
        <w:t>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14:paraId="2D351F70" w14:textId="77777777"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4"/>
      </w:r>
      <w:r>
        <w:rPr>
          <w:rStyle w:val="11"/>
          <w:color w:val="000000"/>
        </w:rPr>
        <w:t>.</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14:paraId="02683825" w14:textId="77777777" w:rsidR="00A5220A" w:rsidRDefault="00A5220A">
      <w:pPr>
        <w:pStyle w:val="22"/>
        <w:numPr>
          <w:ilvl w:val="0"/>
          <w:numId w:val="287"/>
        </w:numPr>
        <w:tabs>
          <w:tab w:val="left" w:pos="231"/>
        </w:tabs>
        <w:spacing w:after="60"/>
        <w:rPr>
          <w:b w:val="0"/>
          <w:bCs w:val="0"/>
          <w:color w:val="auto"/>
          <w:w w:val="100"/>
          <w:sz w:val="24"/>
          <w:szCs w:val="24"/>
        </w:rPr>
      </w:pPr>
      <w:bookmarkStart w:id="5183" w:name="bookmark5185"/>
      <w:bookmarkEnd w:id="5183"/>
      <w:r>
        <w:rPr>
          <w:rStyle w:val="21"/>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 xml:space="preserve">ции, </w:t>
      </w:r>
      <w:r>
        <w:rPr>
          <w:rStyle w:val="11"/>
        </w:rPr>
        <w:lastRenderedPageBreak/>
        <w:t>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 xml:space="preserve">имённым способом </w:t>
      </w:r>
      <w:r>
        <w:rPr>
          <w:rStyle w:val="11"/>
        </w:rPr>
        <w:lastRenderedPageBreak/>
        <w:t>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pPr>
        <w:pStyle w:val="22"/>
        <w:numPr>
          <w:ilvl w:val="0"/>
          <w:numId w:val="287"/>
        </w:numPr>
        <w:tabs>
          <w:tab w:val="left" w:pos="231"/>
        </w:tabs>
        <w:spacing w:after="60"/>
        <w:jc w:val="both"/>
        <w:rPr>
          <w:b w:val="0"/>
          <w:bCs w:val="0"/>
          <w:color w:val="auto"/>
          <w:w w:val="100"/>
          <w:sz w:val="24"/>
          <w:szCs w:val="24"/>
        </w:rPr>
      </w:pPr>
      <w:bookmarkStart w:id="5184" w:name="bookmark5186"/>
      <w:bookmarkEnd w:id="5184"/>
      <w:r>
        <w:rPr>
          <w:rStyle w:val="21"/>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Ведение дневника </w:t>
      </w:r>
      <w:r>
        <w:rPr>
          <w:rStyle w:val="11"/>
        </w:rPr>
        <w:lastRenderedPageBreak/>
        <w:t>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 xml:space="preserve">бом </w:t>
      </w:r>
      <w:r>
        <w:rPr>
          <w:rStyle w:val="11"/>
        </w:rPr>
        <w:lastRenderedPageBreak/>
        <w:t>«перешагивание»;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5" w:name="bookmark5187"/>
      <w:bookmarkEnd w:id="5185"/>
      <w:r>
        <w:rPr>
          <w:rStyle w:val="21"/>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lastRenderedPageBreak/>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lastRenderedPageBreak/>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pPr>
        <w:pStyle w:val="22"/>
        <w:numPr>
          <w:ilvl w:val="0"/>
          <w:numId w:val="287"/>
        </w:numPr>
        <w:tabs>
          <w:tab w:val="left" w:pos="236"/>
        </w:tabs>
        <w:spacing w:after="60"/>
        <w:jc w:val="both"/>
        <w:rPr>
          <w:b w:val="0"/>
          <w:bCs w:val="0"/>
          <w:color w:val="auto"/>
          <w:w w:val="100"/>
          <w:sz w:val="24"/>
          <w:szCs w:val="24"/>
        </w:rPr>
      </w:pPr>
      <w:bookmarkStart w:id="5186" w:name="bookmark5188"/>
      <w:bookmarkEnd w:id="5186"/>
      <w:r>
        <w:rPr>
          <w:rStyle w:val="21"/>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Коррекция осанки и разработка индивидуальных планов занятий корригирующей гимнастикой. Коррекция избыточной массы тела и разработка </w:t>
      </w:r>
      <w:r>
        <w:rPr>
          <w:rStyle w:val="11"/>
        </w:rPr>
        <w:lastRenderedPageBreak/>
        <w:t>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 xml:space="preserve">на при плавании кролем на спине. Повороты при плавании кролем на груди и </w:t>
      </w:r>
      <w:r>
        <w:rPr>
          <w:rStyle w:val="11"/>
        </w:rPr>
        <w:lastRenderedPageBreak/>
        <w:t>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7" w:name="bookmark5189"/>
      <w:bookmarkEnd w:id="5187"/>
      <w:r>
        <w:rPr>
          <w:rStyle w:val="21"/>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 xml:space="preserve">ские мероприятия </w:t>
      </w:r>
      <w:r>
        <w:rPr>
          <w:rStyle w:val="11"/>
        </w:rPr>
        <w:lastRenderedPageBreak/>
        <w:t>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77777777"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 xml:space="preserve">Комплексы общеразвивающих и локально воздействующих </w:t>
      </w:r>
      <w:r>
        <w:rPr>
          <w:rStyle w:val="11"/>
        </w:rPr>
        <w:lastRenderedPageBreak/>
        <w:t>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lastRenderedPageBreak/>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 xml:space="preserve">меняющейся высотой опоры </w:t>
      </w:r>
      <w:r>
        <w:rPr>
          <w:rStyle w:val="11"/>
        </w:rPr>
        <w:lastRenderedPageBreak/>
        <w:t>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 xml:space="preserve">вороте и со старта). Бег с </w:t>
      </w:r>
      <w:r>
        <w:rPr>
          <w:rStyle w:val="11"/>
        </w:rPr>
        <w:lastRenderedPageBreak/>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 xml:space="preserve">полнительным отягощением и без него). Напрыгивание и спрыгивание с последующим ускорением. </w:t>
      </w:r>
      <w:r>
        <w:rPr>
          <w:rStyle w:val="11"/>
        </w:rPr>
        <w:lastRenderedPageBreak/>
        <w:t>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12"/>
          <w:headerReference w:type="default" r:id="rId113"/>
          <w:footerReference w:type="even" r:id="rId114"/>
          <w:footerReference w:type="default" r:id="rId115"/>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 xml:space="preserve">да. Передвижение на лыжах в </w:t>
      </w:r>
      <w:r>
        <w:rPr>
          <w:rStyle w:val="11"/>
        </w:rPr>
        <w:lastRenderedPageBreak/>
        <w:t>режиме большой и умеренной интенсивности.</w:t>
      </w:r>
    </w:p>
    <w:p w14:paraId="0C96EB84" w14:textId="77777777"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B65F3E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8" w:name="bookmark5190"/>
      <w:bookmarkEnd w:id="5188"/>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9" w:name="bookmark5191"/>
      <w:bookmarkEnd w:id="5189"/>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0" w:name="bookmark5192"/>
      <w:bookmarkEnd w:id="5190"/>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3"/>
      <w:bookmarkEnd w:id="5191"/>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4"/>
      <w:bookmarkEnd w:id="5192"/>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5"/>
      <w:bookmarkEnd w:id="5193"/>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6"/>
      <w:bookmarkEnd w:id="5194"/>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7"/>
      <w:bookmarkEnd w:id="5195"/>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8"/>
      <w:bookmarkEnd w:id="5196"/>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9"/>
      <w:bookmarkEnd w:id="5197"/>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198" w:name="bookmark5200"/>
      <w:bookmarkEnd w:id="5198"/>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199" w:name="bookmark5201"/>
      <w:bookmarkEnd w:id="5199"/>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0" w:name="bookmark5202"/>
      <w:bookmarkEnd w:id="5200"/>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1" w:name="bookmark5203"/>
      <w:bookmarkEnd w:id="5201"/>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2" w:name="bookmark5204"/>
      <w:bookmarkEnd w:id="5202"/>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3" w:name="bookmark5205"/>
      <w:bookmarkEnd w:id="5203"/>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4" w:name="bookmark5206"/>
      <w:bookmarkEnd w:id="5204"/>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5" w:name="bookmark5207"/>
      <w:bookmarkEnd w:id="5205"/>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6" w:name="bookmark5208"/>
      <w:bookmarkEnd w:id="5206"/>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pPr>
        <w:pStyle w:val="a5"/>
        <w:numPr>
          <w:ilvl w:val="0"/>
          <w:numId w:val="288"/>
        </w:numPr>
        <w:tabs>
          <w:tab w:val="left" w:pos="207"/>
        </w:tabs>
        <w:ind w:left="160" w:hanging="160"/>
        <w:jc w:val="both"/>
        <w:rPr>
          <w:color w:val="auto"/>
          <w:sz w:val="24"/>
          <w:szCs w:val="24"/>
        </w:rPr>
      </w:pPr>
      <w:bookmarkStart w:id="5207" w:name="bookmark5209"/>
      <w:bookmarkEnd w:id="5207"/>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pPr>
        <w:pStyle w:val="a5"/>
        <w:numPr>
          <w:ilvl w:val="0"/>
          <w:numId w:val="288"/>
        </w:numPr>
        <w:tabs>
          <w:tab w:val="left" w:pos="207"/>
        </w:tabs>
        <w:ind w:left="160" w:hanging="160"/>
        <w:jc w:val="both"/>
        <w:rPr>
          <w:color w:val="auto"/>
          <w:sz w:val="24"/>
          <w:szCs w:val="24"/>
        </w:rPr>
      </w:pPr>
      <w:bookmarkStart w:id="5208" w:name="bookmark5210"/>
      <w:bookmarkEnd w:id="5208"/>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pPr>
        <w:pStyle w:val="a5"/>
        <w:numPr>
          <w:ilvl w:val="0"/>
          <w:numId w:val="288"/>
        </w:numPr>
        <w:tabs>
          <w:tab w:val="left" w:pos="207"/>
        </w:tabs>
        <w:ind w:left="160" w:hanging="160"/>
        <w:jc w:val="both"/>
        <w:rPr>
          <w:color w:val="auto"/>
          <w:sz w:val="24"/>
          <w:szCs w:val="24"/>
        </w:rPr>
      </w:pPr>
      <w:bookmarkStart w:id="5209" w:name="bookmark5211"/>
      <w:bookmarkEnd w:id="5209"/>
      <w:r>
        <w:rPr>
          <w:rStyle w:val="11"/>
        </w:rPr>
        <w:lastRenderedPageBreak/>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pPr>
        <w:pStyle w:val="a5"/>
        <w:numPr>
          <w:ilvl w:val="0"/>
          <w:numId w:val="288"/>
        </w:numPr>
        <w:tabs>
          <w:tab w:val="left" w:pos="207"/>
        </w:tabs>
        <w:ind w:left="160" w:hanging="160"/>
        <w:jc w:val="both"/>
        <w:rPr>
          <w:color w:val="auto"/>
          <w:sz w:val="24"/>
          <w:szCs w:val="24"/>
        </w:rPr>
      </w:pPr>
      <w:bookmarkStart w:id="5210" w:name="bookmark5212"/>
      <w:bookmarkEnd w:id="5210"/>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pPr>
        <w:pStyle w:val="a5"/>
        <w:numPr>
          <w:ilvl w:val="0"/>
          <w:numId w:val="288"/>
        </w:numPr>
        <w:tabs>
          <w:tab w:val="left" w:pos="207"/>
        </w:tabs>
        <w:ind w:left="160" w:hanging="160"/>
        <w:jc w:val="both"/>
        <w:rPr>
          <w:color w:val="auto"/>
          <w:sz w:val="24"/>
          <w:szCs w:val="24"/>
        </w:rPr>
      </w:pPr>
      <w:bookmarkStart w:id="5211" w:name="bookmark5213"/>
      <w:bookmarkEnd w:id="5211"/>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pPr>
        <w:pStyle w:val="a5"/>
        <w:numPr>
          <w:ilvl w:val="0"/>
          <w:numId w:val="288"/>
        </w:numPr>
        <w:tabs>
          <w:tab w:val="left" w:pos="207"/>
        </w:tabs>
        <w:ind w:left="160" w:hanging="160"/>
        <w:jc w:val="both"/>
        <w:rPr>
          <w:color w:val="auto"/>
          <w:sz w:val="24"/>
          <w:szCs w:val="24"/>
        </w:rPr>
      </w:pPr>
      <w:bookmarkStart w:id="5212" w:name="bookmark5214"/>
      <w:bookmarkEnd w:id="5212"/>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pPr>
        <w:pStyle w:val="a5"/>
        <w:numPr>
          <w:ilvl w:val="0"/>
          <w:numId w:val="288"/>
        </w:numPr>
        <w:tabs>
          <w:tab w:val="left" w:pos="207"/>
        </w:tabs>
        <w:ind w:left="160" w:hanging="160"/>
        <w:jc w:val="both"/>
        <w:rPr>
          <w:color w:val="auto"/>
          <w:sz w:val="24"/>
          <w:szCs w:val="24"/>
        </w:rPr>
      </w:pPr>
      <w:bookmarkStart w:id="5213" w:name="bookmark5215"/>
      <w:bookmarkEnd w:id="5213"/>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pPr>
        <w:pStyle w:val="a5"/>
        <w:numPr>
          <w:ilvl w:val="0"/>
          <w:numId w:val="288"/>
        </w:numPr>
        <w:tabs>
          <w:tab w:val="left" w:pos="207"/>
        </w:tabs>
        <w:ind w:left="160" w:hanging="160"/>
        <w:jc w:val="both"/>
        <w:rPr>
          <w:color w:val="auto"/>
          <w:sz w:val="24"/>
          <w:szCs w:val="24"/>
        </w:rPr>
      </w:pPr>
      <w:bookmarkStart w:id="5214" w:name="bookmark5216"/>
      <w:bookmarkEnd w:id="5214"/>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pPr>
        <w:pStyle w:val="a5"/>
        <w:numPr>
          <w:ilvl w:val="0"/>
          <w:numId w:val="288"/>
        </w:numPr>
        <w:tabs>
          <w:tab w:val="left" w:pos="207"/>
        </w:tabs>
        <w:ind w:left="160" w:hanging="160"/>
        <w:jc w:val="both"/>
        <w:rPr>
          <w:color w:val="auto"/>
          <w:sz w:val="24"/>
          <w:szCs w:val="24"/>
        </w:rPr>
      </w:pPr>
      <w:bookmarkStart w:id="5215" w:name="bookmark5217"/>
      <w:bookmarkEnd w:id="5215"/>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pPr>
        <w:pStyle w:val="a5"/>
        <w:numPr>
          <w:ilvl w:val="0"/>
          <w:numId w:val="288"/>
        </w:numPr>
        <w:tabs>
          <w:tab w:val="left" w:pos="207"/>
        </w:tabs>
        <w:ind w:left="160" w:hanging="160"/>
        <w:jc w:val="both"/>
        <w:rPr>
          <w:color w:val="auto"/>
          <w:sz w:val="24"/>
          <w:szCs w:val="24"/>
        </w:rPr>
      </w:pPr>
      <w:bookmarkStart w:id="5216" w:name="bookmark5218"/>
      <w:bookmarkEnd w:id="5216"/>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pPr>
        <w:pStyle w:val="a5"/>
        <w:numPr>
          <w:ilvl w:val="0"/>
          <w:numId w:val="289"/>
        </w:numPr>
        <w:tabs>
          <w:tab w:val="left" w:pos="202"/>
        </w:tabs>
        <w:spacing w:line="302" w:lineRule="auto"/>
        <w:ind w:left="240" w:hanging="240"/>
        <w:jc w:val="both"/>
        <w:rPr>
          <w:color w:val="auto"/>
          <w:sz w:val="24"/>
          <w:szCs w:val="24"/>
        </w:rPr>
      </w:pPr>
      <w:bookmarkStart w:id="5217" w:name="bookmark5219"/>
      <w:bookmarkEnd w:id="5217"/>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18" w:name="bookmark5220"/>
      <w:bookmarkEnd w:id="5218"/>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pPr>
        <w:pStyle w:val="a5"/>
        <w:numPr>
          <w:ilvl w:val="0"/>
          <w:numId w:val="288"/>
        </w:numPr>
        <w:tabs>
          <w:tab w:val="left" w:pos="207"/>
        </w:tabs>
        <w:spacing w:line="276" w:lineRule="auto"/>
        <w:ind w:left="240" w:hanging="240"/>
        <w:jc w:val="both"/>
        <w:rPr>
          <w:color w:val="auto"/>
          <w:sz w:val="24"/>
          <w:szCs w:val="24"/>
        </w:rPr>
      </w:pPr>
      <w:bookmarkStart w:id="5219" w:name="bookmark5221"/>
      <w:bookmarkEnd w:id="5219"/>
      <w:r>
        <w:rPr>
          <w:rStyle w:val="11"/>
        </w:rPr>
        <w:t xml:space="preserve">активно взаимодействовать в условиях учебной и игровой </w:t>
      </w:r>
      <w:r>
        <w:rPr>
          <w:rStyle w:val="11"/>
        </w:rPr>
        <w:lastRenderedPageBreak/>
        <w:t>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0" w:name="bookmark5222"/>
      <w:bookmarkEnd w:id="5220"/>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1" w:name="bookmark5223"/>
      <w:bookmarkEnd w:id="5221"/>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33D065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22" w:name="bookmark5224"/>
      <w:bookmarkStart w:id="5223" w:name="bookmark5225"/>
      <w:bookmarkStart w:id="5224" w:name="bookmark5226"/>
      <w:r>
        <w:rPr>
          <w:rStyle w:val="31"/>
          <w:b/>
          <w:bCs/>
        </w:rPr>
        <w:t>5 класс</w:t>
      </w:r>
      <w:bookmarkEnd w:id="5222"/>
      <w:bookmarkEnd w:id="5223"/>
      <w:bookmarkEnd w:id="5224"/>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5" w:name="bookmark5227"/>
      <w:bookmarkEnd w:id="5225"/>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6" w:name="bookmark5228"/>
      <w:bookmarkEnd w:id="5226"/>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7" w:name="bookmark5229"/>
      <w:bookmarkEnd w:id="5227"/>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28" w:name="bookmark5230"/>
      <w:bookmarkEnd w:id="5228"/>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29" w:name="bookmark5231"/>
      <w:bookmarkEnd w:id="5229"/>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0" w:name="bookmark5232"/>
      <w:bookmarkEnd w:id="5230"/>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1" w:name="bookmark5233"/>
      <w:bookmarkEnd w:id="5231"/>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4"/>
      <w:bookmarkEnd w:id="5232"/>
      <w:r>
        <w:rPr>
          <w:rStyle w:val="11"/>
        </w:rPr>
        <w:lastRenderedPageBreak/>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5"/>
      <w:bookmarkEnd w:id="5233"/>
      <w:r>
        <w:rPr>
          <w:rStyle w:val="11"/>
        </w:rPr>
        <w:t>выполнять бег с равномерной скоростью с высокого старта по учебной дистанции;</w:t>
      </w:r>
    </w:p>
    <w:p w14:paraId="75A8413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6"/>
      <w:bookmarkEnd w:id="5234"/>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7"/>
      <w:bookmarkEnd w:id="5235"/>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8"/>
      <w:bookmarkEnd w:id="5236"/>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37" w:name="bookmark5239"/>
      <w:bookmarkEnd w:id="523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38" w:name="bookmark5240"/>
      <w:bookmarkStart w:id="5239" w:name="bookmark5241"/>
      <w:bookmarkStart w:id="5240" w:name="bookmark5242"/>
      <w:r>
        <w:rPr>
          <w:rStyle w:val="31"/>
          <w:b/>
          <w:bCs/>
        </w:rPr>
        <w:t>6 класс</w:t>
      </w:r>
      <w:bookmarkEnd w:id="5238"/>
      <w:bookmarkEnd w:id="5239"/>
      <w:bookmarkEnd w:id="5240"/>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1" w:name="bookmark5243"/>
      <w:bookmarkEnd w:id="5241"/>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2" w:name="bookmark5244"/>
      <w:bookmarkEnd w:id="5242"/>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3" w:name="bookmark5245"/>
      <w:bookmarkEnd w:id="5243"/>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4" w:name="bookmark5246"/>
      <w:bookmarkEnd w:id="5244"/>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5" w:name="bookmark5247"/>
      <w:bookmarkEnd w:id="5245"/>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6" w:name="bookmark5248"/>
      <w:bookmarkEnd w:id="5246"/>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7" w:name="bookmark5249"/>
      <w:bookmarkEnd w:id="5247"/>
      <w:r>
        <w:rPr>
          <w:rStyle w:val="11"/>
        </w:rPr>
        <w:lastRenderedPageBreak/>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14:paraId="755F8DB7"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50"/>
      <w:bookmarkEnd w:id="5248"/>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51"/>
      <w:bookmarkEnd w:id="5249"/>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0" w:name="bookmark5252"/>
      <w:bookmarkEnd w:id="5250"/>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1" w:name="bookmark5253"/>
      <w:bookmarkEnd w:id="5251"/>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2" w:name="bookmark5254"/>
      <w:bookmarkEnd w:id="5252"/>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3" w:name="bookmark5257"/>
      <w:bookmarkStart w:id="5254" w:name="bookmark5255"/>
      <w:bookmarkStart w:id="5255" w:name="bookmark5256"/>
      <w:bookmarkStart w:id="5256" w:name="bookmark5258"/>
      <w:bookmarkEnd w:id="5253"/>
      <w:r>
        <w:rPr>
          <w:rStyle w:val="31"/>
          <w:b/>
          <w:bCs/>
        </w:rPr>
        <w:t>класс</w:t>
      </w:r>
      <w:bookmarkEnd w:id="5254"/>
      <w:bookmarkEnd w:id="5255"/>
      <w:bookmarkEnd w:id="5256"/>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57" w:name="bookmark5259"/>
      <w:bookmarkEnd w:id="5257"/>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58" w:name="bookmark5260"/>
      <w:bookmarkEnd w:id="5258"/>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9" w:name="bookmark5261"/>
      <w:bookmarkEnd w:id="5259"/>
      <w:r>
        <w:rPr>
          <w:rStyle w:val="11"/>
        </w:rPr>
        <w:t>объяснять понятие «техника физических упражнений», ру</w:t>
      </w:r>
      <w:r>
        <w:rPr>
          <w:rStyle w:val="11"/>
        </w:rPr>
        <w:softHyphen/>
      </w:r>
      <w:r>
        <w:rPr>
          <w:rStyle w:val="11"/>
        </w:rPr>
        <w:lastRenderedPageBreak/>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14:paraId="575A2A51"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0" w:name="bookmark5262"/>
      <w:bookmarkEnd w:id="5260"/>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1" w:name="bookmark5263"/>
      <w:bookmarkEnd w:id="5261"/>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2" w:name="bookmark5264"/>
      <w:bookmarkEnd w:id="5262"/>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3" w:name="bookmark5265"/>
      <w:bookmarkEnd w:id="5263"/>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4" w:name="bookmark5266"/>
      <w:bookmarkEnd w:id="5264"/>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5" w:name="bookmark5267"/>
      <w:bookmarkEnd w:id="5265"/>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6" w:name="bookmark5268"/>
      <w:bookmarkEnd w:id="5266"/>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7" w:name="bookmark5269"/>
      <w:bookmarkEnd w:id="5267"/>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68" w:name="bookmark5270"/>
      <w:bookmarkEnd w:id="5268"/>
      <w:r>
        <w:rPr>
          <w:rStyle w:val="11"/>
        </w:rPr>
        <w:t>тренироваться в упражнениях общефизической и специаль</w:t>
      </w:r>
      <w:r>
        <w:rPr>
          <w:rStyle w:val="11"/>
        </w:rPr>
        <w:softHyphen/>
        <w:t xml:space="preserve">ной </w:t>
      </w:r>
      <w:r>
        <w:rPr>
          <w:rStyle w:val="11"/>
        </w:rPr>
        <w:lastRenderedPageBreak/>
        <w:t>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69" w:name="bookmark5273"/>
      <w:bookmarkStart w:id="5270" w:name="bookmark5271"/>
      <w:bookmarkStart w:id="5271" w:name="bookmark5272"/>
      <w:bookmarkStart w:id="5272" w:name="bookmark5274"/>
      <w:bookmarkEnd w:id="5269"/>
      <w:r>
        <w:rPr>
          <w:rStyle w:val="31"/>
          <w:b/>
          <w:bCs/>
        </w:rPr>
        <w:t>класс</w:t>
      </w:r>
      <w:bookmarkEnd w:id="5270"/>
      <w:bookmarkEnd w:id="5271"/>
      <w:bookmarkEnd w:id="5272"/>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3" w:name="bookmark5275"/>
      <w:bookmarkEnd w:id="5273"/>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4" w:name="bookmark5276"/>
      <w:bookmarkEnd w:id="5274"/>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5" w:name="bookmark5277"/>
      <w:bookmarkEnd w:id="5275"/>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6" w:name="bookmark5278"/>
      <w:bookmarkEnd w:id="5276"/>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77" w:name="bookmark5279"/>
      <w:bookmarkEnd w:id="5277"/>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pPr>
        <w:pStyle w:val="a5"/>
        <w:numPr>
          <w:ilvl w:val="0"/>
          <w:numId w:val="288"/>
        </w:numPr>
        <w:tabs>
          <w:tab w:val="left" w:pos="207"/>
        </w:tabs>
        <w:ind w:left="240" w:hanging="240"/>
        <w:jc w:val="both"/>
        <w:rPr>
          <w:color w:val="auto"/>
          <w:sz w:val="24"/>
          <w:szCs w:val="24"/>
        </w:rPr>
      </w:pPr>
      <w:bookmarkStart w:id="5278" w:name="bookmark5280"/>
      <w:bookmarkEnd w:id="5278"/>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pPr>
        <w:pStyle w:val="a5"/>
        <w:numPr>
          <w:ilvl w:val="0"/>
          <w:numId w:val="288"/>
        </w:numPr>
        <w:tabs>
          <w:tab w:val="left" w:pos="207"/>
        </w:tabs>
        <w:ind w:left="240" w:hanging="240"/>
        <w:jc w:val="both"/>
        <w:rPr>
          <w:color w:val="auto"/>
          <w:sz w:val="24"/>
          <w:szCs w:val="24"/>
        </w:rPr>
      </w:pPr>
      <w:bookmarkStart w:id="5279" w:name="bookmark5281"/>
      <w:bookmarkEnd w:id="5279"/>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pPr>
        <w:pStyle w:val="a5"/>
        <w:numPr>
          <w:ilvl w:val="0"/>
          <w:numId w:val="288"/>
        </w:numPr>
        <w:tabs>
          <w:tab w:val="left" w:pos="207"/>
        </w:tabs>
        <w:ind w:left="240" w:hanging="240"/>
        <w:jc w:val="both"/>
        <w:rPr>
          <w:color w:val="auto"/>
          <w:sz w:val="24"/>
          <w:szCs w:val="24"/>
        </w:rPr>
      </w:pPr>
      <w:bookmarkStart w:id="5280" w:name="bookmark5282"/>
      <w:bookmarkEnd w:id="5280"/>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pPr>
        <w:pStyle w:val="a5"/>
        <w:numPr>
          <w:ilvl w:val="0"/>
          <w:numId w:val="288"/>
        </w:numPr>
        <w:tabs>
          <w:tab w:val="left" w:pos="207"/>
        </w:tabs>
        <w:ind w:left="240" w:hanging="240"/>
        <w:jc w:val="both"/>
        <w:rPr>
          <w:color w:val="auto"/>
          <w:sz w:val="24"/>
          <w:szCs w:val="24"/>
        </w:rPr>
      </w:pPr>
      <w:bookmarkStart w:id="5281" w:name="bookmark5283"/>
      <w:bookmarkEnd w:id="5281"/>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pPr>
        <w:pStyle w:val="a5"/>
        <w:numPr>
          <w:ilvl w:val="0"/>
          <w:numId w:val="288"/>
        </w:numPr>
        <w:tabs>
          <w:tab w:val="left" w:pos="207"/>
        </w:tabs>
        <w:ind w:left="240" w:hanging="240"/>
        <w:jc w:val="both"/>
        <w:rPr>
          <w:color w:val="auto"/>
          <w:sz w:val="24"/>
          <w:szCs w:val="24"/>
        </w:rPr>
      </w:pPr>
      <w:bookmarkStart w:id="5282" w:name="bookmark5284"/>
      <w:bookmarkEnd w:id="5282"/>
      <w:r>
        <w:rPr>
          <w:rStyle w:val="11"/>
        </w:rPr>
        <w:t>соблюдать правила безопасности в бассейне при выполнении плавательных упражнений;</w:t>
      </w:r>
    </w:p>
    <w:p w14:paraId="452A7E56" w14:textId="77777777" w:rsidR="00A5220A" w:rsidRDefault="00A5220A">
      <w:pPr>
        <w:pStyle w:val="a5"/>
        <w:numPr>
          <w:ilvl w:val="0"/>
          <w:numId w:val="288"/>
        </w:numPr>
        <w:tabs>
          <w:tab w:val="left" w:pos="207"/>
        </w:tabs>
        <w:ind w:left="240" w:hanging="240"/>
        <w:jc w:val="both"/>
        <w:rPr>
          <w:color w:val="auto"/>
          <w:sz w:val="24"/>
          <w:szCs w:val="24"/>
        </w:rPr>
      </w:pPr>
      <w:bookmarkStart w:id="5283" w:name="bookmark5285"/>
      <w:bookmarkEnd w:id="5283"/>
      <w:r>
        <w:rPr>
          <w:rStyle w:val="11"/>
        </w:rPr>
        <w:t>выполнять прыжки в воду со стартовой тумбы;</w:t>
      </w:r>
    </w:p>
    <w:p w14:paraId="0A3D7659" w14:textId="77777777" w:rsidR="00A5220A" w:rsidRDefault="00A5220A">
      <w:pPr>
        <w:pStyle w:val="a5"/>
        <w:numPr>
          <w:ilvl w:val="0"/>
          <w:numId w:val="288"/>
        </w:numPr>
        <w:tabs>
          <w:tab w:val="left" w:pos="207"/>
        </w:tabs>
        <w:ind w:left="240" w:hanging="240"/>
        <w:jc w:val="both"/>
        <w:rPr>
          <w:color w:val="auto"/>
          <w:sz w:val="24"/>
          <w:szCs w:val="24"/>
        </w:rPr>
      </w:pPr>
      <w:bookmarkStart w:id="5284" w:name="bookmark5286"/>
      <w:bookmarkEnd w:id="5284"/>
      <w:r>
        <w:rPr>
          <w:rStyle w:val="11"/>
        </w:rPr>
        <w:t xml:space="preserve">выполнять технические элементы плавания кролем на груди в </w:t>
      </w:r>
      <w:r>
        <w:rPr>
          <w:rStyle w:val="11"/>
        </w:rPr>
        <w:lastRenderedPageBreak/>
        <w:t>согласовании с дыханием;</w:t>
      </w:r>
    </w:p>
    <w:p w14:paraId="72F1E449" w14:textId="77777777" w:rsidR="00A5220A" w:rsidRDefault="00A5220A">
      <w:pPr>
        <w:pStyle w:val="a5"/>
        <w:numPr>
          <w:ilvl w:val="0"/>
          <w:numId w:val="288"/>
        </w:numPr>
        <w:tabs>
          <w:tab w:val="left" w:pos="207"/>
        </w:tabs>
        <w:ind w:left="240" w:hanging="240"/>
        <w:jc w:val="both"/>
        <w:rPr>
          <w:color w:val="auto"/>
          <w:sz w:val="24"/>
          <w:szCs w:val="24"/>
        </w:rPr>
      </w:pPr>
      <w:bookmarkStart w:id="5285" w:name="bookmark5287"/>
      <w:bookmarkEnd w:id="5285"/>
      <w:r>
        <w:rPr>
          <w:rStyle w:val="11"/>
        </w:rPr>
        <w:t>демонстрировать и использовать технические действия спор</w:t>
      </w:r>
      <w:r>
        <w:rPr>
          <w:rStyle w:val="11"/>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pPr>
        <w:pStyle w:val="a5"/>
        <w:numPr>
          <w:ilvl w:val="0"/>
          <w:numId w:val="288"/>
        </w:numPr>
        <w:tabs>
          <w:tab w:val="left" w:pos="207"/>
        </w:tabs>
        <w:ind w:left="240" w:hanging="240"/>
        <w:jc w:val="both"/>
        <w:rPr>
          <w:color w:val="auto"/>
          <w:sz w:val="24"/>
          <w:szCs w:val="24"/>
        </w:rPr>
      </w:pPr>
      <w:bookmarkStart w:id="5286" w:name="bookmark5288"/>
      <w:bookmarkEnd w:id="528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87" w:name="bookmark5291"/>
      <w:bookmarkStart w:id="5288" w:name="bookmark5289"/>
      <w:bookmarkStart w:id="5289" w:name="bookmark5290"/>
      <w:bookmarkStart w:id="5290" w:name="bookmark5292"/>
      <w:bookmarkEnd w:id="5287"/>
      <w:r>
        <w:rPr>
          <w:rStyle w:val="31"/>
          <w:b/>
          <w:bCs/>
        </w:rPr>
        <w:t>класс</w:t>
      </w:r>
      <w:bookmarkEnd w:id="5288"/>
      <w:bookmarkEnd w:id="5289"/>
      <w:bookmarkEnd w:id="5290"/>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1" w:name="bookmark5293"/>
      <w:bookmarkEnd w:id="5291"/>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2" w:name="bookmark5294"/>
      <w:bookmarkEnd w:id="5292"/>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3" w:name="bookmark5295"/>
      <w:bookmarkEnd w:id="5293"/>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6"/>
      <w:bookmarkEnd w:id="5294"/>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7"/>
      <w:bookmarkEnd w:id="5295"/>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8"/>
      <w:bookmarkEnd w:id="5296"/>
      <w:r>
        <w:rPr>
          <w:rStyle w:val="11"/>
        </w:rPr>
        <w:t>определять характер травм и ушибов, встречающихся на са</w:t>
      </w:r>
      <w:r>
        <w:rPr>
          <w:rStyle w:val="11"/>
        </w:rPr>
        <w:softHyphen/>
        <w:t xml:space="preserve">мостоятельных занятиях физическими упражнениями и во время </w:t>
      </w:r>
      <w:r>
        <w:rPr>
          <w:rStyle w:val="11"/>
        </w:rPr>
        <w:lastRenderedPageBreak/>
        <w:t>активного отдыха, применять способы оказания пер</w:t>
      </w:r>
      <w:r>
        <w:rPr>
          <w:rStyle w:val="11"/>
        </w:rPr>
        <w:softHyphen/>
        <w:t>вой помощи;</w:t>
      </w:r>
    </w:p>
    <w:p w14:paraId="509FAFF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9"/>
      <w:bookmarkEnd w:id="5297"/>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14:paraId="192F211A"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300"/>
      <w:bookmarkEnd w:id="5298"/>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301"/>
      <w:bookmarkEnd w:id="5299"/>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302"/>
      <w:bookmarkEnd w:id="5300"/>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1" w:name="bookmark5303"/>
      <w:bookmarkEnd w:id="5301"/>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2" w:name="bookmark5304"/>
      <w:bookmarkEnd w:id="5302"/>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3" w:name="bookmark5305"/>
      <w:bookmarkEnd w:id="5303"/>
      <w:r>
        <w:rPr>
          <w:rStyle w:val="11"/>
        </w:rPr>
        <w:t>соблюдать правила безопасности в бассейне при выполнении плавательных упражнений;</w:t>
      </w:r>
    </w:p>
    <w:p w14:paraId="6BA51267" w14:textId="77777777"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4" w:name="bookmark5306"/>
      <w:bookmarkEnd w:id="5304"/>
      <w:r>
        <w:rPr>
          <w:rStyle w:val="11"/>
        </w:rPr>
        <w:t>выполнять повороты кувырком, маятником;</w:t>
      </w:r>
    </w:p>
    <w:p w14:paraId="36BFE637"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7"/>
      <w:bookmarkEnd w:id="5305"/>
      <w:r>
        <w:rPr>
          <w:rStyle w:val="11"/>
        </w:rPr>
        <w:t>выполнять технические элементы брассом в согласовании с дыханием;</w:t>
      </w:r>
    </w:p>
    <w:p w14:paraId="7AEF9BED"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6" w:name="bookmark5308"/>
      <w:bookmarkEnd w:id="5306"/>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07" w:name="bookmark5309"/>
      <w:bookmarkEnd w:id="530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08" w:name="bookmark5312"/>
      <w:bookmarkStart w:id="5309" w:name="bookmark5310"/>
      <w:bookmarkStart w:id="5310" w:name="bookmark5311"/>
      <w:bookmarkStart w:id="5311" w:name="bookmark5313"/>
      <w:bookmarkEnd w:id="5308"/>
      <w:r>
        <w:rPr>
          <w:rStyle w:val="31"/>
          <w:b/>
          <w:bCs/>
          <w:sz w:val="19"/>
          <w:szCs w:val="19"/>
        </w:rPr>
        <w:lastRenderedPageBreak/>
        <w:t>ОСНОВЫ БЕЗОПАСНОСТИ ЖИЗНЕДЕЯТЕЛЬНОСТИ (8-9 КЛАССЫ)</w:t>
      </w:r>
      <w:bookmarkEnd w:id="5309"/>
      <w:bookmarkEnd w:id="5310"/>
      <w:bookmarkEnd w:id="5311"/>
    </w:p>
    <w:p w14:paraId="4729EDAE" w14:textId="77777777" w:rsidR="00A5220A" w:rsidRDefault="00A5220A">
      <w:pPr>
        <w:pStyle w:val="a5"/>
        <w:spacing w:after="380" w:line="257" w:lineRule="auto"/>
        <w:jc w:val="both"/>
        <w:rPr>
          <w:rFonts w:ascii="Courier New" w:hAnsi="Courier New" w:cs="Courier New"/>
          <w:color w:val="auto"/>
          <w:sz w:val="24"/>
          <w:szCs w:val="24"/>
        </w:rPr>
      </w:pPr>
      <w:r>
        <w:rPr>
          <w:rStyle w:val="11"/>
        </w:rPr>
        <w:t>Примерная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2" w:name="bookmark5316"/>
      <w:bookmarkStart w:id="5313" w:name="bookmark5314"/>
      <w:bookmarkStart w:id="5314" w:name="bookmark5315"/>
      <w:bookmarkStart w:id="5315" w:name="bookmark5317"/>
      <w:bookmarkEnd w:id="5312"/>
      <w:r>
        <w:rPr>
          <w:rStyle w:val="31"/>
          <w:b/>
          <w:bCs/>
          <w:sz w:val="19"/>
          <w:szCs w:val="19"/>
        </w:rPr>
        <w:t>ПОЯСНИТЕЛЬНАЯ ЗАПИСКА</w:t>
      </w:r>
      <w:bookmarkEnd w:id="5313"/>
      <w:bookmarkEnd w:id="5314"/>
      <w:bookmarkEnd w:id="5315"/>
    </w:p>
    <w:p w14:paraId="6398D12C" w14:textId="77777777" w:rsidR="00A5220A" w:rsidRDefault="00A5220A">
      <w:pPr>
        <w:pStyle w:val="a5"/>
        <w:spacing w:line="259" w:lineRule="auto"/>
        <w:jc w:val="both"/>
        <w:rPr>
          <w:rFonts w:ascii="Courier New" w:hAnsi="Courier New" w:cs="Courier New"/>
          <w:color w:val="auto"/>
          <w:sz w:val="24"/>
          <w:szCs w:val="24"/>
        </w:rPr>
      </w:pPr>
      <w:r>
        <w:rPr>
          <w:rStyle w:val="11"/>
        </w:rPr>
        <w:t>Примерная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1"/>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 xml:space="preserve">зующим, </w:t>
      </w:r>
      <w:r>
        <w:rPr>
          <w:rStyle w:val="11"/>
        </w:rPr>
        <w:lastRenderedPageBreak/>
        <w:t>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14:paraId="6F6F4CF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pPr>
        <w:pStyle w:val="a5"/>
        <w:numPr>
          <w:ilvl w:val="0"/>
          <w:numId w:val="294"/>
        </w:numPr>
        <w:tabs>
          <w:tab w:val="left" w:pos="562"/>
        </w:tabs>
        <w:spacing w:line="266" w:lineRule="auto"/>
        <w:jc w:val="both"/>
        <w:rPr>
          <w:color w:val="auto"/>
          <w:sz w:val="24"/>
          <w:szCs w:val="24"/>
        </w:rPr>
      </w:pPr>
      <w:bookmarkStart w:id="5316" w:name="bookmark5318"/>
      <w:bookmarkEnd w:id="5316"/>
      <w:r>
        <w:rPr>
          <w:rStyle w:val="11"/>
        </w:rPr>
        <w:t>способность построения модели индивидуального безопас</w:t>
      </w:r>
      <w:r>
        <w:rPr>
          <w:rStyle w:val="11"/>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1"/>
        </w:rPr>
        <w:lastRenderedPageBreak/>
        <w:t>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pPr>
        <w:pStyle w:val="a5"/>
        <w:numPr>
          <w:ilvl w:val="0"/>
          <w:numId w:val="294"/>
        </w:numPr>
        <w:tabs>
          <w:tab w:val="left" w:pos="558"/>
        </w:tabs>
        <w:spacing w:line="266" w:lineRule="auto"/>
        <w:jc w:val="both"/>
        <w:rPr>
          <w:color w:val="auto"/>
          <w:sz w:val="24"/>
          <w:szCs w:val="24"/>
        </w:rPr>
      </w:pPr>
      <w:bookmarkStart w:id="5317" w:name="bookmark5319"/>
      <w:bookmarkEnd w:id="5317"/>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pPr>
        <w:pStyle w:val="a5"/>
        <w:numPr>
          <w:ilvl w:val="0"/>
          <w:numId w:val="294"/>
        </w:numPr>
        <w:tabs>
          <w:tab w:val="left" w:pos="562"/>
        </w:tabs>
        <w:spacing w:after="300" w:line="266" w:lineRule="auto"/>
        <w:jc w:val="both"/>
        <w:rPr>
          <w:color w:val="auto"/>
          <w:sz w:val="24"/>
          <w:szCs w:val="24"/>
        </w:rPr>
      </w:pPr>
      <w:bookmarkStart w:id="5318" w:name="bookmark5320"/>
      <w:bookmarkEnd w:id="5318"/>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19" w:name="bookmark5321"/>
      <w:bookmarkEnd w:id="5319"/>
      <w:r>
        <w:rPr>
          <w:rStyle w:val="3"/>
          <w:b/>
          <w:bCs/>
        </w:rPr>
        <w:t>СОДЕРЖАНИЕ УЧЕБНОГО ПРЕДМЕТА «ОСНОВЫ БЕЗОПАСНОСТИ ЖИЗНЕДЕЯТЕЛЬНОСТИ»</w:t>
      </w:r>
    </w:p>
    <w:p w14:paraId="38A40275" w14:textId="77777777"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14:paraId="06FF0711"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lastRenderedPageBreak/>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 xml:space="preserve">обязанности пассажиров маршрутных транспортных средств, ремень </w:t>
      </w:r>
      <w:r>
        <w:rPr>
          <w:rStyle w:val="11"/>
        </w:rPr>
        <w:lastRenderedPageBreak/>
        <w:t>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lastRenderedPageBreak/>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 xml:space="preserve">грозы, их характеристики и опасности, порядок действий при </w:t>
      </w:r>
      <w:r>
        <w:rPr>
          <w:rStyle w:val="11"/>
        </w:rPr>
        <w:lastRenderedPageBreak/>
        <w:t>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6534679"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 xml:space="preserve">общение и его значение для человека, способы организации </w:t>
      </w:r>
      <w:r>
        <w:rPr>
          <w:rStyle w:val="11"/>
        </w:rPr>
        <w:lastRenderedPageBreak/>
        <w:t>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 xml:space="preserve">щения </w:t>
      </w:r>
      <w:r>
        <w:rPr>
          <w:rStyle w:val="11"/>
        </w:rPr>
        <w:lastRenderedPageBreak/>
        <w:t>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14:paraId="4B4F98C2" w14:textId="77777777"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сигнал «Внимание всем!», порядок действий населения при его </w:t>
      </w:r>
      <w:r>
        <w:rPr>
          <w:rStyle w:val="11"/>
        </w:rPr>
        <w:lastRenderedPageBreak/>
        <w:t>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pPr>
        <w:pStyle w:val="30"/>
        <w:numPr>
          <w:ilvl w:val="0"/>
          <w:numId w:val="293"/>
        </w:numPr>
        <w:tabs>
          <w:tab w:val="left" w:pos="308"/>
        </w:tabs>
        <w:spacing w:after="0" w:line="262" w:lineRule="auto"/>
        <w:rPr>
          <w:b w:val="0"/>
          <w:bCs w:val="0"/>
          <w:color w:val="auto"/>
          <w:sz w:val="24"/>
          <w:szCs w:val="24"/>
        </w:rPr>
      </w:pPr>
      <w:bookmarkStart w:id="5320" w:name="bookmark5322"/>
      <w:bookmarkEnd w:id="5320"/>
      <w:r>
        <w:rPr>
          <w:rStyle w:val="3"/>
          <w:b/>
          <w:bCs/>
        </w:rPr>
        <w:t>ПЛАНИРУЕМЫЕ РЕЗУЛЬТАТЫ</w:t>
      </w:r>
    </w:p>
    <w:p w14:paraId="457FA90E" w14:textId="77777777"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pPr>
        <w:pStyle w:val="a5"/>
        <w:numPr>
          <w:ilvl w:val="0"/>
          <w:numId w:val="295"/>
        </w:numPr>
        <w:tabs>
          <w:tab w:val="left" w:pos="529"/>
        </w:tabs>
        <w:spacing w:line="259" w:lineRule="auto"/>
        <w:jc w:val="both"/>
        <w:rPr>
          <w:color w:val="auto"/>
          <w:sz w:val="24"/>
          <w:szCs w:val="24"/>
        </w:rPr>
      </w:pPr>
      <w:bookmarkStart w:id="5321" w:name="bookmark5323"/>
      <w:bookmarkEnd w:id="5321"/>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1"/>
        </w:rPr>
        <w:lastRenderedPageBreak/>
        <w:t>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pPr>
        <w:pStyle w:val="a5"/>
        <w:numPr>
          <w:ilvl w:val="0"/>
          <w:numId w:val="295"/>
        </w:numPr>
        <w:tabs>
          <w:tab w:val="left" w:pos="534"/>
        </w:tabs>
        <w:spacing w:line="264" w:lineRule="auto"/>
        <w:jc w:val="both"/>
        <w:rPr>
          <w:color w:val="auto"/>
          <w:sz w:val="24"/>
          <w:szCs w:val="24"/>
        </w:rPr>
      </w:pPr>
      <w:bookmarkStart w:id="5322" w:name="bookmark5324"/>
      <w:bookmarkEnd w:id="5322"/>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pPr>
        <w:pStyle w:val="a5"/>
        <w:numPr>
          <w:ilvl w:val="0"/>
          <w:numId w:val="295"/>
        </w:numPr>
        <w:tabs>
          <w:tab w:val="left" w:pos="538"/>
        </w:tabs>
        <w:spacing w:line="264" w:lineRule="auto"/>
        <w:jc w:val="both"/>
        <w:rPr>
          <w:color w:val="auto"/>
          <w:sz w:val="24"/>
          <w:szCs w:val="24"/>
        </w:rPr>
      </w:pPr>
      <w:bookmarkStart w:id="5323" w:name="bookmark5325"/>
      <w:bookmarkEnd w:id="5323"/>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 xml:space="preserve">ствий поступков; активное неприятие асоциальных поступков, свобода и </w:t>
      </w:r>
      <w:r>
        <w:rPr>
          <w:rStyle w:val="11"/>
        </w:rPr>
        <w:lastRenderedPageBreak/>
        <w:t>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pPr>
        <w:pStyle w:val="a5"/>
        <w:numPr>
          <w:ilvl w:val="0"/>
          <w:numId w:val="295"/>
        </w:numPr>
        <w:tabs>
          <w:tab w:val="left" w:pos="538"/>
        </w:tabs>
        <w:spacing w:line="264" w:lineRule="auto"/>
        <w:jc w:val="both"/>
        <w:rPr>
          <w:color w:val="auto"/>
          <w:sz w:val="24"/>
          <w:szCs w:val="24"/>
        </w:rPr>
      </w:pPr>
      <w:bookmarkStart w:id="5324" w:name="bookmark5326"/>
      <w:bookmarkEnd w:id="5324"/>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pPr>
        <w:pStyle w:val="a5"/>
        <w:numPr>
          <w:ilvl w:val="0"/>
          <w:numId w:val="295"/>
        </w:numPr>
        <w:tabs>
          <w:tab w:val="left" w:pos="538"/>
        </w:tabs>
        <w:spacing w:line="264" w:lineRule="auto"/>
        <w:jc w:val="both"/>
        <w:rPr>
          <w:color w:val="auto"/>
          <w:sz w:val="24"/>
          <w:szCs w:val="24"/>
        </w:rPr>
      </w:pPr>
      <w:bookmarkStart w:id="5325" w:name="bookmark5327"/>
      <w:bookmarkEnd w:id="5325"/>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pPr>
        <w:pStyle w:val="a5"/>
        <w:numPr>
          <w:ilvl w:val="0"/>
          <w:numId w:val="295"/>
        </w:numPr>
        <w:tabs>
          <w:tab w:val="left" w:pos="524"/>
        </w:tabs>
        <w:spacing w:line="264" w:lineRule="auto"/>
        <w:jc w:val="both"/>
        <w:rPr>
          <w:color w:val="auto"/>
          <w:sz w:val="24"/>
          <w:szCs w:val="24"/>
        </w:rPr>
      </w:pPr>
      <w:bookmarkStart w:id="5326" w:name="bookmark5328"/>
      <w:bookmarkEnd w:id="5326"/>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 xml:space="preserve">правил безопасности, в том числе навыков безопасного </w:t>
      </w:r>
      <w:r>
        <w:rPr>
          <w:rStyle w:val="11"/>
          <w:color w:val="000000"/>
        </w:rPr>
        <w:lastRenderedPageBreak/>
        <w:t>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pPr>
        <w:pStyle w:val="a5"/>
        <w:numPr>
          <w:ilvl w:val="0"/>
          <w:numId w:val="295"/>
        </w:numPr>
        <w:tabs>
          <w:tab w:val="left" w:pos="529"/>
        </w:tabs>
        <w:spacing w:line="264" w:lineRule="auto"/>
        <w:jc w:val="both"/>
        <w:rPr>
          <w:color w:val="auto"/>
          <w:sz w:val="24"/>
          <w:szCs w:val="24"/>
        </w:rPr>
      </w:pPr>
      <w:bookmarkStart w:id="5327" w:name="bookmark5329"/>
      <w:bookmarkEnd w:id="5327"/>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pPr>
        <w:pStyle w:val="a5"/>
        <w:numPr>
          <w:ilvl w:val="0"/>
          <w:numId w:val="295"/>
        </w:numPr>
        <w:tabs>
          <w:tab w:val="left" w:pos="538"/>
        </w:tabs>
        <w:spacing w:line="264" w:lineRule="auto"/>
        <w:jc w:val="both"/>
        <w:rPr>
          <w:color w:val="auto"/>
          <w:sz w:val="24"/>
          <w:szCs w:val="24"/>
        </w:rPr>
      </w:pPr>
      <w:bookmarkStart w:id="5328" w:name="bookmark5330"/>
      <w:bookmarkEnd w:id="5328"/>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1"/>
        </w:rPr>
        <w:lastRenderedPageBreak/>
        <w:t>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lastRenderedPageBreak/>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pPr>
        <w:pStyle w:val="a5"/>
        <w:numPr>
          <w:ilvl w:val="0"/>
          <w:numId w:val="296"/>
        </w:numPr>
        <w:tabs>
          <w:tab w:val="left" w:pos="538"/>
        </w:tabs>
        <w:spacing w:line="264" w:lineRule="auto"/>
        <w:jc w:val="both"/>
        <w:rPr>
          <w:color w:val="auto"/>
          <w:sz w:val="24"/>
          <w:szCs w:val="24"/>
        </w:rPr>
      </w:pPr>
      <w:bookmarkStart w:id="5329" w:name="bookmark5331"/>
      <w:bookmarkEnd w:id="5329"/>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pPr>
        <w:pStyle w:val="a5"/>
        <w:numPr>
          <w:ilvl w:val="0"/>
          <w:numId w:val="296"/>
        </w:numPr>
        <w:tabs>
          <w:tab w:val="left" w:pos="538"/>
        </w:tabs>
        <w:spacing w:line="264" w:lineRule="auto"/>
        <w:jc w:val="both"/>
        <w:rPr>
          <w:color w:val="auto"/>
          <w:sz w:val="24"/>
          <w:szCs w:val="24"/>
        </w:rPr>
      </w:pPr>
      <w:bookmarkStart w:id="5330" w:name="bookmark5332"/>
      <w:bookmarkEnd w:id="5330"/>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pPr>
        <w:pStyle w:val="a5"/>
        <w:numPr>
          <w:ilvl w:val="0"/>
          <w:numId w:val="296"/>
        </w:numPr>
        <w:tabs>
          <w:tab w:val="left" w:pos="543"/>
        </w:tabs>
        <w:spacing w:line="264" w:lineRule="auto"/>
        <w:jc w:val="both"/>
        <w:rPr>
          <w:color w:val="auto"/>
          <w:sz w:val="24"/>
          <w:szCs w:val="24"/>
        </w:rPr>
      </w:pPr>
      <w:bookmarkStart w:id="5331" w:name="bookmark5333"/>
      <w:bookmarkEnd w:id="5331"/>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pPr>
        <w:pStyle w:val="a5"/>
        <w:numPr>
          <w:ilvl w:val="0"/>
          <w:numId w:val="296"/>
        </w:numPr>
        <w:tabs>
          <w:tab w:val="left" w:pos="543"/>
        </w:tabs>
        <w:spacing w:line="264" w:lineRule="auto"/>
        <w:jc w:val="both"/>
        <w:rPr>
          <w:color w:val="auto"/>
          <w:sz w:val="24"/>
          <w:szCs w:val="24"/>
        </w:rPr>
      </w:pPr>
      <w:bookmarkStart w:id="5332" w:name="bookmark5334"/>
      <w:bookmarkEnd w:id="5332"/>
      <w:r>
        <w:rPr>
          <w:rStyle w:val="11"/>
        </w:rPr>
        <w:t>понимание и признание особой роли России в обеспече</w:t>
      </w:r>
      <w:r>
        <w:rPr>
          <w:rStyle w:val="11"/>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1"/>
        </w:rPr>
        <w:lastRenderedPageBreak/>
        <w:t>экстремизму, незаконному распространению нар</w:t>
      </w:r>
      <w:r>
        <w:rPr>
          <w:rStyle w:val="11"/>
        </w:rPr>
        <w:softHyphen/>
        <w:t>котических средств;</w:t>
      </w:r>
    </w:p>
    <w:p w14:paraId="457542D2" w14:textId="77777777" w:rsidR="00A5220A" w:rsidRDefault="00A5220A">
      <w:pPr>
        <w:pStyle w:val="a5"/>
        <w:numPr>
          <w:ilvl w:val="0"/>
          <w:numId w:val="296"/>
        </w:numPr>
        <w:tabs>
          <w:tab w:val="left" w:pos="543"/>
        </w:tabs>
        <w:spacing w:line="264" w:lineRule="auto"/>
        <w:jc w:val="both"/>
        <w:rPr>
          <w:color w:val="auto"/>
          <w:sz w:val="24"/>
          <w:szCs w:val="24"/>
        </w:rPr>
      </w:pPr>
      <w:bookmarkStart w:id="5333" w:name="bookmark5335"/>
      <w:bookmarkEnd w:id="5333"/>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pPr>
        <w:pStyle w:val="a5"/>
        <w:numPr>
          <w:ilvl w:val="0"/>
          <w:numId w:val="296"/>
        </w:numPr>
        <w:tabs>
          <w:tab w:val="left" w:pos="543"/>
        </w:tabs>
        <w:spacing w:line="264" w:lineRule="auto"/>
        <w:jc w:val="both"/>
        <w:rPr>
          <w:color w:val="auto"/>
          <w:sz w:val="24"/>
          <w:szCs w:val="24"/>
        </w:rPr>
      </w:pPr>
      <w:bookmarkStart w:id="5334" w:name="bookmark5336"/>
      <w:bookmarkEnd w:id="5334"/>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pPr>
        <w:pStyle w:val="a5"/>
        <w:numPr>
          <w:ilvl w:val="0"/>
          <w:numId w:val="296"/>
        </w:numPr>
        <w:tabs>
          <w:tab w:val="left" w:pos="548"/>
        </w:tabs>
        <w:spacing w:line="264" w:lineRule="auto"/>
        <w:jc w:val="both"/>
        <w:rPr>
          <w:color w:val="auto"/>
          <w:sz w:val="24"/>
          <w:szCs w:val="24"/>
        </w:rPr>
      </w:pPr>
      <w:bookmarkStart w:id="5335" w:name="bookmark5337"/>
      <w:bookmarkEnd w:id="5335"/>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pPr>
        <w:pStyle w:val="a5"/>
        <w:numPr>
          <w:ilvl w:val="0"/>
          <w:numId w:val="296"/>
        </w:numPr>
        <w:tabs>
          <w:tab w:val="left" w:pos="538"/>
        </w:tabs>
        <w:spacing w:line="264" w:lineRule="auto"/>
        <w:jc w:val="both"/>
        <w:rPr>
          <w:color w:val="auto"/>
          <w:sz w:val="24"/>
          <w:szCs w:val="24"/>
        </w:rPr>
      </w:pPr>
      <w:bookmarkStart w:id="5336" w:name="bookmark5338"/>
      <w:bookmarkEnd w:id="5336"/>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pPr>
        <w:pStyle w:val="a5"/>
        <w:numPr>
          <w:ilvl w:val="0"/>
          <w:numId w:val="296"/>
        </w:numPr>
        <w:tabs>
          <w:tab w:val="left" w:pos="538"/>
        </w:tabs>
        <w:spacing w:line="264" w:lineRule="auto"/>
        <w:jc w:val="both"/>
        <w:rPr>
          <w:color w:val="auto"/>
          <w:sz w:val="24"/>
          <w:szCs w:val="24"/>
        </w:rPr>
      </w:pPr>
      <w:bookmarkStart w:id="5337" w:name="bookmark5339"/>
      <w:bookmarkEnd w:id="5337"/>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pPr>
        <w:pStyle w:val="a5"/>
        <w:numPr>
          <w:ilvl w:val="0"/>
          <w:numId w:val="296"/>
        </w:numPr>
        <w:tabs>
          <w:tab w:val="left" w:pos="658"/>
        </w:tabs>
        <w:spacing w:line="264" w:lineRule="auto"/>
        <w:jc w:val="both"/>
        <w:rPr>
          <w:color w:val="auto"/>
          <w:sz w:val="24"/>
          <w:szCs w:val="24"/>
        </w:rPr>
      </w:pPr>
      <w:bookmarkStart w:id="5338" w:name="bookmark5340"/>
      <w:bookmarkEnd w:id="5338"/>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pPr>
        <w:pStyle w:val="a5"/>
        <w:numPr>
          <w:ilvl w:val="0"/>
          <w:numId w:val="296"/>
        </w:numPr>
        <w:tabs>
          <w:tab w:val="left" w:pos="663"/>
        </w:tabs>
        <w:spacing w:line="264" w:lineRule="auto"/>
        <w:jc w:val="both"/>
        <w:rPr>
          <w:color w:val="auto"/>
          <w:sz w:val="24"/>
          <w:szCs w:val="24"/>
        </w:rPr>
      </w:pPr>
      <w:bookmarkStart w:id="5339" w:name="bookmark5341"/>
      <w:bookmarkEnd w:id="5339"/>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pPr>
        <w:pStyle w:val="a5"/>
        <w:numPr>
          <w:ilvl w:val="0"/>
          <w:numId w:val="296"/>
        </w:numPr>
        <w:tabs>
          <w:tab w:val="left" w:pos="663"/>
        </w:tabs>
        <w:spacing w:line="264" w:lineRule="auto"/>
        <w:jc w:val="both"/>
        <w:rPr>
          <w:color w:val="auto"/>
          <w:sz w:val="24"/>
          <w:szCs w:val="24"/>
        </w:rPr>
      </w:pPr>
      <w:bookmarkStart w:id="5340" w:name="bookmark5342"/>
      <w:bookmarkEnd w:id="5340"/>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 «КУЛЬТУРА БЕЗОПАСНОСТИ</w:t>
      </w:r>
    </w:p>
    <w:p w14:paraId="6C0118F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14:paraId="570D75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 xml:space="preserve">го происхождения </w:t>
      </w:r>
      <w:r>
        <w:rPr>
          <w:rStyle w:val="11"/>
        </w:rPr>
        <w:lastRenderedPageBreak/>
        <w:t>(наводнения,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C0F6BC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14:paraId="2C5A2F9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14:paraId="2DFC91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10 «ВЗАИМОДЕЙСТВИЕ ЛИЧНОСТИ,</w:t>
      </w:r>
    </w:p>
    <w:p w14:paraId="0880C0F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14:paraId="4E767FA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16"/>
          <w:headerReference w:type="default" r:id="rId117"/>
          <w:footerReference w:type="even" r:id="rId118"/>
          <w:footerReference w:type="default" r:id="rId119"/>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77777777" w:rsidR="00A5220A" w:rsidRDefault="00A5220A">
      <w:pPr>
        <w:pStyle w:val="22"/>
        <w:numPr>
          <w:ilvl w:val="0"/>
          <w:numId w:val="297"/>
        </w:numPr>
        <w:tabs>
          <w:tab w:val="left" w:pos="480"/>
        </w:tabs>
        <w:spacing w:before="140"/>
        <w:rPr>
          <w:b w:val="0"/>
          <w:bCs w:val="0"/>
          <w:color w:val="auto"/>
          <w:w w:val="100"/>
          <w:sz w:val="24"/>
          <w:szCs w:val="24"/>
        </w:rPr>
      </w:pPr>
      <w:bookmarkStart w:id="5341" w:name="bookmark5343"/>
      <w:bookmarkEnd w:id="5341"/>
      <w:r>
        <w:rPr>
          <w:rStyle w:val="21"/>
          <w:b/>
          <w:bCs/>
        </w:rPr>
        <w:lastRenderedPageBreak/>
        <w:t>ПРИМЕРНАЯ ПРОГРАММА ФОРМИРОВАНИЯ УНИВЕРСАЛЬНЫХ УЧЕБНЫХ ДЕЙСТВИЙ У ОБУЧАЮЩИХСЯ</w:t>
      </w:r>
    </w:p>
    <w:p w14:paraId="2D90A228" w14:textId="77777777"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2" w:name="bookmark5346"/>
      <w:bookmarkStart w:id="5343" w:name="bookmark5344"/>
      <w:bookmarkStart w:id="5344" w:name="bookmark5345"/>
      <w:bookmarkStart w:id="5345" w:name="bookmark5347"/>
      <w:bookmarkEnd w:id="5342"/>
      <w:r>
        <w:rPr>
          <w:rStyle w:val="31"/>
          <w:b/>
          <w:bCs/>
        </w:rPr>
        <w:t>Целевой раздел</w:t>
      </w:r>
      <w:bookmarkEnd w:id="5343"/>
      <w:bookmarkEnd w:id="5344"/>
      <w:bookmarkEnd w:id="5345"/>
    </w:p>
    <w:p w14:paraId="20A9A230" w14:textId="77777777"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14:paraId="26BFD41F"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6" w:name="bookmark5348"/>
      <w:bookmarkEnd w:id="5346"/>
      <w:r>
        <w:rPr>
          <w:rStyle w:val="11"/>
        </w:rPr>
        <w:t>развитие способности к саморазвитию и самосовершенство</w:t>
      </w:r>
      <w:r>
        <w:rPr>
          <w:rStyle w:val="11"/>
        </w:rPr>
        <w:softHyphen/>
        <w:t>ванию;</w:t>
      </w:r>
    </w:p>
    <w:p w14:paraId="28396415"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7" w:name="bookmark5349"/>
      <w:bookmarkEnd w:id="5347"/>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14:paraId="3CC143A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48" w:name="bookmark5350"/>
      <w:bookmarkEnd w:id="5348"/>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14:paraId="5D4D6F8D"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9" w:name="bookmark5351"/>
      <w:bookmarkEnd w:id="5349"/>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0" w:name="bookmark5352"/>
      <w:bookmarkEnd w:id="5350"/>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14:paraId="432B822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1" w:name="bookmark5353"/>
      <w:bookmarkEnd w:id="5351"/>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14:paraId="772D38E1"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2" w:name="bookmark5354"/>
      <w:bookmarkEnd w:id="5352"/>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14:paraId="1CEC15B6"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3" w:name="bookmark5355"/>
      <w:bookmarkEnd w:id="5353"/>
      <w:r>
        <w:rPr>
          <w:rStyle w:val="11"/>
        </w:rPr>
        <w:t>формирование знаний и навыков в области финансовой гра</w:t>
      </w:r>
      <w:r>
        <w:rPr>
          <w:rStyle w:val="11"/>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14:paraId="40D4F2EC" w14:textId="77777777"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4" w:name="bookmark5356"/>
      <w:bookmarkEnd w:id="5354"/>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14:paraId="447810D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5" w:name="bookmark5357"/>
      <w:bookmarkEnd w:id="5355"/>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14:paraId="254732AD" w14:textId="77777777"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6" w:name="bookmark5360"/>
      <w:bookmarkStart w:id="5357" w:name="bookmark5358"/>
      <w:bookmarkStart w:id="5358" w:name="bookmark5359"/>
      <w:bookmarkStart w:id="5359" w:name="bookmark5361"/>
      <w:bookmarkEnd w:id="5356"/>
      <w:r>
        <w:rPr>
          <w:rStyle w:val="31"/>
          <w:b/>
          <w:bCs/>
        </w:rPr>
        <w:t>Содержательный раздел</w:t>
      </w:r>
      <w:bookmarkEnd w:id="5357"/>
      <w:bookmarkEnd w:id="5358"/>
      <w:bookmarkEnd w:id="5359"/>
    </w:p>
    <w:p w14:paraId="376FDE41" w14:textId="77777777"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14:paraId="59AE416C" w14:textId="77777777"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14:paraId="55215D28"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0" w:name="bookmark5362"/>
      <w:bookmarkStart w:id="5361" w:name="bookmark5363"/>
      <w:bookmarkStart w:id="5362" w:name="bookmark5364"/>
      <w:r>
        <w:rPr>
          <w:rStyle w:val="31"/>
          <w:b/>
          <w:bCs/>
        </w:rPr>
        <w:t>Описание взаимосвязи УУД с содержанием учебных предметов</w:t>
      </w:r>
      <w:bookmarkEnd w:id="5360"/>
      <w:bookmarkEnd w:id="5361"/>
      <w:bookmarkEnd w:id="5362"/>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14:paraId="1A1ABCF6"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14:paraId="5270D0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14:paraId="682C8B83" w14:textId="77777777"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14:paraId="0FF108BE"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14:paraId="0787645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3" w:name="bookmark5365"/>
      <w:bookmarkEnd w:id="5363"/>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14:paraId="7021E679"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4" w:name="bookmark5366"/>
      <w:bookmarkEnd w:id="5364"/>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14:paraId="5F93B3FB"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5" w:name="bookmark5367"/>
      <w:bookmarkEnd w:id="5365"/>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14:paraId="406C801F" w14:textId="77777777"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6" w:name="bookmark5368"/>
      <w:bookmarkEnd w:id="5366"/>
      <w:r>
        <w:rPr>
          <w:rStyle w:val="11"/>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14:paraId="383B8286"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7" w:name="bookmark5369"/>
      <w:bookmarkEnd w:id="5367"/>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14:paraId="5E0B2765"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8" w:name="bookmark5370"/>
      <w:bookmarkEnd w:id="5368"/>
      <w:r>
        <w:rPr>
          <w:rStyle w:val="11"/>
        </w:rPr>
        <w:lastRenderedPageBreak/>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9" w:name="bookmark5371"/>
      <w:bookmarkEnd w:id="5369"/>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54333B4E"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72"/>
      <w:bookmarkEnd w:id="5370"/>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14:paraId="4C77077C"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1" w:name="bookmark5373"/>
      <w:bookmarkEnd w:id="5371"/>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14:paraId="0D670C52"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2" w:name="bookmark5374"/>
      <w:bookmarkEnd w:id="5372"/>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14:paraId="45506B53"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3" w:name="bookmark5375"/>
      <w:bookmarkEnd w:id="5373"/>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6"/>
      <w:bookmarkEnd w:id="5374"/>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14:paraId="51D786EA"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5" w:name="bookmark5377"/>
      <w:bookmarkEnd w:id="5375"/>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6" w:name="bookmark5378"/>
      <w:bookmarkEnd w:id="5376"/>
      <w:r>
        <w:rPr>
          <w:rStyle w:val="11"/>
        </w:rPr>
        <w:t>Овладеть инструментами оценки достоверности полученных выводов и обобщений.</w:t>
      </w:r>
    </w:p>
    <w:p w14:paraId="72C24B23"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7" w:name="bookmark5379"/>
      <w:bookmarkEnd w:id="5377"/>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14:paraId="22C9856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8" w:name="bookmark5380"/>
      <w:bookmarkEnd w:id="5378"/>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04D82654"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9" w:name="bookmark5381"/>
      <w:bookmarkEnd w:id="5379"/>
      <w:r>
        <w:rPr>
          <w:rStyle w:val="11"/>
        </w:rPr>
        <w:lastRenderedPageBreak/>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14:paraId="7343075B"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0" w:name="bookmark5382"/>
      <w:bookmarkEnd w:id="5380"/>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1" w:name="bookmark5383"/>
      <w:bookmarkEnd w:id="5381"/>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14:paraId="19AB1594" w14:textId="77777777"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2" w:name="bookmark5384"/>
      <w:bookmarkEnd w:id="5382"/>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14:paraId="5367969F"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3" w:name="bookmark5385"/>
      <w:bookmarkEnd w:id="5383"/>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4" w:name="bookmark5386"/>
      <w:bookmarkEnd w:id="5384"/>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14:paraId="4A5417D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5" w:name="bookmark5387"/>
      <w:bookmarkEnd w:id="5385"/>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1EE169A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6" w:name="bookmark5388"/>
      <w:bookmarkEnd w:id="5386"/>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 xml:space="preserve">щения; правильно, логично, аргументированно излагать свою точку зрения по поставленной </w:t>
      </w:r>
      <w:r>
        <w:rPr>
          <w:rStyle w:val="11"/>
        </w:rPr>
        <w:lastRenderedPageBreak/>
        <w:t>проблеме.</w:t>
      </w:r>
    </w:p>
    <w:p w14:paraId="48A026F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7" w:name="bookmark5389"/>
      <w:bookmarkEnd w:id="5387"/>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14:paraId="43034A5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90"/>
      <w:bookmarkEnd w:id="5388"/>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91"/>
      <w:bookmarkEnd w:id="5389"/>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14:paraId="644A266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92"/>
      <w:bookmarkEnd w:id="5390"/>
      <w:r>
        <w:rPr>
          <w:rStyle w:val="11"/>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201A01C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3"/>
      <w:bookmarkEnd w:id="5391"/>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14:paraId="20C4308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4"/>
      <w:bookmarkEnd w:id="5392"/>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14:paraId="17555F91"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14:paraId="4E2FCA09"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3" w:name="bookmark5395"/>
      <w:bookmarkEnd w:id="5393"/>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14:paraId="1A66A2AC"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4" w:name="bookmark5396"/>
      <w:bookmarkEnd w:id="5394"/>
      <w:r>
        <w:rPr>
          <w:rStyle w:val="11"/>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5" w:name="bookmark5397"/>
      <w:bookmarkEnd w:id="5395"/>
      <w:r>
        <w:rPr>
          <w:rStyle w:val="11"/>
        </w:rPr>
        <w:t>Моделировать отношения между объектами (членами пред</w:t>
      </w:r>
      <w:r>
        <w:rPr>
          <w:rStyle w:val="11"/>
        </w:rPr>
        <w:softHyphen/>
        <w:t xml:space="preserve">ложения, </w:t>
      </w:r>
      <w:r>
        <w:rPr>
          <w:rStyle w:val="11"/>
        </w:rPr>
        <w:lastRenderedPageBreak/>
        <w:t>структурными единицами диалога и др.).</w:t>
      </w:r>
    </w:p>
    <w:p w14:paraId="10222A12"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8"/>
      <w:bookmarkEnd w:id="5396"/>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14:paraId="09B4BA00"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7" w:name="bookmark5399"/>
      <w:bookmarkEnd w:id="5397"/>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14:paraId="75505415"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8" w:name="bookmark5400"/>
      <w:bookmarkEnd w:id="5398"/>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14:paraId="25B6B1C7"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401"/>
      <w:bookmarkEnd w:id="5399"/>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14:paraId="6CCED46A"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0" w:name="bookmark5402"/>
      <w:bookmarkEnd w:id="5400"/>
      <w:r>
        <w:rPr>
          <w:rStyle w:val="11"/>
        </w:rPr>
        <w:t>Пользоваться классификациями (по типу чтения, по типу высказывания и т. п.).</w:t>
      </w:r>
    </w:p>
    <w:p w14:paraId="55B7DE64"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1" w:name="bookmark5403"/>
      <w:bookmarkEnd w:id="5401"/>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47CF25E9"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2" w:name="bookmark5404"/>
      <w:bookmarkEnd w:id="5402"/>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14:paraId="70EE26A5"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3" w:name="bookmark5405"/>
      <w:bookmarkEnd w:id="5403"/>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14:paraId="7B4D815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4" w:name="bookmark5406"/>
      <w:bookmarkEnd w:id="5404"/>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5" w:name="bookmark5407"/>
      <w:bookmarkEnd w:id="5405"/>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14:paraId="7CCB1EF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6" w:name="bookmark5408"/>
      <w:bookmarkEnd w:id="5406"/>
      <w:r>
        <w:rPr>
          <w:rStyle w:val="11"/>
        </w:rPr>
        <w:t>Фиксировать информацию доступными средствами (в виде ключевых слов, плана).</w:t>
      </w:r>
    </w:p>
    <w:p w14:paraId="176F29B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9"/>
      <w:bookmarkEnd w:id="5407"/>
      <w:r>
        <w:rPr>
          <w:rStyle w:val="11"/>
        </w:rPr>
        <w:t>Оценивать достоверность информации, полученной из иноя</w:t>
      </w:r>
      <w:r>
        <w:rPr>
          <w:rStyle w:val="11"/>
        </w:rPr>
        <w:softHyphen/>
        <w:t>зычных источников.</w:t>
      </w:r>
    </w:p>
    <w:p w14:paraId="1EA1335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10"/>
      <w:bookmarkEnd w:id="5408"/>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14:paraId="293C72B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11"/>
      <w:bookmarkEnd w:id="5409"/>
      <w:r>
        <w:rPr>
          <w:rStyle w:val="11"/>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043C2EC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12"/>
      <w:bookmarkEnd w:id="5410"/>
      <w:r>
        <w:rPr>
          <w:rStyle w:val="11"/>
        </w:rPr>
        <w:t>Воспринимать и создавать собственные диалогические и мо</w:t>
      </w:r>
      <w:r>
        <w:rPr>
          <w:rStyle w:val="11"/>
        </w:rPr>
        <w:softHyphen/>
      </w:r>
      <w:r>
        <w:rPr>
          <w:rStyle w:val="11"/>
        </w:rPr>
        <w:lastRenderedPageBreak/>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14:paraId="13DA5AF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3"/>
      <w:bookmarkEnd w:id="5411"/>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14:paraId="3AE14A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4"/>
      <w:bookmarkEnd w:id="5412"/>
      <w:r>
        <w:rPr>
          <w:rStyle w:val="11"/>
        </w:rPr>
        <w:t>Анализировать и восстанавливать текст с опущенными в учебных целях фрагментами.</w:t>
      </w:r>
    </w:p>
    <w:p w14:paraId="6FE903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5"/>
      <w:bookmarkEnd w:id="5413"/>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6"/>
      <w:bookmarkEnd w:id="5414"/>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75BCE70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7"/>
      <w:bookmarkEnd w:id="5415"/>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14:paraId="6AF91F1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8"/>
      <w:bookmarkEnd w:id="5416"/>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9"/>
      <w:bookmarkEnd w:id="5417"/>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14:paraId="073481C8"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18" w:name="bookmark5420"/>
      <w:bookmarkEnd w:id="5418"/>
      <w:r>
        <w:rPr>
          <w:rStyle w:val="11"/>
        </w:rPr>
        <w:t>Корректировать деятельность с учетом возникших трудно</w:t>
      </w:r>
      <w:r>
        <w:rPr>
          <w:rStyle w:val="11"/>
        </w:rPr>
        <w:softHyphen/>
        <w:t>стей, ошибок, новых данных или информации.</w:t>
      </w:r>
    </w:p>
    <w:p w14:paraId="0463937A"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19" w:name="bookmark5421"/>
      <w:bookmarkEnd w:id="5419"/>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14:paraId="308C677B"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39BAEA40"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0" w:name="bookmark5422"/>
      <w:bookmarkEnd w:id="5420"/>
      <w:r>
        <w:rPr>
          <w:rStyle w:val="11"/>
        </w:rPr>
        <w:t>Выявлять качества, свойства, характеристики математиче</w:t>
      </w:r>
      <w:r>
        <w:rPr>
          <w:rStyle w:val="11"/>
        </w:rPr>
        <w:softHyphen/>
        <w:t>ских объектов.</w:t>
      </w:r>
    </w:p>
    <w:p w14:paraId="52B95C7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1" w:name="bookmark5423"/>
      <w:bookmarkEnd w:id="5421"/>
      <w:r>
        <w:rPr>
          <w:rStyle w:val="11"/>
        </w:rPr>
        <w:t>Различать свойства и признаки объектов.</w:t>
      </w:r>
    </w:p>
    <w:p w14:paraId="2C1CF21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2" w:name="bookmark5424"/>
      <w:bookmarkEnd w:id="5422"/>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14:paraId="6D7FF9F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5"/>
      <w:bookmarkEnd w:id="5423"/>
      <w:r>
        <w:rPr>
          <w:rStyle w:val="11"/>
        </w:rPr>
        <w:t>Устанавливать связи и отношения, проводить аналогии, рас</w:t>
      </w:r>
      <w:r>
        <w:rPr>
          <w:rStyle w:val="11"/>
        </w:rPr>
        <w:softHyphen/>
        <w:t>познавать зависимости между объектами.</w:t>
      </w:r>
    </w:p>
    <w:p w14:paraId="61A4D5D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4" w:name="bookmark5426"/>
      <w:bookmarkEnd w:id="5424"/>
      <w:r>
        <w:rPr>
          <w:rStyle w:val="11"/>
        </w:rPr>
        <w:t>Анализировать изменения и находить закономерности.</w:t>
      </w:r>
    </w:p>
    <w:p w14:paraId="0BAB743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7"/>
      <w:bookmarkEnd w:id="5425"/>
      <w:r>
        <w:rPr>
          <w:rStyle w:val="11"/>
        </w:rPr>
        <w:lastRenderedPageBreak/>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14:paraId="4B95374B"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6" w:name="bookmark5428"/>
      <w:bookmarkEnd w:id="5426"/>
      <w:r>
        <w:rPr>
          <w:rStyle w:val="11"/>
        </w:rPr>
        <w:t xml:space="preserve">Использовать логические связки «и», «или», </w:t>
      </w:r>
      <w:r>
        <w:rPr>
          <w:rStyle w:val="11"/>
          <w:i/>
          <w:iCs/>
        </w:rPr>
        <w:t>«</w:t>
      </w:r>
      <w:r>
        <w:rPr>
          <w:rStyle w:val="11"/>
        </w:rPr>
        <w:t>если ..., то ...».</w:t>
      </w:r>
    </w:p>
    <w:p w14:paraId="36771AA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7" w:name="bookmark5429"/>
      <w:bookmarkEnd w:id="5427"/>
      <w:r>
        <w:rPr>
          <w:rStyle w:val="11"/>
        </w:rPr>
        <w:t>Обобщать и конкретизировать; строить заключения от обще</w:t>
      </w:r>
      <w:r>
        <w:rPr>
          <w:rStyle w:val="11"/>
        </w:rPr>
        <w:softHyphen/>
        <w:t>го к частному и от частного к общему.</w:t>
      </w:r>
    </w:p>
    <w:p w14:paraId="124558ED"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30"/>
      <w:bookmarkEnd w:id="5428"/>
      <w:r>
        <w:rPr>
          <w:rStyle w:val="11"/>
        </w:rPr>
        <w:t>Использовать кванторы «все», «всякий», «любой», «некото</w:t>
      </w:r>
      <w:r>
        <w:rPr>
          <w:rStyle w:val="11"/>
        </w:rPr>
        <w:softHyphen/>
        <w:t>рый», «существует»; приводить пример и контрпример.</w:t>
      </w:r>
    </w:p>
    <w:p w14:paraId="097125B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9" w:name="bookmark5431"/>
      <w:bookmarkEnd w:id="5429"/>
      <w:r>
        <w:rPr>
          <w:rStyle w:val="11"/>
        </w:rPr>
        <w:t>Различать, распознавать верные и неверные утверждения.</w:t>
      </w:r>
    </w:p>
    <w:p w14:paraId="54BF7D25"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32"/>
      <w:bookmarkEnd w:id="5430"/>
      <w:r>
        <w:rPr>
          <w:rStyle w:val="11"/>
        </w:rPr>
        <w:t>Выражать отношения, зависимости, правила, закономерно</w:t>
      </w:r>
      <w:r>
        <w:rPr>
          <w:rStyle w:val="11"/>
        </w:rPr>
        <w:softHyphen/>
        <w:t>сти с помощью формул.</w:t>
      </w:r>
    </w:p>
    <w:p w14:paraId="5130D4B9"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1" w:name="bookmark5433"/>
      <w:bookmarkEnd w:id="5431"/>
      <w:r>
        <w:rPr>
          <w:rStyle w:val="11"/>
        </w:rPr>
        <w:t>Моделировать отношения между объектами, использовать символьные и графические модели.</w:t>
      </w:r>
    </w:p>
    <w:p w14:paraId="595DA6B4"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2" w:name="bookmark5434"/>
      <w:bookmarkEnd w:id="5432"/>
      <w:r>
        <w:rPr>
          <w:rStyle w:val="11"/>
        </w:rPr>
        <w:t>Воспроизводить и строить логические цепочки утверждений, прямые и от противного.</w:t>
      </w:r>
    </w:p>
    <w:p w14:paraId="78D13E0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3" w:name="bookmark5435"/>
      <w:bookmarkEnd w:id="5433"/>
      <w:r>
        <w:rPr>
          <w:rStyle w:val="11"/>
        </w:rPr>
        <w:t>Устанавливать противоречия в рассуждениях.</w:t>
      </w:r>
    </w:p>
    <w:p w14:paraId="0E44747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6"/>
      <w:bookmarkEnd w:id="5434"/>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14:paraId="7334095C"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5" w:name="bookmark5437"/>
      <w:bookmarkEnd w:id="5435"/>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14:paraId="021F0E7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6" w:name="bookmark5438"/>
      <w:bookmarkEnd w:id="5436"/>
      <w:r>
        <w:rPr>
          <w:rStyle w:val="11"/>
        </w:rPr>
        <w:t>Доказывать, обосновывать, аргументировать свои суждения, выводы, закономерности и результаты.</w:t>
      </w:r>
    </w:p>
    <w:p w14:paraId="7C7BC8D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7" w:name="bookmark5439"/>
      <w:bookmarkEnd w:id="5437"/>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14:paraId="33D4F4D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8" w:name="bookmark5440"/>
      <w:bookmarkEnd w:id="5438"/>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14:paraId="2253CC3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41"/>
      <w:bookmarkEnd w:id="5439"/>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14:paraId="03CF292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42"/>
      <w:bookmarkEnd w:id="5440"/>
      <w:r>
        <w:rPr>
          <w:rStyle w:val="11"/>
        </w:rPr>
        <w:t>Переводить вербальную информацию в графическую форму и наоборот.</w:t>
      </w:r>
    </w:p>
    <w:p w14:paraId="3D69E98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3"/>
      <w:bookmarkEnd w:id="5441"/>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14:paraId="233184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4"/>
      <w:bookmarkEnd w:id="5442"/>
      <w:r>
        <w:rPr>
          <w:rStyle w:val="11"/>
        </w:rPr>
        <w:t>Распознавать неверную информацию, данные, утверждения; устанавливать противоречия в фактах, данных.</w:t>
      </w:r>
    </w:p>
    <w:p w14:paraId="3DC006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5"/>
      <w:bookmarkEnd w:id="5443"/>
      <w:r>
        <w:rPr>
          <w:rStyle w:val="11"/>
        </w:rPr>
        <w:lastRenderedPageBreak/>
        <w:t>Находить ошибки в неверных утверждениях и исправлять их.</w:t>
      </w:r>
    </w:p>
    <w:p w14:paraId="0AC8793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6"/>
      <w:bookmarkEnd w:id="5444"/>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708C317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7"/>
      <w:bookmarkEnd w:id="5445"/>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14:paraId="4D51C1D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8"/>
      <w:bookmarkEnd w:id="5446"/>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14:paraId="548771B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9"/>
      <w:bookmarkEnd w:id="5447"/>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50"/>
      <w:bookmarkEnd w:id="5448"/>
      <w:r>
        <w:rPr>
          <w:rStyle w:val="11"/>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49" w:name="bookmark5451"/>
      <w:bookmarkEnd w:id="5449"/>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14:paraId="5B24DFEB"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0" w:name="bookmark5452"/>
      <w:bookmarkEnd w:id="5450"/>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1" w:name="bookmark5453"/>
      <w:bookmarkEnd w:id="5451"/>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6B4A277B" w14:textId="77777777" w:rsidR="00A5220A" w:rsidRDefault="00A5220A">
      <w:pPr>
        <w:pStyle w:val="a5"/>
        <w:numPr>
          <w:ilvl w:val="0"/>
          <w:numId w:val="299"/>
        </w:numPr>
        <w:tabs>
          <w:tab w:val="left" w:pos="238"/>
        </w:tabs>
        <w:spacing w:line="269" w:lineRule="auto"/>
        <w:ind w:firstLine="0"/>
        <w:jc w:val="both"/>
        <w:rPr>
          <w:color w:val="auto"/>
          <w:sz w:val="24"/>
          <w:szCs w:val="24"/>
        </w:rPr>
      </w:pPr>
      <w:bookmarkStart w:id="5452" w:name="bookmark5454"/>
      <w:bookmarkEnd w:id="5452"/>
      <w:r>
        <w:rPr>
          <w:rStyle w:val="11"/>
        </w:rPr>
        <w:t>Удерживать цель деятельности.</w:t>
      </w:r>
    </w:p>
    <w:p w14:paraId="16D9855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5"/>
      <w:bookmarkEnd w:id="5453"/>
      <w:r>
        <w:rPr>
          <w:rStyle w:val="11"/>
        </w:rPr>
        <w:t>Планировать выполнение учебной задачи, выбирать и аргу</w:t>
      </w:r>
      <w:r>
        <w:rPr>
          <w:rStyle w:val="11"/>
        </w:rPr>
        <w:softHyphen/>
        <w:t>ментировать способ деятельности.</w:t>
      </w:r>
    </w:p>
    <w:p w14:paraId="31DDCEA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4" w:name="bookmark5456"/>
      <w:bookmarkEnd w:id="5454"/>
      <w:r>
        <w:rPr>
          <w:rStyle w:val="11"/>
        </w:rPr>
        <w:t>Корректировать деятельность с учетом возникших трудно</w:t>
      </w:r>
      <w:r>
        <w:rPr>
          <w:rStyle w:val="11"/>
        </w:rPr>
        <w:softHyphen/>
        <w:t>стей, ошибок, новых данных или информации.</w:t>
      </w:r>
    </w:p>
    <w:p w14:paraId="254D80EF" w14:textId="77777777"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5" w:name="bookmark5457"/>
      <w:bookmarkEnd w:id="5455"/>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14:paraId="2958275E" w14:textId="77777777"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14:paraId="35EB131F"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173B1800"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6" w:name="bookmark5458"/>
      <w:bookmarkEnd w:id="5456"/>
      <w:r>
        <w:rPr>
          <w:rStyle w:val="11"/>
        </w:rPr>
        <w:t>Выдвигать гипотезы, объясняющие простые явления, напри</w:t>
      </w:r>
      <w:r>
        <w:rPr>
          <w:rStyle w:val="11"/>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lastRenderedPageBreak/>
        <w:t>—почему в жаркую погоду в светлой одежде прохладнее, чем в темной.</w:t>
      </w:r>
    </w:p>
    <w:p w14:paraId="52DA4C0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7" w:name="bookmark5459"/>
      <w:bookmarkEnd w:id="5457"/>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14:paraId="1BA46AB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8" w:name="bookmark5460"/>
      <w:bookmarkEnd w:id="5458"/>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14:paraId="0D9F8A3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61"/>
      <w:bookmarkEnd w:id="5459"/>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2068DC4C" w14:textId="77777777"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0" w:name="bookmark5462"/>
      <w:bookmarkEnd w:id="5460"/>
      <w:r>
        <w:rPr>
          <w:rStyle w:val="11"/>
        </w:rPr>
        <w:t>Исследование явления теплообмена при смешивании холод</w:t>
      </w:r>
      <w:r>
        <w:rPr>
          <w:rStyle w:val="11"/>
        </w:rPr>
        <w:softHyphen/>
        <w:t>ной и горячей воды.</w:t>
      </w:r>
    </w:p>
    <w:p w14:paraId="71D801F5" w14:textId="77777777" w:rsidR="00A5220A" w:rsidRDefault="00A5220A">
      <w:pPr>
        <w:pStyle w:val="a5"/>
        <w:numPr>
          <w:ilvl w:val="0"/>
          <w:numId w:val="299"/>
        </w:numPr>
        <w:tabs>
          <w:tab w:val="left" w:pos="207"/>
        </w:tabs>
        <w:ind w:firstLine="0"/>
        <w:jc w:val="both"/>
        <w:rPr>
          <w:color w:val="auto"/>
          <w:sz w:val="24"/>
          <w:szCs w:val="24"/>
        </w:rPr>
      </w:pPr>
      <w:bookmarkStart w:id="5461" w:name="bookmark5463"/>
      <w:bookmarkEnd w:id="5461"/>
      <w:r>
        <w:rPr>
          <w:rStyle w:val="11"/>
        </w:rPr>
        <w:t>Исследование процесса испарения различных жидкостей.</w:t>
      </w:r>
    </w:p>
    <w:p w14:paraId="06D0169C" w14:textId="77777777" w:rsidR="00A5220A" w:rsidRDefault="00A5220A">
      <w:pPr>
        <w:pStyle w:val="a5"/>
        <w:numPr>
          <w:ilvl w:val="0"/>
          <w:numId w:val="299"/>
        </w:numPr>
        <w:tabs>
          <w:tab w:val="left" w:pos="207"/>
        </w:tabs>
        <w:ind w:left="240" w:hanging="240"/>
        <w:jc w:val="both"/>
        <w:rPr>
          <w:color w:val="auto"/>
          <w:sz w:val="24"/>
          <w:szCs w:val="24"/>
        </w:rPr>
      </w:pPr>
      <w:bookmarkStart w:id="5462" w:name="bookmark5464"/>
      <w:bookmarkEnd w:id="5462"/>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337AA7DC" w14:textId="77777777" w:rsidR="00A5220A" w:rsidRDefault="00A5220A">
      <w:pPr>
        <w:pStyle w:val="a5"/>
        <w:numPr>
          <w:ilvl w:val="0"/>
          <w:numId w:val="299"/>
        </w:numPr>
        <w:tabs>
          <w:tab w:val="left" w:pos="207"/>
        </w:tabs>
        <w:ind w:left="240" w:hanging="240"/>
        <w:jc w:val="both"/>
        <w:rPr>
          <w:color w:val="auto"/>
          <w:sz w:val="24"/>
          <w:szCs w:val="24"/>
        </w:rPr>
      </w:pPr>
      <w:bookmarkStart w:id="5463" w:name="bookmark5465"/>
      <w:bookmarkEnd w:id="5463"/>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14:paraId="0386792B" w14:textId="77777777" w:rsidR="00A5220A" w:rsidRDefault="00A5220A">
      <w:pPr>
        <w:pStyle w:val="a5"/>
        <w:numPr>
          <w:ilvl w:val="0"/>
          <w:numId w:val="299"/>
        </w:numPr>
        <w:tabs>
          <w:tab w:val="left" w:pos="207"/>
        </w:tabs>
        <w:ind w:firstLine="0"/>
        <w:jc w:val="both"/>
        <w:rPr>
          <w:color w:val="auto"/>
          <w:sz w:val="24"/>
          <w:szCs w:val="24"/>
        </w:rPr>
      </w:pPr>
      <w:bookmarkStart w:id="5464" w:name="bookmark5466"/>
      <w:bookmarkEnd w:id="5464"/>
      <w:r>
        <w:rPr>
          <w:rStyle w:val="11"/>
        </w:rPr>
        <w:t>Выполнять задания по тексту (смысловое чтение).</w:t>
      </w:r>
    </w:p>
    <w:p w14:paraId="58E31CB8" w14:textId="77777777" w:rsidR="00A5220A" w:rsidRDefault="00A5220A">
      <w:pPr>
        <w:pStyle w:val="a5"/>
        <w:numPr>
          <w:ilvl w:val="0"/>
          <w:numId w:val="299"/>
        </w:numPr>
        <w:tabs>
          <w:tab w:val="left" w:pos="207"/>
        </w:tabs>
        <w:ind w:left="240" w:hanging="240"/>
        <w:jc w:val="both"/>
        <w:rPr>
          <w:color w:val="auto"/>
          <w:sz w:val="24"/>
          <w:szCs w:val="24"/>
        </w:rPr>
      </w:pPr>
      <w:bookmarkStart w:id="5465" w:name="bookmark5467"/>
      <w:bookmarkEnd w:id="5465"/>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14:paraId="1BD19E3B" w14:textId="77777777" w:rsidR="00A5220A" w:rsidRDefault="00A5220A">
      <w:pPr>
        <w:pStyle w:val="a5"/>
        <w:numPr>
          <w:ilvl w:val="0"/>
          <w:numId w:val="299"/>
        </w:numPr>
        <w:tabs>
          <w:tab w:val="left" w:pos="207"/>
        </w:tabs>
        <w:ind w:left="240" w:hanging="240"/>
        <w:jc w:val="both"/>
        <w:rPr>
          <w:color w:val="auto"/>
          <w:sz w:val="24"/>
          <w:szCs w:val="24"/>
        </w:rPr>
      </w:pPr>
      <w:bookmarkStart w:id="5466" w:name="bookmark5468"/>
      <w:bookmarkEnd w:id="5466"/>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210A3D30" w14:textId="77777777" w:rsidR="00A5220A" w:rsidRDefault="00A5220A">
      <w:pPr>
        <w:pStyle w:val="a5"/>
        <w:numPr>
          <w:ilvl w:val="0"/>
          <w:numId w:val="299"/>
        </w:numPr>
        <w:tabs>
          <w:tab w:val="left" w:pos="207"/>
        </w:tabs>
        <w:ind w:left="240" w:hanging="240"/>
        <w:jc w:val="both"/>
        <w:rPr>
          <w:color w:val="auto"/>
          <w:sz w:val="24"/>
          <w:szCs w:val="24"/>
        </w:rPr>
      </w:pPr>
      <w:bookmarkStart w:id="5467" w:name="bookmark5469"/>
      <w:bookmarkEnd w:id="5467"/>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pPr>
        <w:pStyle w:val="a5"/>
        <w:numPr>
          <w:ilvl w:val="0"/>
          <w:numId w:val="299"/>
        </w:numPr>
        <w:tabs>
          <w:tab w:val="left" w:pos="207"/>
        </w:tabs>
        <w:ind w:left="240" w:hanging="240"/>
        <w:jc w:val="both"/>
        <w:rPr>
          <w:color w:val="auto"/>
          <w:sz w:val="24"/>
          <w:szCs w:val="24"/>
        </w:rPr>
      </w:pPr>
      <w:bookmarkStart w:id="5468" w:name="bookmark5470"/>
      <w:bookmarkEnd w:id="5468"/>
      <w:r>
        <w:rPr>
          <w:rStyle w:val="11"/>
        </w:rPr>
        <w:t>Выражать свою точку зрения на решение естественно-науч</w:t>
      </w:r>
      <w:r>
        <w:rPr>
          <w:rStyle w:val="11"/>
        </w:rPr>
        <w:softHyphen/>
        <w:t>ной задачи в устных и письменных текстах.</w:t>
      </w:r>
    </w:p>
    <w:p w14:paraId="6ABE9FDF" w14:textId="77777777" w:rsidR="00A5220A" w:rsidRDefault="00A5220A">
      <w:pPr>
        <w:pStyle w:val="a5"/>
        <w:numPr>
          <w:ilvl w:val="0"/>
          <w:numId w:val="299"/>
        </w:numPr>
        <w:tabs>
          <w:tab w:val="left" w:pos="207"/>
        </w:tabs>
        <w:ind w:left="240" w:hanging="240"/>
        <w:jc w:val="both"/>
        <w:rPr>
          <w:color w:val="auto"/>
          <w:sz w:val="24"/>
          <w:szCs w:val="24"/>
        </w:rPr>
      </w:pPr>
      <w:bookmarkStart w:id="5469" w:name="bookmark5471"/>
      <w:bookmarkEnd w:id="5469"/>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14:paraId="2E082A18" w14:textId="77777777" w:rsidR="00A5220A" w:rsidRDefault="00A5220A">
      <w:pPr>
        <w:pStyle w:val="a5"/>
        <w:numPr>
          <w:ilvl w:val="0"/>
          <w:numId w:val="299"/>
        </w:numPr>
        <w:tabs>
          <w:tab w:val="left" w:pos="207"/>
        </w:tabs>
        <w:ind w:left="240" w:hanging="240"/>
        <w:jc w:val="both"/>
        <w:rPr>
          <w:color w:val="auto"/>
          <w:sz w:val="24"/>
          <w:szCs w:val="24"/>
        </w:rPr>
      </w:pPr>
      <w:bookmarkStart w:id="5470" w:name="bookmark5472"/>
      <w:bookmarkEnd w:id="5470"/>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 xml:space="preserve">ствий по ее </w:t>
      </w:r>
      <w:r>
        <w:rPr>
          <w:rStyle w:val="11"/>
        </w:rPr>
        <w:lastRenderedPageBreak/>
        <w:t>достижению: обсуждение процесса и результатов совместной работы; обобщение мнений нескольких людей.</w:t>
      </w:r>
    </w:p>
    <w:p w14:paraId="0A43ACC5" w14:textId="77777777" w:rsidR="00A5220A" w:rsidRDefault="00A5220A">
      <w:pPr>
        <w:pStyle w:val="a5"/>
        <w:numPr>
          <w:ilvl w:val="0"/>
          <w:numId w:val="299"/>
        </w:numPr>
        <w:tabs>
          <w:tab w:val="left" w:pos="207"/>
        </w:tabs>
        <w:ind w:left="240" w:hanging="240"/>
        <w:jc w:val="both"/>
        <w:rPr>
          <w:color w:val="auto"/>
          <w:sz w:val="24"/>
          <w:szCs w:val="24"/>
        </w:rPr>
      </w:pPr>
      <w:bookmarkStart w:id="5471" w:name="bookmark5473"/>
      <w:bookmarkEnd w:id="5471"/>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14:paraId="6147B112" w14:textId="77777777" w:rsidR="00A5220A" w:rsidRDefault="00A5220A">
      <w:pPr>
        <w:pStyle w:val="a5"/>
        <w:numPr>
          <w:ilvl w:val="0"/>
          <w:numId w:val="299"/>
        </w:numPr>
        <w:tabs>
          <w:tab w:val="left" w:pos="207"/>
        </w:tabs>
        <w:ind w:left="240" w:hanging="240"/>
        <w:jc w:val="both"/>
        <w:rPr>
          <w:color w:val="auto"/>
          <w:sz w:val="24"/>
          <w:szCs w:val="24"/>
        </w:rPr>
      </w:pPr>
      <w:bookmarkStart w:id="5472" w:name="bookmark5474"/>
      <w:bookmarkEnd w:id="5472"/>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1D6BE54F" w14:textId="77777777" w:rsidR="00A5220A" w:rsidRDefault="00A5220A">
      <w:pPr>
        <w:pStyle w:val="a5"/>
        <w:numPr>
          <w:ilvl w:val="0"/>
          <w:numId w:val="299"/>
        </w:numPr>
        <w:tabs>
          <w:tab w:val="left" w:pos="207"/>
        </w:tabs>
        <w:ind w:left="240" w:hanging="240"/>
        <w:jc w:val="both"/>
        <w:rPr>
          <w:color w:val="auto"/>
          <w:sz w:val="24"/>
          <w:szCs w:val="24"/>
        </w:rPr>
      </w:pPr>
      <w:bookmarkStart w:id="5473" w:name="bookmark5475"/>
      <w:bookmarkEnd w:id="5473"/>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14:paraId="4F48C211"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4" w:name="bookmark5476"/>
      <w:bookmarkEnd w:id="5474"/>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5" w:name="bookmark5477"/>
      <w:bookmarkEnd w:id="5475"/>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14:paraId="7100CA2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6" w:name="bookmark5478"/>
      <w:bookmarkEnd w:id="5476"/>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14:paraId="4657DE2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9"/>
      <w:bookmarkEnd w:id="5477"/>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14:paraId="33F19F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80"/>
      <w:bookmarkEnd w:id="5478"/>
      <w:r>
        <w:rPr>
          <w:rStyle w:val="11"/>
        </w:rPr>
        <w:t>Оценка соответствия результата решения естественно-науч</w:t>
      </w:r>
      <w:r>
        <w:rPr>
          <w:rStyle w:val="11"/>
        </w:rPr>
        <w:softHyphen/>
        <w:t>ной проблемы поставленным целям и условиям.</w:t>
      </w:r>
    </w:p>
    <w:p w14:paraId="577C550E" w14:textId="77777777"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79" w:name="bookmark5481"/>
      <w:bookmarkEnd w:id="5479"/>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14:paraId="57D7EDD9" w14:textId="77777777"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14:paraId="11CC9007" w14:textId="77777777"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6870ED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82"/>
      <w:bookmarkEnd w:id="5480"/>
      <w:r>
        <w:rPr>
          <w:rStyle w:val="11"/>
        </w:rPr>
        <w:t>Систематизировать, классифицировать и обобщать историче</w:t>
      </w:r>
      <w:r>
        <w:rPr>
          <w:rStyle w:val="11"/>
        </w:rPr>
        <w:softHyphen/>
        <w:t>ские факты.</w:t>
      </w:r>
    </w:p>
    <w:p w14:paraId="4F4FC40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1" w:name="bookmark5483"/>
      <w:bookmarkEnd w:id="5481"/>
      <w:r>
        <w:rPr>
          <w:rStyle w:val="11"/>
        </w:rPr>
        <w:t>Составлять синхронистические и систематические таблицы.</w:t>
      </w:r>
    </w:p>
    <w:p w14:paraId="421F60C9"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2" w:name="bookmark5484"/>
      <w:bookmarkEnd w:id="5482"/>
      <w:r>
        <w:rPr>
          <w:rStyle w:val="11"/>
        </w:rPr>
        <w:t>Выявлять и характеризовать существенные признаки исто</w:t>
      </w:r>
      <w:r>
        <w:rPr>
          <w:rStyle w:val="11"/>
        </w:rPr>
        <w:softHyphen/>
        <w:t>рических явлений, процессов.</w:t>
      </w:r>
    </w:p>
    <w:p w14:paraId="48D0D39D"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5"/>
      <w:bookmarkEnd w:id="5483"/>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 xml:space="preserve">шие синхронно в </w:t>
      </w:r>
      <w:r>
        <w:rPr>
          <w:rStyle w:val="11"/>
        </w:rPr>
        <w:lastRenderedPageBreak/>
        <w:t>разных сообществах) и в динамике («было — стало») по заданным или самостоятельно определенным основаниям.</w:t>
      </w:r>
    </w:p>
    <w:p w14:paraId="0E530AA6"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6"/>
      <w:bookmarkEnd w:id="5484"/>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14:paraId="22CC4944"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7"/>
      <w:bookmarkEnd w:id="5485"/>
      <w:r>
        <w:rPr>
          <w:rStyle w:val="11"/>
        </w:rPr>
        <w:t>Выявлять причины и следствия исторических событий и процессов.</w:t>
      </w:r>
    </w:p>
    <w:p w14:paraId="122369B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8"/>
      <w:bookmarkEnd w:id="5486"/>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87" w:name="bookmark5489"/>
      <w:bookmarkEnd w:id="5487"/>
      <w:r>
        <w:rPr>
          <w:rStyle w:val="11"/>
        </w:rPr>
        <w:t>Соотносить результаты своего исследования с уже имеющи</w:t>
      </w:r>
      <w:r>
        <w:rPr>
          <w:rStyle w:val="11"/>
        </w:rPr>
        <w:softHyphen/>
        <w:t>мися данными, оценивать их значимость.</w:t>
      </w:r>
    </w:p>
    <w:p w14:paraId="1B87FD3A"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488" w:name="bookmark5490"/>
      <w:bookmarkEnd w:id="5488"/>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14:paraId="4B0A6AEB"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89" w:name="bookmark5491"/>
      <w:bookmarkEnd w:id="5489"/>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14:paraId="69B492D5"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0" w:name="bookmark5492"/>
      <w:bookmarkEnd w:id="5490"/>
      <w:r>
        <w:rPr>
          <w:rStyle w:val="11"/>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1" w:name="bookmark5493"/>
      <w:bookmarkEnd w:id="5491"/>
      <w:r>
        <w:rPr>
          <w:rStyle w:val="11"/>
        </w:rPr>
        <w:t>Преобразовывать статистическую и визуальную информа</w:t>
      </w:r>
      <w:r>
        <w:rPr>
          <w:rStyle w:val="11"/>
        </w:rPr>
        <w:softHyphen/>
        <w:t>цию о достижениях России в текст.</w:t>
      </w:r>
    </w:p>
    <w:p w14:paraId="6134EED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2" w:name="bookmark5494"/>
      <w:bookmarkEnd w:id="5492"/>
      <w:r>
        <w:rPr>
          <w:rStyle w:val="11"/>
        </w:rPr>
        <w:t>Вносить коррективы в моделируемую экономическую дея</w:t>
      </w:r>
      <w:r>
        <w:rPr>
          <w:rStyle w:val="11"/>
        </w:rPr>
        <w:softHyphen/>
        <w:t>тельность на основе изменившихся ситуаций.</w:t>
      </w:r>
    </w:p>
    <w:p w14:paraId="46BABAA4"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3" w:name="bookmark5495"/>
      <w:bookmarkEnd w:id="5493"/>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14:paraId="049702F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6"/>
      <w:bookmarkEnd w:id="5494"/>
      <w:r>
        <w:rPr>
          <w:rStyle w:val="11"/>
        </w:rPr>
        <w:t>Выступать с сообщениями в соответствии с особенностями аудитории и регламентом.</w:t>
      </w:r>
    </w:p>
    <w:p w14:paraId="30589777"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5" w:name="bookmark5497"/>
      <w:bookmarkEnd w:id="5495"/>
      <w:r>
        <w:rPr>
          <w:rStyle w:val="11"/>
        </w:rPr>
        <w:t>Устанавливать и объяснять взаимосвязи между правами че</w:t>
      </w:r>
      <w:r>
        <w:rPr>
          <w:rStyle w:val="11"/>
        </w:rPr>
        <w:softHyphen/>
        <w:t>ловека и гражданина и обязанностями граждан.</w:t>
      </w:r>
    </w:p>
    <w:p w14:paraId="51B787BF"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6" w:name="bookmark5498"/>
      <w:bookmarkEnd w:id="5496"/>
      <w:r>
        <w:rPr>
          <w:rStyle w:val="11"/>
        </w:rPr>
        <w:t>Объяснять причины смены дня и ночи и времен года.</w:t>
      </w:r>
    </w:p>
    <w:p w14:paraId="08DF8A3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7" w:name="bookmark5499"/>
      <w:bookmarkEnd w:id="5497"/>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02C66C66"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8" w:name="bookmark5500"/>
      <w:bookmarkEnd w:id="5498"/>
      <w:r>
        <w:rPr>
          <w:rStyle w:val="11"/>
        </w:rPr>
        <w:t>Классифицировать формы рельефа суши по высоте и по внеш</w:t>
      </w:r>
      <w:r>
        <w:rPr>
          <w:rStyle w:val="11"/>
        </w:rPr>
        <w:softHyphen/>
        <w:t xml:space="preserve">нему </w:t>
      </w:r>
      <w:r>
        <w:rPr>
          <w:rStyle w:val="11"/>
        </w:rPr>
        <w:lastRenderedPageBreak/>
        <w:t>облику.</w:t>
      </w:r>
    </w:p>
    <w:p w14:paraId="113947AB"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9" w:name="bookmark5501"/>
      <w:bookmarkEnd w:id="5499"/>
      <w:r>
        <w:rPr>
          <w:rStyle w:val="11"/>
        </w:rPr>
        <w:t>Классифицировать острова по происхождению.</w:t>
      </w:r>
    </w:p>
    <w:p w14:paraId="5D7F30F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0" w:name="bookmark5502"/>
      <w:bookmarkEnd w:id="550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7385FC92"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1" w:name="bookmark5503"/>
      <w:bookmarkEnd w:id="5501"/>
      <w:r>
        <w:rPr>
          <w:rStyle w:val="11"/>
        </w:rPr>
        <w:t>Самостоятельно составлять план решения учебной географи</w:t>
      </w:r>
      <w:r>
        <w:rPr>
          <w:rStyle w:val="11"/>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5E810435" w14:textId="77777777" w:rsidR="00A5220A" w:rsidRDefault="00A5220A">
      <w:pPr>
        <w:pStyle w:val="a5"/>
        <w:numPr>
          <w:ilvl w:val="0"/>
          <w:numId w:val="299"/>
        </w:numPr>
        <w:tabs>
          <w:tab w:val="left" w:pos="207"/>
        </w:tabs>
        <w:ind w:left="160" w:hanging="160"/>
        <w:jc w:val="both"/>
        <w:rPr>
          <w:color w:val="auto"/>
          <w:sz w:val="24"/>
          <w:szCs w:val="24"/>
        </w:rPr>
      </w:pPr>
      <w:bookmarkStart w:id="5502" w:name="bookmark5504"/>
      <w:bookmarkEnd w:id="5502"/>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14:paraId="168B3CC6" w14:textId="77777777" w:rsidR="00A5220A" w:rsidRDefault="00A5220A">
      <w:pPr>
        <w:pStyle w:val="a5"/>
        <w:numPr>
          <w:ilvl w:val="0"/>
          <w:numId w:val="299"/>
        </w:numPr>
        <w:tabs>
          <w:tab w:val="left" w:pos="207"/>
        </w:tabs>
        <w:ind w:left="160" w:hanging="160"/>
        <w:jc w:val="both"/>
        <w:rPr>
          <w:color w:val="auto"/>
          <w:sz w:val="24"/>
          <w:szCs w:val="24"/>
        </w:rPr>
      </w:pPr>
      <w:bookmarkStart w:id="5503" w:name="bookmark5505"/>
      <w:bookmarkEnd w:id="5503"/>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76A73166" w14:textId="77777777" w:rsidR="00A5220A" w:rsidRDefault="00A5220A">
      <w:pPr>
        <w:pStyle w:val="a5"/>
        <w:numPr>
          <w:ilvl w:val="0"/>
          <w:numId w:val="299"/>
        </w:numPr>
        <w:tabs>
          <w:tab w:val="left" w:pos="207"/>
        </w:tabs>
        <w:ind w:left="160" w:hanging="160"/>
        <w:jc w:val="both"/>
        <w:rPr>
          <w:color w:val="auto"/>
          <w:sz w:val="24"/>
          <w:szCs w:val="24"/>
        </w:rPr>
      </w:pPr>
      <w:bookmarkStart w:id="5504" w:name="bookmark5506"/>
      <w:bookmarkEnd w:id="5504"/>
      <w:r>
        <w:rPr>
          <w:rStyle w:val="11"/>
        </w:rPr>
        <w:t>Проводить по самостоятельно составленному плану неболь</w:t>
      </w:r>
      <w:r>
        <w:rPr>
          <w:rStyle w:val="11"/>
        </w:rPr>
        <w:softHyphen/>
        <w:t>шое исследование роли традиций в обществе.</w:t>
      </w:r>
    </w:p>
    <w:p w14:paraId="071EFC1C" w14:textId="77777777" w:rsidR="00A5220A" w:rsidRDefault="00A5220A">
      <w:pPr>
        <w:pStyle w:val="a5"/>
        <w:numPr>
          <w:ilvl w:val="0"/>
          <w:numId w:val="299"/>
        </w:numPr>
        <w:tabs>
          <w:tab w:val="left" w:pos="207"/>
        </w:tabs>
        <w:ind w:left="160" w:hanging="160"/>
        <w:jc w:val="both"/>
        <w:rPr>
          <w:color w:val="auto"/>
          <w:sz w:val="24"/>
          <w:szCs w:val="24"/>
        </w:rPr>
      </w:pPr>
      <w:bookmarkStart w:id="5505" w:name="bookmark5507"/>
      <w:bookmarkEnd w:id="5505"/>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14:paraId="6FF12497" w14:textId="77777777" w:rsidR="00A5220A" w:rsidRDefault="00A5220A">
      <w:pPr>
        <w:pStyle w:val="a5"/>
        <w:numPr>
          <w:ilvl w:val="0"/>
          <w:numId w:val="299"/>
        </w:numPr>
        <w:tabs>
          <w:tab w:val="left" w:pos="207"/>
        </w:tabs>
        <w:ind w:left="160" w:hanging="160"/>
        <w:jc w:val="both"/>
        <w:rPr>
          <w:color w:val="auto"/>
          <w:sz w:val="24"/>
          <w:szCs w:val="24"/>
        </w:rPr>
      </w:pPr>
      <w:bookmarkStart w:id="5506" w:name="bookmark5508"/>
      <w:bookmarkEnd w:id="5506"/>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14:paraId="1115B7E9" w14:textId="77777777" w:rsidR="00A5220A" w:rsidRDefault="00A5220A">
      <w:pPr>
        <w:pStyle w:val="a5"/>
        <w:numPr>
          <w:ilvl w:val="0"/>
          <w:numId w:val="299"/>
        </w:numPr>
        <w:tabs>
          <w:tab w:val="left" w:pos="207"/>
        </w:tabs>
        <w:ind w:left="160" w:hanging="160"/>
        <w:jc w:val="both"/>
        <w:rPr>
          <w:color w:val="auto"/>
          <w:sz w:val="24"/>
          <w:szCs w:val="24"/>
        </w:rPr>
      </w:pPr>
      <w:bookmarkStart w:id="5507" w:name="bookmark5509"/>
      <w:bookmarkEnd w:id="5507"/>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14:paraId="093D0D49" w14:textId="77777777" w:rsidR="00A5220A" w:rsidRDefault="00A5220A">
      <w:pPr>
        <w:pStyle w:val="a5"/>
        <w:numPr>
          <w:ilvl w:val="0"/>
          <w:numId w:val="299"/>
        </w:numPr>
        <w:tabs>
          <w:tab w:val="left" w:pos="207"/>
        </w:tabs>
        <w:ind w:left="160" w:hanging="160"/>
        <w:jc w:val="both"/>
        <w:rPr>
          <w:color w:val="auto"/>
          <w:sz w:val="24"/>
          <w:szCs w:val="24"/>
        </w:rPr>
      </w:pPr>
      <w:bookmarkStart w:id="5508" w:name="bookmark5510"/>
      <w:bookmarkEnd w:id="5508"/>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14:paraId="0633605F" w14:textId="77777777" w:rsidR="00A5220A" w:rsidRDefault="00A5220A">
      <w:pPr>
        <w:pStyle w:val="a5"/>
        <w:numPr>
          <w:ilvl w:val="0"/>
          <w:numId w:val="299"/>
        </w:numPr>
        <w:tabs>
          <w:tab w:val="left" w:pos="207"/>
        </w:tabs>
        <w:ind w:left="160" w:hanging="160"/>
        <w:jc w:val="both"/>
        <w:rPr>
          <w:color w:val="auto"/>
          <w:sz w:val="24"/>
          <w:szCs w:val="24"/>
        </w:rPr>
      </w:pPr>
      <w:bookmarkStart w:id="5509" w:name="bookmark5511"/>
      <w:bookmarkEnd w:id="5509"/>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14:paraId="7C04CE7C" w14:textId="77777777" w:rsidR="00A5220A" w:rsidRDefault="00A5220A">
      <w:pPr>
        <w:pStyle w:val="a5"/>
        <w:numPr>
          <w:ilvl w:val="0"/>
          <w:numId w:val="299"/>
        </w:numPr>
        <w:tabs>
          <w:tab w:val="left" w:pos="207"/>
        </w:tabs>
        <w:ind w:left="160" w:hanging="160"/>
        <w:jc w:val="both"/>
        <w:rPr>
          <w:color w:val="auto"/>
          <w:sz w:val="24"/>
          <w:szCs w:val="24"/>
        </w:rPr>
      </w:pPr>
      <w:bookmarkStart w:id="5510" w:name="bookmark5512"/>
      <w:bookmarkEnd w:id="5510"/>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 xml:space="preserve">териальных, письменных, визуальных), публицистике и др. в соответствии с </w:t>
      </w:r>
      <w:r>
        <w:rPr>
          <w:rStyle w:val="11"/>
        </w:rPr>
        <w:lastRenderedPageBreak/>
        <w:t>предложенной познавательной задачей.</w:t>
      </w:r>
    </w:p>
    <w:p w14:paraId="5F72712B" w14:textId="77777777" w:rsidR="00A5220A" w:rsidRDefault="00A5220A">
      <w:pPr>
        <w:pStyle w:val="a5"/>
        <w:numPr>
          <w:ilvl w:val="0"/>
          <w:numId w:val="299"/>
        </w:numPr>
        <w:tabs>
          <w:tab w:val="left" w:pos="207"/>
        </w:tabs>
        <w:ind w:left="160" w:hanging="160"/>
        <w:jc w:val="both"/>
        <w:rPr>
          <w:color w:val="auto"/>
          <w:sz w:val="24"/>
          <w:szCs w:val="24"/>
        </w:rPr>
      </w:pPr>
      <w:bookmarkStart w:id="5511" w:name="bookmark5513"/>
      <w:bookmarkEnd w:id="5511"/>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14:paraId="446C5DD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2" w:name="bookmark5514"/>
      <w:bookmarkEnd w:id="5512"/>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0C596F3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3" w:name="bookmark5515"/>
      <w:bookmarkEnd w:id="5513"/>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4" w:name="bookmark5516"/>
      <w:bookmarkEnd w:id="5514"/>
      <w:r>
        <w:rPr>
          <w:rStyle w:val="11"/>
        </w:rPr>
        <w:t>Определять информацию, недостающую для решения той или иной задачи.</w:t>
      </w:r>
    </w:p>
    <w:p w14:paraId="301FB48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5" w:name="bookmark5517"/>
      <w:bookmarkEnd w:id="5515"/>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6" w:name="bookmark5518"/>
      <w:bookmarkEnd w:id="5516"/>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7" w:name="bookmark5519"/>
      <w:bookmarkEnd w:id="5517"/>
      <w:r>
        <w:rPr>
          <w:rStyle w:val="11"/>
        </w:rPr>
        <w:t>Представлять информацию в виде кратких выводов и обоб</w:t>
      </w:r>
      <w:r>
        <w:rPr>
          <w:rStyle w:val="11"/>
        </w:rPr>
        <w:softHyphen/>
        <w:t>щений.</w:t>
      </w:r>
    </w:p>
    <w:p w14:paraId="7D6B96E3"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8" w:name="bookmark5520"/>
      <w:bookmarkEnd w:id="5518"/>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45F89814"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9" w:name="bookmark5521"/>
      <w:bookmarkEnd w:id="5519"/>
      <w:r>
        <w:rPr>
          <w:rStyle w:val="11"/>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0" w:name="bookmark5522"/>
      <w:bookmarkEnd w:id="5520"/>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14:paraId="2B8C9DAE"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1" w:name="bookmark5523"/>
      <w:bookmarkEnd w:id="5521"/>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14:paraId="4C89DD53"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2" w:name="bookmark5524"/>
      <w:bookmarkEnd w:id="5522"/>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14:paraId="5FFC8D12"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5"/>
      <w:bookmarkEnd w:id="5523"/>
      <w:r>
        <w:rPr>
          <w:rStyle w:val="11"/>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4" w:name="bookmark5526"/>
      <w:bookmarkEnd w:id="5524"/>
      <w:r>
        <w:rPr>
          <w:rStyle w:val="11"/>
        </w:rPr>
        <w:lastRenderedPageBreak/>
        <w:t>Анализировать причины социальных и межличностных кон</w:t>
      </w:r>
      <w:r>
        <w:rPr>
          <w:rStyle w:val="11"/>
        </w:rPr>
        <w:softHyphen/>
        <w:t>фликтов, моделировать варианты выхода из конфликтной ситуации.</w:t>
      </w:r>
    </w:p>
    <w:p w14:paraId="4570CEF1"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25" w:name="bookmark5527"/>
      <w:bookmarkEnd w:id="5525"/>
      <w:r>
        <w:rPr>
          <w:rStyle w:val="11"/>
        </w:rPr>
        <w:t>Выражать свою точку зрения, участвовать в дискуссии.</w:t>
      </w:r>
    </w:p>
    <w:p w14:paraId="13BFCAB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6" w:name="bookmark5528"/>
      <w:bookmarkEnd w:id="5526"/>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14:paraId="3FCFCBA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7" w:name="bookmark5529"/>
      <w:bookmarkEnd w:id="5527"/>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8" w:name="bookmark5530"/>
      <w:bookmarkEnd w:id="5528"/>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31"/>
      <w:bookmarkEnd w:id="5529"/>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14:paraId="3B6FF00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32"/>
      <w:bookmarkEnd w:id="5530"/>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14:paraId="505921F3"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31" w:name="bookmark5533"/>
      <w:bookmarkEnd w:id="5531"/>
      <w:r>
        <w:rPr>
          <w:rStyle w:val="11"/>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50D9916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4"/>
      <w:bookmarkEnd w:id="5532"/>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14:paraId="45AAFF9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3" w:name="bookmark5535"/>
      <w:bookmarkEnd w:id="5533"/>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14:paraId="4C1C3D6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4" w:name="bookmark5536"/>
      <w:bookmarkEnd w:id="5534"/>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1FB3F6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lastRenderedPageBreak/>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5" w:name="bookmark5537"/>
      <w:bookmarkEnd w:id="5535"/>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6" w:name="bookmark5538"/>
      <w:bookmarkEnd w:id="5536"/>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37" w:name="bookmark5539"/>
      <w:bookmarkEnd w:id="5537"/>
      <w:r>
        <w:rPr>
          <w:rStyle w:val="11"/>
        </w:rPr>
        <w:t>обоснование актуальности исследования;</w:t>
      </w:r>
    </w:p>
    <w:p w14:paraId="273C531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8" w:name="bookmark5540"/>
      <w:bookmarkEnd w:id="5538"/>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9" w:name="bookmark5541"/>
      <w:bookmarkEnd w:id="5539"/>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0" w:name="bookmark5542"/>
      <w:bookmarkEnd w:id="5540"/>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pPr>
        <w:pStyle w:val="a5"/>
        <w:numPr>
          <w:ilvl w:val="0"/>
          <w:numId w:val="299"/>
        </w:numPr>
        <w:tabs>
          <w:tab w:val="left" w:pos="207"/>
        </w:tabs>
        <w:ind w:left="240" w:hanging="240"/>
        <w:jc w:val="both"/>
        <w:rPr>
          <w:color w:val="auto"/>
          <w:sz w:val="24"/>
          <w:szCs w:val="24"/>
        </w:rPr>
      </w:pPr>
      <w:bookmarkStart w:id="5541" w:name="bookmark5543"/>
      <w:bookmarkEnd w:id="5541"/>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 xml:space="preserve">но в первую очередь на </w:t>
      </w:r>
      <w:r>
        <w:rPr>
          <w:rStyle w:val="11"/>
        </w:rPr>
        <w:lastRenderedPageBreak/>
        <w:t>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pPr>
        <w:pStyle w:val="a5"/>
        <w:numPr>
          <w:ilvl w:val="0"/>
          <w:numId w:val="299"/>
        </w:numPr>
        <w:tabs>
          <w:tab w:val="left" w:pos="207"/>
        </w:tabs>
        <w:ind w:firstLine="0"/>
        <w:jc w:val="both"/>
        <w:rPr>
          <w:color w:val="auto"/>
          <w:sz w:val="24"/>
          <w:szCs w:val="24"/>
        </w:rPr>
      </w:pPr>
      <w:bookmarkStart w:id="5542" w:name="bookmark5544"/>
      <w:bookmarkEnd w:id="5542"/>
      <w:r>
        <w:rPr>
          <w:rStyle w:val="11"/>
        </w:rPr>
        <w:t>предметные учебные исследования;</w:t>
      </w:r>
    </w:p>
    <w:p w14:paraId="00F34CC1" w14:textId="77777777" w:rsidR="00A5220A" w:rsidRDefault="00A5220A">
      <w:pPr>
        <w:pStyle w:val="a5"/>
        <w:numPr>
          <w:ilvl w:val="0"/>
          <w:numId w:val="299"/>
        </w:numPr>
        <w:tabs>
          <w:tab w:val="left" w:pos="207"/>
        </w:tabs>
        <w:ind w:firstLine="0"/>
        <w:jc w:val="both"/>
        <w:rPr>
          <w:color w:val="auto"/>
          <w:sz w:val="24"/>
          <w:szCs w:val="24"/>
        </w:rPr>
      </w:pPr>
      <w:bookmarkStart w:id="5543" w:name="bookmark5545"/>
      <w:bookmarkEnd w:id="5543"/>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pPr>
        <w:pStyle w:val="a5"/>
        <w:numPr>
          <w:ilvl w:val="0"/>
          <w:numId w:val="299"/>
        </w:numPr>
        <w:tabs>
          <w:tab w:val="left" w:pos="207"/>
        </w:tabs>
        <w:spacing w:after="60"/>
        <w:ind w:firstLine="0"/>
        <w:jc w:val="both"/>
        <w:rPr>
          <w:color w:val="auto"/>
          <w:sz w:val="24"/>
          <w:szCs w:val="24"/>
        </w:rPr>
      </w:pPr>
      <w:bookmarkStart w:id="5544" w:name="bookmark5546"/>
      <w:bookmarkEnd w:id="5544"/>
      <w:r>
        <w:rPr>
          <w:rStyle w:val="11"/>
        </w:rPr>
        <w:t>урок-исследование;</w:t>
      </w:r>
    </w:p>
    <w:p w14:paraId="41496E8B" w14:textId="77777777" w:rsidR="00A5220A" w:rsidRDefault="00A5220A">
      <w:pPr>
        <w:pStyle w:val="a5"/>
        <w:numPr>
          <w:ilvl w:val="0"/>
          <w:numId w:val="299"/>
        </w:numPr>
        <w:tabs>
          <w:tab w:val="left" w:pos="207"/>
        </w:tabs>
        <w:ind w:left="240" w:hanging="240"/>
        <w:jc w:val="both"/>
        <w:rPr>
          <w:color w:val="auto"/>
          <w:sz w:val="24"/>
          <w:szCs w:val="24"/>
        </w:rPr>
      </w:pPr>
      <w:bookmarkStart w:id="5545" w:name="bookmark5547"/>
      <w:bookmarkEnd w:id="5545"/>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pPr>
        <w:pStyle w:val="a5"/>
        <w:numPr>
          <w:ilvl w:val="0"/>
          <w:numId w:val="299"/>
        </w:numPr>
        <w:tabs>
          <w:tab w:val="left" w:pos="207"/>
        </w:tabs>
        <w:ind w:left="240" w:hanging="240"/>
        <w:jc w:val="both"/>
        <w:rPr>
          <w:color w:val="auto"/>
          <w:sz w:val="24"/>
          <w:szCs w:val="24"/>
        </w:rPr>
      </w:pPr>
      <w:bookmarkStart w:id="5546" w:name="bookmark5548"/>
      <w:bookmarkEnd w:id="5546"/>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pPr>
        <w:pStyle w:val="a5"/>
        <w:numPr>
          <w:ilvl w:val="0"/>
          <w:numId w:val="299"/>
        </w:numPr>
        <w:tabs>
          <w:tab w:val="left" w:pos="207"/>
        </w:tabs>
        <w:spacing w:after="60"/>
        <w:ind w:firstLine="0"/>
        <w:jc w:val="both"/>
        <w:rPr>
          <w:color w:val="auto"/>
          <w:sz w:val="24"/>
          <w:szCs w:val="24"/>
        </w:rPr>
      </w:pPr>
      <w:bookmarkStart w:id="5547" w:name="bookmark5549"/>
      <w:bookmarkEnd w:id="5547"/>
      <w:r>
        <w:rPr>
          <w:rStyle w:val="11"/>
        </w:rPr>
        <w:t>урок-консультация;</w:t>
      </w:r>
    </w:p>
    <w:p w14:paraId="3EFD2889" w14:textId="77777777" w:rsidR="00A5220A" w:rsidRDefault="00A5220A">
      <w:pPr>
        <w:pStyle w:val="a5"/>
        <w:numPr>
          <w:ilvl w:val="0"/>
          <w:numId w:val="299"/>
        </w:numPr>
        <w:tabs>
          <w:tab w:val="left" w:pos="207"/>
        </w:tabs>
        <w:spacing w:after="60"/>
        <w:ind w:firstLine="0"/>
        <w:jc w:val="both"/>
        <w:rPr>
          <w:color w:val="auto"/>
          <w:sz w:val="24"/>
          <w:szCs w:val="24"/>
        </w:rPr>
      </w:pPr>
      <w:bookmarkStart w:id="5548" w:name="bookmark5550"/>
      <w:bookmarkEnd w:id="5548"/>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49" w:name="bookmark5551"/>
      <w:bookmarkEnd w:id="5549"/>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0" w:name="bookmark5552"/>
      <w:bookmarkEnd w:id="5550"/>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1" w:name="bookmark5553"/>
      <w:bookmarkEnd w:id="5551"/>
      <w:r>
        <w:rPr>
          <w:rStyle w:val="11"/>
        </w:rPr>
        <w:t>Основными формами представления итогов учебных исследо</w:t>
      </w:r>
      <w:r>
        <w:rPr>
          <w:rStyle w:val="11"/>
        </w:rPr>
        <w:softHyphen/>
        <w:t xml:space="preserve">ваний </w:t>
      </w:r>
      <w:r>
        <w:rPr>
          <w:rStyle w:val="11"/>
        </w:rPr>
        <w:lastRenderedPageBreak/>
        <w:t>являются:</w:t>
      </w:r>
    </w:p>
    <w:p w14:paraId="57395009" w14:textId="77777777"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2" w:name="bookmark5554"/>
      <w:bookmarkEnd w:id="5552"/>
      <w:r>
        <w:rPr>
          <w:rStyle w:val="11"/>
        </w:rPr>
        <w:t>доклад, реферат;</w:t>
      </w:r>
    </w:p>
    <w:p w14:paraId="4CC04D86"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3" w:name="bookmark5555"/>
      <w:bookmarkEnd w:id="5553"/>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4" w:name="bookmark5556"/>
      <w:bookmarkEnd w:id="5554"/>
      <w:r>
        <w:rPr>
          <w:rStyle w:val="11"/>
        </w:rPr>
        <w:t>социально-гуманитарное;</w:t>
      </w:r>
    </w:p>
    <w:p w14:paraId="2530FA13"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5" w:name="bookmark5557"/>
      <w:bookmarkEnd w:id="5555"/>
      <w:r>
        <w:rPr>
          <w:rStyle w:val="11"/>
        </w:rPr>
        <w:t>филологическое;</w:t>
      </w:r>
    </w:p>
    <w:p w14:paraId="62F66B30"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6" w:name="bookmark5558"/>
      <w:bookmarkEnd w:id="5556"/>
      <w:r>
        <w:rPr>
          <w:rStyle w:val="11"/>
        </w:rPr>
        <w:t>естественно-научное;</w:t>
      </w:r>
    </w:p>
    <w:p w14:paraId="227B0ACC"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7" w:name="bookmark5559"/>
      <w:bookmarkEnd w:id="5557"/>
      <w:r>
        <w:rPr>
          <w:rStyle w:val="11"/>
        </w:rPr>
        <w:t>информационно-технологическое;</w:t>
      </w:r>
    </w:p>
    <w:p w14:paraId="6559FF56"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8" w:name="bookmark5560"/>
      <w:bookmarkEnd w:id="5558"/>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14:paraId="0D803EFE"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9" w:name="bookmark5561"/>
      <w:bookmarkEnd w:id="5559"/>
      <w:r>
        <w:rPr>
          <w:rStyle w:val="11"/>
        </w:rPr>
        <w:t>конференция, семинар, дискуссия, диспут;</w:t>
      </w:r>
    </w:p>
    <w:p w14:paraId="0BFD41CF"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0" w:name="bookmark5562"/>
      <w:bookmarkEnd w:id="5560"/>
      <w:r>
        <w:rPr>
          <w:rStyle w:val="11"/>
        </w:rPr>
        <w:t>брифинг, интервью, телемост;</w:t>
      </w:r>
    </w:p>
    <w:p w14:paraId="0DD26A22" w14:textId="77777777" w:rsidR="00A5220A" w:rsidRDefault="00A5220A">
      <w:pPr>
        <w:pStyle w:val="a5"/>
        <w:numPr>
          <w:ilvl w:val="0"/>
          <w:numId w:val="299"/>
        </w:numPr>
        <w:tabs>
          <w:tab w:val="left" w:pos="207"/>
        </w:tabs>
        <w:ind w:left="240" w:hanging="240"/>
        <w:jc w:val="both"/>
        <w:rPr>
          <w:color w:val="auto"/>
          <w:sz w:val="24"/>
          <w:szCs w:val="24"/>
        </w:rPr>
      </w:pPr>
      <w:bookmarkStart w:id="5561" w:name="bookmark5563"/>
      <w:bookmarkEnd w:id="5561"/>
      <w:r>
        <w:rPr>
          <w:rStyle w:val="11"/>
        </w:rPr>
        <w:t>исследовательская практика, образовательные экспедиции, походы, поездки, экскурсии;</w:t>
      </w:r>
    </w:p>
    <w:p w14:paraId="5C3E5C36" w14:textId="77777777" w:rsidR="00A5220A" w:rsidRDefault="00A5220A">
      <w:pPr>
        <w:pStyle w:val="a5"/>
        <w:numPr>
          <w:ilvl w:val="0"/>
          <w:numId w:val="299"/>
        </w:numPr>
        <w:tabs>
          <w:tab w:val="left" w:pos="207"/>
        </w:tabs>
        <w:ind w:firstLine="0"/>
        <w:jc w:val="both"/>
        <w:rPr>
          <w:color w:val="auto"/>
          <w:sz w:val="24"/>
          <w:szCs w:val="24"/>
        </w:rPr>
      </w:pPr>
      <w:bookmarkStart w:id="5562" w:name="bookmark5564"/>
      <w:bookmarkEnd w:id="5562"/>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pPr>
        <w:pStyle w:val="a5"/>
        <w:numPr>
          <w:ilvl w:val="0"/>
          <w:numId w:val="299"/>
        </w:numPr>
        <w:tabs>
          <w:tab w:val="left" w:pos="207"/>
        </w:tabs>
        <w:ind w:left="240" w:hanging="240"/>
        <w:jc w:val="both"/>
        <w:rPr>
          <w:color w:val="auto"/>
          <w:sz w:val="24"/>
          <w:szCs w:val="24"/>
        </w:rPr>
      </w:pPr>
      <w:bookmarkStart w:id="5563" w:name="bookmark5565"/>
      <w:bookmarkEnd w:id="5563"/>
      <w:r>
        <w:rPr>
          <w:rStyle w:val="11"/>
        </w:rPr>
        <w:t>письменная исследовательская работа (эссе, доклад, рефе</w:t>
      </w:r>
      <w:r>
        <w:rPr>
          <w:rStyle w:val="11"/>
        </w:rPr>
        <w:softHyphen/>
        <w:t>рат);</w:t>
      </w:r>
    </w:p>
    <w:p w14:paraId="5F2A87AC" w14:textId="77777777" w:rsidR="00A5220A" w:rsidRDefault="00A5220A">
      <w:pPr>
        <w:pStyle w:val="a5"/>
        <w:numPr>
          <w:ilvl w:val="0"/>
          <w:numId w:val="299"/>
        </w:numPr>
        <w:tabs>
          <w:tab w:val="left" w:pos="207"/>
        </w:tabs>
        <w:ind w:left="240" w:hanging="240"/>
        <w:jc w:val="both"/>
        <w:rPr>
          <w:color w:val="auto"/>
          <w:sz w:val="24"/>
          <w:szCs w:val="24"/>
        </w:rPr>
      </w:pPr>
      <w:bookmarkStart w:id="5564" w:name="bookmark5566"/>
      <w:bookmarkEnd w:id="5564"/>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lastRenderedPageBreak/>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pPr>
        <w:pStyle w:val="a5"/>
        <w:numPr>
          <w:ilvl w:val="0"/>
          <w:numId w:val="299"/>
        </w:numPr>
        <w:tabs>
          <w:tab w:val="left" w:pos="207"/>
        </w:tabs>
        <w:ind w:left="240" w:hanging="240"/>
        <w:jc w:val="both"/>
        <w:rPr>
          <w:color w:val="auto"/>
          <w:sz w:val="24"/>
          <w:szCs w:val="24"/>
        </w:rPr>
      </w:pPr>
      <w:bookmarkStart w:id="5565" w:name="bookmark5567"/>
      <w:bookmarkEnd w:id="5565"/>
      <w:r>
        <w:rPr>
          <w:rStyle w:val="11"/>
        </w:rPr>
        <w:t>использовать вопросы как исследовательский инструмент познания;</w:t>
      </w:r>
    </w:p>
    <w:p w14:paraId="5FD1C3DD" w14:textId="77777777" w:rsidR="00A5220A" w:rsidRDefault="00A5220A">
      <w:pPr>
        <w:pStyle w:val="a5"/>
        <w:numPr>
          <w:ilvl w:val="0"/>
          <w:numId w:val="299"/>
        </w:numPr>
        <w:tabs>
          <w:tab w:val="left" w:pos="207"/>
        </w:tabs>
        <w:ind w:left="240" w:hanging="240"/>
        <w:jc w:val="both"/>
        <w:rPr>
          <w:color w:val="auto"/>
          <w:sz w:val="24"/>
          <w:szCs w:val="24"/>
        </w:rPr>
      </w:pPr>
      <w:bookmarkStart w:id="5566" w:name="bookmark5568"/>
      <w:bookmarkEnd w:id="5566"/>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pPr>
        <w:pStyle w:val="a5"/>
        <w:numPr>
          <w:ilvl w:val="0"/>
          <w:numId w:val="299"/>
        </w:numPr>
        <w:tabs>
          <w:tab w:val="left" w:pos="207"/>
        </w:tabs>
        <w:ind w:left="240" w:hanging="240"/>
        <w:jc w:val="both"/>
        <w:rPr>
          <w:color w:val="auto"/>
          <w:sz w:val="24"/>
          <w:szCs w:val="24"/>
        </w:rPr>
      </w:pPr>
      <w:bookmarkStart w:id="5567" w:name="bookmark5569"/>
      <w:bookmarkEnd w:id="5567"/>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pPr>
        <w:pStyle w:val="a5"/>
        <w:numPr>
          <w:ilvl w:val="0"/>
          <w:numId w:val="299"/>
        </w:numPr>
        <w:tabs>
          <w:tab w:val="left" w:pos="207"/>
        </w:tabs>
        <w:ind w:left="240" w:hanging="240"/>
        <w:jc w:val="both"/>
        <w:rPr>
          <w:color w:val="auto"/>
          <w:sz w:val="24"/>
          <w:szCs w:val="24"/>
        </w:rPr>
      </w:pPr>
      <w:bookmarkStart w:id="5568" w:name="bookmark5570"/>
      <w:bookmarkEnd w:id="5568"/>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pPr>
        <w:pStyle w:val="a5"/>
        <w:numPr>
          <w:ilvl w:val="0"/>
          <w:numId w:val="299"/>
        </w:numPr>
        <w:tabs>
          <w:tab w:val="left" w:pos="207"/>
        </w:tabs>
        <w:ind w:left="240" w:hanging="240"/>
        <w:jc w:val="both"/>
        <w:rPr>
          <w:color w:val="auto"/>
          <w:sz w:val="24"/>
          <w:szCs w:val="24"/>
        </w:rPr>
      </w:pPr>
      <w:bookmarkStart w:id="5569" w:name="bookmark5571"/>
      <w:bookmarkEnd w:id="5569"/>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pPr>
        <w:pStyle w:val="a5"/>
        <w:numPr>
          <w:ilvl w:val="0"/>
          <w:numId w:val="299"/>
        </w:numPr>
        <w:tabs>
          <w:tab w:val="left" w:pos="207"/>
        </w:tabs>
        <w:ind w:left="240" w:hanging="240"/>
        <w:jc w:val="both"/>
        <w:rPr>
          <w:color w:val="auto"/>
          <w:sz w:val="24"/>
          <w:szCs w:val="24"/>
        </w:rPr>
      </w:pPr>
      <w:bookmarkStart w:id="5570" w:name="bookmark5572"/>
      <w:bookmarkEnd w:id="5570"/>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pPr>
        <w:pStyle w:val="a5"/>
        <w:numPr>
          <w:ilvl w:val="0"/>
          <w:numId w:val="299"/>
        </w:numPr>
        <w:tabs>
          <w:tab w:val="left" w:pos="207"/>
        </w:tabs>
        <w:ind w:left="240" w:hanging="240"/>
        <w:jc w:val="both"/>
        <w:rPr>
          <w:color w:val="auto"/>
          <w:sz w:val="24"/>
          <w:szCs w:val="24"/>
        </w:rPr>
      </w:pPr>
      <w:bookmarkStart w:id="5571" w:name="bookmark5573"/>
      <w:bookmarkEnd w:id="5571"/>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2" w:name="bookmark5574"/>
      <w:bookmarkStart w:id="5573" w:name="bookmark5575"/>
      <w:bookmarkStart w:id="5574" w:name="bookmark5576"/>
      <w:r>
        <w:rPr>
          <w:rStyle w:val="31"/>
          <w:b/>
          <w:bCs/>
        </w:rPr>
        <w:t>Особенности организации проектной деятельности</w:t>
      </w:r>
      <w:bookmarkEnd w:id="5572"/>
      <w:bookmarkEnd w:id="5573"/>
      <w:bookmarkEnd w:id="5574"/>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5" w:name="bookmark5577"/>
      <w:bookmarkEnd w:id="5575"/>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pPr>
        <w:pStyle w:val="a5"/>
        <w:numPr>
          <w:ilvl w:val="0"/>
          <w:numId w:val="299"/>
        </w:numPr>
        <w:tabs>
          <w:tab w:val="left" w:pos="289"/>
        </w:tabs>
        <w:spacing w:line="276" w:lineRule="auto"/>
        <w:ind w:firstLine="0"/>
        <w:jc w:val="both"/>
        <w:rPr>
          <w:color w:val="auto"/>
          <w:sz w:val="24"/>
          <w:szCs w:val="24"/>
        </w:rPr>
      </w:pPr>
      <w:bookmarkStart w:id="5576" w:name="bookmark5578"/>
      <w:bookmarkEnd w:id="5576"/>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Осуществление ПД обучающимися включает в себя ряд эта</w:t>
      </w:r>
      <w:r>
        <w:rPr>
          <w:rStyle w:val="11"/>
        </w:rPr>
        <w:softHyphen/>
        <w:t>пов:</w:t>
      </w:r>
    </w:p>
    <w:p w14:paraId="5328BFB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77" w:name="bookmark5579"/>
      <w:bookmarkEnd w:id="5577"/>
      <w:r>
        <w:rPr>
          <w:rStyle w:val="11"/>
        </w:rPr>
        <w:t>анализ и формулирование проблемы;</w:t>
      </w:r>
    </w:p>
    <w:p w14:paraId="5D50A2C1"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78" w:name="bookmark5580"/>
      <w:bookmarkEnd w:id="5578"/>
      <w:r>
        <w:rPr>
          <w:rStyle w:val="11"/>
        </w:rPr>
        <w:t>формулирование темы проекта;</w:t>
      </w:r>
    </w:p>
    <w:p w14:paraId="7980B1EF"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79" w:name="bookmark5581"/>
      <w:bookmarkEnd w:id="5579"/>
      <w:r>
        <w:rPr>
          <w:rStyle w:val="11"/>
        </w:rPr>
        <w:t>постановка цели и задач проекта;</w:t>
      </w:r>
    </w:p>
    <w:p w14:paraId="59370646"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82"/>
      <w:bookmarkEnd w:id="5580"/>
      <w:r>
        <w:rPr>
          <w:rStyle w:val="11"/>
        </w:rPr>
        <w:t>составление плана работы;</w:t>
      </w:r>
    </w:p>
    <w:p w14:paraId="2EF88D5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1" w:name="bookmark5583"/>
      <w:bookmarkEnd w:id="5581"/>
      <w:r>
        <w:rPr>
          <w:rStyle w:val="11"/>
        </w:rPr>
        <w:t>сбор информации/исследование;</w:t>
      </w:r>
    </w:p>
    <w:p w14:paraId="1053EBC6"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2" w:name="bookmark5584"/>
      <w:bookmarkEnd w:id="5582"/>
      <w:r>
        <w:rPr>
          <w:rStyle w:val="11"/>
        </w:rPr>
        <w:t>выполнение технологического этапа;</w:t>
      </w:r>
    </w:p>
    <w:p w14:paraId="7E88CD3D"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3" w:name="bookmark5585"/>
      <w:bookmarkEnd w:id="5583"/>
      <w:r>
        <w:rPr>
          <w:rStyle w:val="11"/>
        </w:rPr>
        <w:t>подготовка и защита проекта;</w:t>
      </w:r>
    </w:p>
    <w:p w14:paraId="613693D8"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4" w:name="bookmark5586"/>
      <w:bookmarkEnd w:id="5584"/>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5" w:name="bookmark5587"/>
      <w:bookmarkEnd w:id="5585"/>
      <w:r>
        <w:rPr>
          <w:rStyle w:val="11"/>
        </w:rPr>
        <w:t>предметные проекты;</w:t>
      </w:r>
    </w:p>
    <w:p w14:paraId="5A3189E1"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6" w:name="bookmark5588"/>
      <w:bookmarkEnd w:id="5586"/>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pPr>
        <w:pStyle w:val="a5"/>
        <w:numPr>
          <w:ilvl w:val="0"/>
          <w:numId w:val="299"/>
        </w:numPr>
        <w:tabs>
          <w:tab w:val="left" w:pos="222"/>
        </w:tabs>
        <w:spacing w:line="360" w:lineRule="auto"/>
        <w:ind w:firstLine="0"/>
        <w:jc w:val="both"/>
        <w:rPr>
          <w:color w:val="auto"/>
          <w:sz w:val="24"/>
          <w:szCs w:val="24"/>
        </w:rPr>
      </w:pPr>
      <w:bookmarkStart w:id="5587" w:name="bookmark5589"/>
      <w:bookmarkEnd w:id="5587"/>
      <w:r>
        <w:rPr>
          <w:rStyle w:val="11"/>
        </w:rPr>
        <w:t>монопроект (использование содержания одного предмета);</w:t>
      </w:r>
    </w:p>
    <w:p w14:paraId="57DA233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8" w:name="bookmark5590"/>
      <w:bookmarkEnd w:id="5588"/>
      <w:r>
        <w:rPr>
          <w:rStyle w:val="11"/>
        </w:rPr>
        <w:t>межпредметный проект (использование интегрированного зна</w:t>
      </w:r>
      <w:r>
        <w:rPr>
          <w:rStyle w:val="11"/>
        </w:rPr>
        <w:softHyphen/>
        <w:t xml:space="preserve">ния и </w:t>
      </w:r>
      <w:r>
        <w:rPr>
          <w:rStyle w:val="11"/>
        </w:rPr>
        <w:lastRenderedPageBreak/>
        <w:t>способов учебной деятельности различных предметов);</w:t>
      </w:r>
    </w:p>
    <w:p w14:paraId="6686BA9E"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9" w:name="bookmark5591"/>
      <w:bookmarkEnd w:id="5589"/>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0" w:name="bookmark5592"/>
      <w:bookmarkEnd w:id="5590"/>
      <w:r>
        <w:rPr>
          <w:rStyle w:val="11"/>
        </w:rPr>
        <w:t>Какое средство поможет в решении проблемы... (опишите, объясните)?</w:t>
      </w:r>
    </w:p>
    <w:p w14:paraId="3A9243CF"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3"/>
      <w:bookmarkEnd w:id="5591"/>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4"/>
      <w:bookmarkEnd w:id="5592"/>
      <w:r>
        <w:rPr>
          <w:rStyle w:val="11"/>
        </w:rPr>
        <w:t>Как сделать средство для решения проблемы (дайте инструк</w:t>
      </w:r>
      <w:r>
        <w:rPr>
          <w:rStyle w:val="11"/>
        </w:rPr>
        <w:softHyphen/>
        <w:t>цию)?</w:t>
      </w:r>
    </w:p>
    <w:p w14:paraId="70F31FFC"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3" w:name="bookmark5595"/>
      <w:bookmarkEnd w:id="5593"/>
      <w:r>
        <w:rPr>
          <w:rStyle w:val="11"/>
        </w:rPr>
        <w:t>Как выглядело... (опишите, реконструируйте)?</w:t>
      </w:r>
    </w:p>
    <w:p w14:paraId="3A1F00D5"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4" w:name="bookmark5596"/>
      <w:bookmarkEnd w:id="5594"/>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5" w:name="bookmark5597"/>
      <w:bookmarkEnd w:id="5595"/>
      <w:r>
        <w:rPr>
          <w:rStyle w:val="11"/>
        </w:rPr>
        <w:t>материальный объект, макет, конструкторское изделие;</w:t>
      </w:r>
    </w:p>
    <w:p w14:paraId="41C19D55" w14:textId="77777777" w:rsidR="00A5220A" w:rsidRDefault="00A5220A">
      <w:pPr>
        <w:pStyle w:val="a5"/>
        <w:numPr>
          <w:ilvl w:val="0"/>
          <w:numId w:val="299"/>
        </w:numPr>
        <w:tabs>
          <w:tab w:val="left" w:pos="267"/>
        </w:tabs>
        <w:ind w:left="240" w:hanging="240"/>
        <w:jc w:val="both"/>
        <w:rPr>
          <w:color w:val="auto"/>
          <w:sz w:val="24"/>
          <w:szCs w:val="24"/>
        </w:rPr>
      </w:pPr>
      <w:bookmarkStart w:id="5596" w:name="bookmark5598"/>
      <w:bookmarkEnd w:id="5596"/>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pPr>
        <w:pStyle w:val="a5"/>
        <w:numPr>
          <w:ilvl w:val="0"/>
          <w:numId w:val="299"/>
        </w:numPr>
        <w:tabs>
          <w:tab w:val="left" w:pos="267"/>
        </w:tabs>
        <w:spacing w:after="60"/>
        <w:ind w:firstLine="0"/>
        <w:jc w:val="both"/>
        <w:rPr>
          <w:color w:val="auto"/>
          <w:sz w:val="24"/>
          <w:szCs w:val="24"/>
        </w:rPr>
      </w:pPr>
      <w:bookmarkStart w:id="5597" w:name="bookmark5599"/>
      <w:bookmarkEnd w:id="5597"/>
      <w:r>
        <w:rPr>
          <w:rStyle w:val="11"/>
        </w:rPr>
        <w:t>гуманитарное;</w:t>
      </w:r>
    </w:p>
    <w:p w14:paraId="3D5AD8E3" w14:textId="77777777" w:rsidR="00A5220A" w:rsidRDefault="00A5220A">
      <w:pPr>
        <w:pStyle w:val="a5"/>
        <w:numPr>
          <w:ilvl w:val="0"/>
          <w:numId w:val="299"/>
        </w:numPr>
        <w:tabs>
          <w:tab w:val="left" w:pos="267"/>
        </w:tabs>
        <w:spacing w:after="60"/>
        <w:ind w:firstLine="0"/>
        <w:jc w:val="both"/>
        <w:rPr>
          <w:color w:val="auto"/>
          <w:sz w:val="24"/>
          <w:szCs w:val="24"/>
        </w:rPr>
      </w:pPr>
      <w:bookmarkStart w:id="5598" w:name="bookmark5600"/>
      <w:bookmarkEnd w:id="5598"/>
      <w:r>
        <w:rPr>
          <w:rStyle w:val="11"/>
        </w:rPr>
        <w:t>естественно-научное;</w:t>
      </w:r>
    </w:p>
    <w:p w14:paraId="613F5AA6" w14:textId="77777777" w:rsidR="00A5220A" w:rsidRDefault="00A5220A">
      <w:pPr>
        <w:pStyle w:val="a5"/>
        <w:numPr>
          <w:ilvl w:val="0"/>
          <w:numId w:val="299"/>
        </w:numPr>
        <w:tabs>
          <w:tab w:val="left" w:pos="267"/>
        </w:tabs>
        <w:spacing w:after="60"/>
        <w:ind w:firstLine="0"/>
        <w:jc w:val="both"/>
        <w:rPr>
          <w:color w:val="auto"/>
          <w:sz w:val="24"/>
          <w:szCs w:val="24"/>
        </w:rPr>
      </w:pPr>
      <w:bookmarkStart w:id="5599" w:name="bookmark5601"/>
      <w:bookmarkEnd w:id="5599"/>
      <w:r>
        <w:rPr>
          <w:rStyle w:val="11"/>
        </w:rPr>
        <w:t>социально-ориентированное;</w:t>
      </w:r>
    </w:p>
    <w:p w14:paraId="56857881" w14:textId="77777777" w:rsidR="00A5220A" w:rsidRDefault="00A5220A">
      <w:pPr>
        <w:pStyle w:val="a5"/>
        <w:numPr>
          <w:ilvl w:val="0"/>
          <w:numId w:val="299"/>
        </w:numPr>
        <w:tabs>
          <w:tab w:val="left" w:pos="267"/>
        </w:tabs>
        <w:spacing w:after="60"/>
        <w:ind w:firstLine="0"/>
        <w:jc w:val="both"/>
        <w:rPr>
          <w:color w:val="auto"/>
          <w:sz w:val="24"/>
          <w:szCs w:val="24"/>
        </w:rPr>
      </w:pPr>
      <w:bookmarkStart w:id="5600" w:name="bookmark5602"/>
      <w:bookmarkEnd w:id="5600"/>
      <w:r>
        <w:rPr>
          <w:rStyle w:val="11"/>
        </w:rPr>
        <w:t>инженерно-техническое;</w:t>
      </w:r>
    </w:p>
    <w:p w14:paraId="596CE3C6" w14:textId="77777777" w:rsidR="00A5220A" w:rsidRDefault="00A5220A">
      <w:pPr>
        <w:pStyle w:val="a5"/>
        <w:numPr>
          <w:ilvl w:val="0"/>
          <w:numId w:val="299"/>
        </w:numPr>
        <w:tabs>
          <w:tab w:val="left" w:pos="267"/>
        </w:tabs>
        <w:spacing w:after="60"/>
        <w:ind w:firstLine="0"/>
        <w:jc w:val="both"/>
        <w:rPr>
          <w:color w:val="auto"/>
          <w:sz w:val="24"/>
          <w:szCs w:val="24"/>
        </w:rPr>
      </w:pPr>
      <w:bookmarkStart w:id="5601" w:name="bookmark5603"/>
      <w:bookmarkEnd w:id="5601"/>
      <w:r>
        <w:rPr>
          <w:rStyle w:val="11"/>
        </w:rPr>
        <w:t>художественно-творческое;</w:t>
      </w:r>
    </w:p>
    <w:p w14:paraId="416B06E2" w14:textId="77777777" w:rsidR="00A5220A" w:rsidRDefault="00A5220A">
      <w:pPr>
        <w:pStyle w:val="a5"/>
        <w:numPr>
          <w:ilvl w:val="0"/>
          <w:numId w:val="299"/>
        </w:numPr>
        <w:tabs>
          <w:tab w:val="left" w:pos="267"/>
        </w:tabs>
        <w:spacing w:after="60"/>
        <w:ind w:firstLine="0"/>
        <w:jc w:val="both"/>
        <w:rPr>
          <w:color w:val="auto"/>
          <w:sz w:val="24"/>
          <w:szCs w:val="24"/>
        </w:rPr>
      </w:pPr>
      <w:bookmarkStart w:id="5602" w:name="bookmark5604"/>
      <w:bookmarkEnd w:id="5602"/>
      <w:r>
        <w:rPr>
          <w:rStyle w:val="11"/>
        </w:rPr>
        <w:t>спортивно-оздоровительное;</w:t>
      </w:r>
    </w:p>
    <w:p w14:paraId="41F3F1C8" w14:textId="77777777" w:rsidR="00A5220A" w:rsidRDefault="00A5220A">
      <w:pPr>
        <w:pStyle w:val="a5"/>
        <w:numPr>
          <w:ilvl w:val="0"/>
          <w:numId w:val="299"/>
        </w:numPr>
        <w:tabs>
          <w:tab w:val="left" w:pos="267"/>
        </w:tabs>
        <w:spacing w:after="60"/>
        <w:ind w:firstLine="0"/>
        <w:jc w:val="both"/>
        <w:rPr>
          <w:color w:val="auto"/>
          <w:sz w:val="24"/>
          <w:szCs w:val="24"/>
        </w:rPr>
      </w:pPr>
      <w:bookmarkStart w:id="5603" w:name="bookmark5605"/>
      <w:bookmarkEnd w:id="5603"/>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pPr>
        <w:pStyle w:val="a5"/>
        <w:numPr>
          <w:ilvl w:val="0"/>
          <w:numId w:val="299"/>
        </w:numPr>
        <w:tabs>
          <w:tab w:val="left" w:pos="267"/>
        </w:tabs>
        <w:spacing w:after="60"/>
        <w:ind w:firstLine="0"/>
        <w:jc w:val="both"/>
        <w:rPr>
          <w:color w:val="auto"/>
          <w:sz w:val="24"/>
          <w:szCs w:val="24"/>
        </w:rPr>
      </w:pPr>
      <w:bookmarkStart w:id="5604" w:name="bookmark5606"/>
      <w:bookmarkEnd w:id="5604"/>
      <w:r>
        <w:rPr>
          <w:rStyle w:val="11"/>
        </w:rPr>
        <w:lastRenderedPageBreak/>
        <w:t>творческие мастерские;</w:t>
      </w:r>
    </w:p>
    <w:p w14:paraId="06518159" w14:textId="77777777" w:rsidR="00A5220A" w:rsidRDefault="00A5220A">
      <w:pPr>
        <w:pStyle w:val="a5"/>
        <w:numPr>
          <w:ilvl w:val="0"/>
          <w:numId w:val="299"/>
        </w:numPr>
        <w:tabs>
          <w:tab w:val="left" w:pos="267"/>
        </w:tabs>
        <w:ind w:firstLine="0"/>
        <w:jc w:val="both"/>
        <w:rPr>
          <w:color w:val="auto"/>
          <w:sz w:val="24"/>
          <w:szCs w:val="24"/>
        </w:rPr>
      </w:pPr>
      <w:bookmarkStart w:id="5605" w:name="bookmark5607"/>
      <w:bookmarkEnd w:id="5605"/>
      <w:r>
        <w:rPr>
          <w:rStyle w:val="11"/>
        </w:rPr>
        <w:t>экспериментальные лаборатории;</w:t>
      </w:r>
    </w:p>
    <w:p w14:paraId="7FDBEBC0" w14:textId="77777777" w:rsidR="00A5220A" w:rsidRDefault="00A5220A">
      <w:pPr>
        <w:pStyle w:val="a5"/>
        <w:numPr>
          <w:ilvl w:val="0"/>
          <w:numId w:val="299"/>
        </w:numPr>
        <w:tabs>
          <w:tab w:val="left" w:pos="267"/>
        </w:tabs>
        <w:ind w:firstLine="0"/>
        <w:jc w:val="both"/>
        <w:rPr>
          <w:color w:val="auto"/>
          <w:sz w:val="24"/>
          <w:szCs w:val="24"/>
        </w:rPr>
      </w:pPr>
      <w:bookmarkStart w:id="5606" w:name="bookmark5608"/>
      <w:bookmarkEnd w:id="5606"/>
      <w:r>
        <w:rPr>
          <w:rStyle w:val="11"/>
        </w:rPr>
        <w:t>конструкторское бюро;</w:t>
      </w:r>
    </w:p>
    <w:p w14:paraId="32F03355" w14:textId="77777777" w:rsidR="00A5220A" w:rsidRDefault="00A5220A">
      <w:pPr>
        <w:pStyle w:val="a5"/>
        <w:numPr>
          <w:ilvl w:val="0"/>
          <w:numId w:val="299"/>
        </w:numPr>
        <w:tabs>
          <w:tab w:val="left" w:pos="267"/>
        </w:tabs>
        <w:spacing w:after="60"/>
        <w:ind w:firstLine="0"/>
        <w:jc w:val="both"/>
        <w:rPr>
          <w:color w:val="auto"/>
          <w:sz w:val="24"/>
          <w:szCs w:val="24"/>
        </w:rPr>
      </w:pPr>
      <w:bookmarkStart w:id="5607" w:name="bookmark5609"/>
      <w:bookmarkEnd w:id="5607"/>
      <w:r>
        <w:rPr>
          <w:rStyle w:val="11"/>
        </w:rPr>
        <w:t>проектные недели;</w:t>
      </w:r>
    </w:p>
    <w:p w14:paraId="43EE018C" w14:textId="77777777" w:rsidR="00A5220A" w:rsidRDefault="00A5220A">
      <w:pPr>
        <w:pStyle w:val="a5"/>
        <w:numPr>
          <w:ilvl w:val="0"/>
          <w:numId w:val="299"/>
        </w:numPr>
        <w:tabs>
          <w:tab w:val="left" w:pos="267"/>
        </w:tabs>
        <w:spacing w:after="60"/>
        <w:ind w:firstLine="0"/>
        <w:jc w:val="both"/>
        <w:rPr>
          <w:color w:val="auto"/>
          <w:sz w:val="24"/>
          <w:szCs w:val="24"/>
        </w:rPr>
      </w:pPr>
      <w:bookmarkStart w:id="5608" w:name="bookmark5610"/>
      <w:bookmarkEnd w:id="5608"/>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pPr>
        <w:pStyle w:val="a5"/>
        <w:numPr>
          <w:ilvl w:val="0"/>
          <w:numId w:val="299"/>
        </w:numPr>
        <w:tabs>
          <w:tab w:val="left" w:pos="267"/>
        </w:tabs>
        <w:ind w:left="240" w:hanging="240"/>
        <w:jc w:val="both"/>
        <w:rPr>
          <w:color w:val="auto"/>
          <w:sz w:val="24"/>
          <w:szCs w:val="24"/>
        </w:rPr>
      </w:pPr>
      <w:bookmarkStart w:id="5609" w:name="bookmark5611"/>
      <w:bookmarkEnd w:id="5609"/>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pPr>
        <w:pStyle w:val="a5"/>
        <w:numPr>
          <w:ilvl w:val="0"/>
          <w:numId w:val="299"/>
        </w:numPr>
        <w:tabs>
          <w:tab w:val="left" w:pos="267"/>
        </w:tabs>
        <w:ind w:left="240" w:hanging="240"/>
        <w:jc w:val="both"/>
        <w:rPr>
          <w:color w:val="auto"/>
          <w:sz w:val="24"/>
          <w:szCs w:val="24"/>
        </w:rPr>
      </w:pPr>
      <w:bookmarkStart w:id="5610" w:name="bookmark5612"/>
      <w:bookmarkEnd w:id="5610"/>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pPr>
        <w:pStyle w:val="a5"/>
        <w:numPr>
          <w:ilvl w:val="0"/>
          <w:numId w:val="299"/>
        </w:numPr>
        <w:tabs>
          <w:tab w:val="left" w:pos="267"/>
        </w:tabs>
        <w:ind w:left="240" w:hanging="240"/>
        <w:jc w:val="both"/>
        <w:rPr>
          <w:color w:val="auto"/>
          <w:sz w:val="24"/>
          <w:szCs w:val="24"/>
        </w:rPr>
      </w:pPr>
      <w:bookmarkStart w:id="5611" w:name="bookmark5613"/>
      <w:bookmarkEnd w:id="5611"/>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pPr>
        <w:pStyle w:val="a5"/>
        <w:numPr>
          <w:ilvl w:val="0"/>
          <w:numId w:val="299"/>
        </w:numPr>
        <w:tabs>
          <w:tab w:val="left" w:pos="267"/>
        </w:tabs>
        <w:ind w:left="240" w:hanging="240"/>
        <w:jc w:val="both"/>
        <w:rPr>
          <w:color w:val="auto"/>
          <w:sz w:val="24"/>
          <w:szCs w:val="24"/>
        </w:rPr>
      </w:pPr>
      <w:bookmarkStart w:id="5612" w:name="bookmark5614"/>
      <w:bookmarkEnd w:id="5612"/>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14:paraId="2308EC6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3" w:name="bookmark5615"/>
      <w:bookmarkEnd w:id="5613"/>
      <w:r>
        <w:rPr>
          <w:rStyle w:val="11"/>
        </w:rPr>
        <w:t>понимание проблемы, связанных с нею цели и задач;</w:t>
      </w:r>
    </w:p>
    <w:p w14:paraId="28626325"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4" w:name="bookmark5616"/>
      <w:bookmarkEnd w:id="5614"/>
      <w:r>
        <w:rPr>
          <w:rStyle w:val="11"/>
        </w:rPr>
        <w:t>умение определить оптимальный путь решения проблемы;</w:t>
      </w:r>
    </w:p>
    <w:p w14:paraId="6182449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5" w:name="bookmark5617"/>
      <w:bookmarkEnd w:id="5615"/>
      <w:r>
        <w:rPr>
          <w:rStyle w:val="11"/>
        </w:rPr>
        <w:t>умение планировать и работать по плану;</w:t>
      </w:r>
    </w:p>
    <w:p w14:paraId="5D8EB0B2"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6" w:name="bookmark5618"/>
      <w:bookmarkEnd w:id="5616"/>
      <w:r>
        <w:rPr>
          <w:rStyle w:val="11"/>
        </w:rPr>
        <w:t>умение реализовать проектный замысел и оформить его в виде реального «продукта»;</w:t>
      </w:r>
    </w:p>
    <w:p w14:paraId="461D73F5"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7" w:name="bookmark5619"/>
      <w:bookmarkEnd w:id="5617"/>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8" w:name="bookmark5620"/>
      <w:bookmarkEnd w:id="5618"/>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9" w:name="bookmark5621"/>
      <w:bookmarkEnd w:id="5619"/>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 xml:space="preserve">ной </w:t>
      </w:r>
      <w:r>
        <w:rPr>
          <w:rStyle w:val="11"/>
        </w:rPr>
        <w:lastRenderedPageBreak/>
        <w:t>презентации);</w:t>
      </w:r>
    </w:p>
    <w:p w14:paraId="00563A6B"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0" w:name="bookmark5622"/>
      <w:bookmarkEnd w:id="5620"/>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1" w:name="bookmark5623"/>
      <w:bookmarkEnd w:id="5621"/>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Default="00A5220A">
      <w:pPr>
        <w:pStyle w:val="30"/>
        <w:numPr>
          <w:ilvl w:val="0"/>
          <w:numId w:val="300"/>
        </w:numPr>
        <w:tabs>
          <w:tab w:val="left" w:pos="639"/>
        </w:tabs>
        <w:spacing w:after="40"/>
        <w:jc w:val="both"/>
        <w:rPr>
          <w:b w:val="0"/>
          <w:bCs w:val="0"/>
          <w:color w:val="auto"/>
          <w:sz w:val="24"/>
          <w:szCs w:val="24"/>
        </w:rPr>
      </w:pPr>
      <w:bookmarkStart w:id="5622" w:name="bookmark5624"/>
      <w:bookmarkEnd w:id="5622"/>
      <w:r>
        <w:rPr>
          <w:rStyle w:val="3"/>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 xml:space="preserve">C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14:paraId="2BDD8BEA" w14:textId="77777777"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3" w:name="bookmark5625"/>
      <w:bookmarkEnd w:id="5623"/>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pPr>
        <w:pStyle w:val="a5"/>
        <w:numPr>
          <w:ilvl w:val="0"/>
          <w:numId w:val="299"/>
        </w:numPr>
        <w:tabs>
          <w:tab w:val="left" w:pos="207"/>
        </w:tabs>
        <w:ind w:left="240" w:hanging="240"/>
        <w:jc w:val="both"/>
        <w:rPr>
          <w:color w:val="auto"/>
          <w:sz w:val="24"/>
          <w:szCs w:val="24"/>
        </w:rPr>
      </w:pPr>
      <w:bookmarkStart w:id="5624" w:name="bookmark5626"/>
      <w:bookmarkEnd w:id="5624"/>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pPr>
        <w:pStyle w:val="a5"/>
        <w:numPr>
          <w:ilvl w:val="0"/>
          <w:numId w:val="299"/>
        </w:numPr>
        <w:tabs>
          <w:tab w:val="left" w:pos="207"/>
        </w:tabs>
        <w:ind w:left="240" w:hanging="240"/>
        <w:jc w:val="both"/>
        <w:rPr>
          <w:color w:val="auto"/>
          <w:sz w:val="24"/>
          <w:szCs w:val="24"/>
        </w:rPr>
      </w:pPr>
      <w:bookmarkStart w:id="5625" w:name="bookmark5627"/>
      <w:bookmarkEnd w:id="5625"/>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pPr>
        <w:pStyle w:val="a5"/>
        <w:numPr>
          <w:ilvl w:val="0"/>
          <w:numId w:val="299"/>
        </w:numPr>
        <w:tabs>
          <w:tab w:val="left" w:pos="207"/>
        </w:tabs>
        <w:ind w:left="240" w:hanging="240"/>
        <w:jc w:val="both"/>
        <w:rPr>
          <w:color w:val="auto"/>
          <w:sz w:val="24"/>
          <w:szCs w:val="24"/>
        </w:rPr>
      </w:pPr>
      <w:bookmarkStart w:id="5626" w:name="bookmark5628"/>
      <w:bookmarkEnd w:id="5626"/>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pPr>
        <w:pStyle w:val="a5"/>
        <w:numPr>
          <w:ilvl w:val="0"/>
          <w:numId w:val="299"/>
        </w:numPr>
        <w:tabs>
          <w:tab w:val="left" w:pos="207"/>
        </w:tabs>
        <w:ind w:left="240" w:hanging="240"/>
        <w:jc w:val="both"/>
        <w:rPr>
          <w:color w:val="auto"/>
          <w:sz w:val="24"/>
          <w:szCs w:val="24"/>
        </w:rPr>
      </w:pPr>
      <w:bookmarkStart w:id="5627" w:name="bookmark5629"/>
      <w:bookmarkEnd w:id="5627"/>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pPr>
        <w:pStyle w:val="a5"/>
        <w:numPr>
          <w:ilvl w:val="0"/>
          <w:numId w:val="299"/>
        </w:numPr>
        <w:tabs>
          <w:tab w:val="left" w:pos="207"/>
        </w:tabs>
        <w:ind w:left="240" w:hanging="240"/>
        <w:jc w:val="both"/>
        <w:rPr>
          <w:color w:val="auto"/>
          <w:sz w:val="24"/>
          <w:szCs w:val="24"/>
        </w:rPr>
      </w:pPr>
      <w:bookmarkStart w:id="5628" w:name="bookmark5630"/>
      <w:bookmarkEnd w:id="5628"/>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pPr>
        <w:pStyle w:val="a5"/>
        <w:numPr>
          <w:ilvl w:val="0"/>
          <w:numId w:val="299"/>
        </w:numPr>
        <w:tabs>
          <w:tab w:val="left" w:pos="207"/>
        </w:tabs>
        <w:ind w:left="240" w:hanging="240"/>
        <w:jc w:val="both"/>
        <w:rPr>
          <w:color w:val="auto"/>
          <w:sz w:val="24"/>
          <w:szCs w:val="24"/>
        </w:rPr>
      </w:pPr>
      <w:bookmarkStart w:id="5629" w:name="bookmark5631"/>
      <w:bookmarkEnd w:id="5629"/>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pPr>
        <w:pStyle w:val="a5"/>
        <w:numPr>
          <w:ilvl w:val="0"/>
          <w:numId w:val="299"/>
        </w:numPr>
        <w:tabs>
          <w:tab w:val="left" w:pos="207"/>
        </w:tabs>
        <w:ind w:left="240" w:hanging="240"/>
        <w:jc w:val="both"/>
        <w:rPr>
          <w:color w:val="auto"/>
          <w:sz w:val="24"/>
          <w:szCs w:val="24"/>
        </w:rPr>
      </w:pPr>
      <w:bookmarkStart w:id="5630" w:name="bookmark5632"/>
      <w:bookmarkEnd w:id="5630"/>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pPr>
        <w:pStyle w:val="a5"/>
        <w:numPr>
          <w:ilvl w:val="0"/>
          <w:numId w:val="299"/>
        </w:numPr>
        <w:tabs>
          <w:tab w:val="left" w:pos="207"/>
        </w:tabs>
        <w:ind w:left="240" w:hanging="240"/>
        <w:jc w:val="both"/>
        <w:rPr>
          <w:color w:val="auto"/>
          <w:sz w:val="24"/>
          <w:szCs w:val="24"/>
        </w:rPr>
      </w:pPr>
      <w:bookmarkStart w:id="5631" w:name="bookmark5633"/>
      <w:bookmarkEnd w:id="5631"/>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pPr>
        <w:pStyle w:val="a5"/>
        <w:numPr>
          <w:ilvl w:val="0"/>
          <w:numId w:val="299"/>
        </w:numPr>
        <w:tabs>
          <w:tab w:val="left" w:pos="207"/>
        </w:tabs>
        <w:ind w:left="240" w:hanging="240"/>
        <w:jc w:val="both"/>
        <w:rPr>
          <w:color w:val="auto"/>
          <w:sz w:val="24"/>
          <w:szCs w:val="24"/>
        </w:rPr>
      </w:pPr>
      <w:bookmarkStart w:id="5632" w:name="bookmark5634"/>
      <w:bookmarkEnd w:id="5632"/>
      <w:r>
        <w:rPr>
          <w:rStyle w:val="11"/>
        </w:rPr>
        <w:t>организация и проведение серии семинаров с учителями, ра</w:t>
      </w:r>
      <w:r>
        <w:rPr>
          <w:rStyle w:val="11"/>
        </w:rPr>
        <w:softHyphen/>
      </w:r>
      <w:r>
        <w:rPr>
          <w:rStyle w:val="11"/>
        </w:rPr>
        <w:lastRenderedPageBreak/>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pPr>
        <w:pStyle w:val="a5"/>
        <w:numPr>
          <w:ilvl w:val="0"/>
          <w:numId w:val="299"/>
        </w:numPr>
        <w:tabs>
          <w:tab w:val="left" w:pos="207"/>
        </w:tabs>
        <w:ind w:left="240" w:hanging="240"/>
        <w:jc w:val="both"/>
        <w:rPr>
          <w:color w:val="auto"/>
          <w:sz w:val="24"/>
          <w:szCs w:val="24"/>
        </w:rPr>
      </w:pPr>
      <w:bookmarkStart w:id="5633" w:name="bookmark5635"/>
      <w:bookmarkEnd w:id="5633"/>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pPr>
        <w:pStyle w:val="a5"/>
        <w:numPr>
          <w:ilvl w:val="0"/>
          <w:numId w:val="299"/>
        </w:numPr>
        <w:tabs>
          <w:tab w:val="left" w:pos="207"/>
        </w:tabs>
        <w:ind w:left="240" w:hanging="240"/>
        <w:jc w:val="both"/>
        <w:rPr>
          <w:color w:val="auto"/>
          <w:sz w:val="24"/>
          <w:szCs w:val="24"/>
        </w:rPr>
      </w:pPr>
      <w:bookmarkStart w:id="5634" w:name="bookmark5636"/>
      <w:bookmarkEnd w:id="5634"/>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pPr>
        <w:pStyle w:val="a5"/>
        <w:numPr>
          <w:ilvl w:val="0"/>
          <w:numId w:val="299"/>
        </w:numPr>
        <w:tabs>
          <w:tab w:val="left" w:pos="207"/>
        </w:tabs>
        <w:ind w:left="240" w:hanging="240"/>
        <w:jc w:val="both"/>
        <w:rPr>
          <w:color w:val="auto"/>
          <w:sz w:val="24"/>
          <w:szCs w:val="24"/>
        </w:rPr>
      </w:pPr>
      <w:bookmarkStart w:id="5635" w:name="bookmark5637"/>
      <w:bookmarkEnd w:id="5635"/>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pPr>
        <w:pStyle w:val="a5"/>
        <w:numPr>
          <w:ilvl w:val="0"/>
          <w:numId w:val="299"/>
        </w:numPr>
        <w:tabs>
          <w:tab w:val="left" w:pos="207"/>
        </w:tabs>
        <w:ind w:left="240" w:hanging="240"/>
        <w:jc w:val="both"/>
        <w:rPr>
          <w:color w:val="auto"/>
          <w:sz w:val="24"/>
          <w:szCs w:val="24"/>
        </w:rPr>
      </w:pPr>
      <w:bookmarkStart w:id="5636" w:name="bookmark5638"/>
      <w:bookmarkEnd w:id="5636"/>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77777777"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14:paraId="4EDBB39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7" w:name="bookmark5639"/>
      <w:bookmarkEnd w:id="5637"/>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8" w:name="bookmark5640"/>
      <w:bookmarkEnd w:id="5638"/>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14:paraId="7651BD18" w14:textId="77777777" w:rsidR="00A5220A" w:rsidRDefault="00A5220A">
      <w:pPr>
        <w:pStyle w:val="a5"/>
        <w:numPr>
          <w:ilvl w:val="0"/>
          <w:numId w:val="299"/>
        </w:numPr>
        <w:tabs>
          <w:tab w:val="left" w:pos="207"/>
        </w:tabs>
        <w:spacing w:line="307" w:lineRule="auto"/>
        <w:ind w:left="240" w:hanging="240"/>
        <w:jc w:val="both"/>
        <w:rPr>
          <w:color w:val="auto"/>
          <w:sz w:val="24"/>
          <w:szCs w:val="24"/>
        </w:rPr>
      </w:pPr>
      <w:bookmarkStart w:id="5639" w:name="bookmark5641"/>
      <w:bookmarkEnd w:id="5639"/>
      <w:r>
        <w:rPr>
          <w:rStyle w:val="11"/>
        </w:rPr>
        <w:t>анализировать результаты учащихся по линии развития УУД на предыдущем уровне;</w:t>
      </w:r>
    </w:p>
    <w:p w14:paraId="38D040CC" w14:textId="77777777"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0" w:name="bookmark5642"/>
      <w:bookmarkEnd w:id="5640"/>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14:paraId="2852AE59" w14:textId="77777777"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 xml:space="preserve">ве проводила </w:t>
      </w:r>
      <w:r>
        <w:rPr>
          <w:rStyle w:val="11"/>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77777777" w:rsidR="00A5220A" w:rsidRDefault="00A5220A">
      <w:pPr>
        <w:pStyle w:val="22"/>
        <w:numPr>
          <w:ilvl w:val="0"/>
          <w:numId w:val="301"/>
        </w:numPr>
        <w:tabs>
          <w:tab w:val="left" w:pos="462"/>
        </w:tabs>
        <w:spacing w:after="100"/>
        <w:jc w:val="both"/>
        <w:rPr>
          <w:b w:val="0"/>
          <w:bCs w:val="0"/>
          <w:color w:val="auto"/>
          <w:w w:val="100"/>
          <w:sz w:val="24"/>
          <w:szCs w:val="24"/>
        </w:rPr>
      </w:pPr>
      <w:bookmarkStart w:id="5641" w:name="bookmark5643"/>
      <w:bookmarkEnd w:id="5641"/>
      <w:r>
        <w:rPr>
          <w:rStyle w:val="21"/>
          <w:b/>
          <w:bCs/>
        </w:rPr>
        <w:t>ПРИМЕРНАЯ ПРОГРАММА ВОСПИТАНИЯ</w:t>
      </w:r>
    </w:p>
    <w:p w14:paraId="62FC60E4"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2" w:name="bookmark5646"/>
      <w:bookmarkStart w:id="5643" w:name="bookmark5644"/>
      <w:bookmarkStart w:id="5644" w:name="bookmark5645"/>
      <w:bookmarkStart w:id="5645" w:name="bookmark5647"/>
      <w:bookmarkEnd w:id="5642"/>
      <w:r>
        <w:rPr>
          <w:rStyle w:val="31"/>
          <w:b/>
          <w:bCs/>
        </w:rPr>
        <w:t>Пояснительная записка</w:t>
      </w:r>
      <w:bookmarkEnd w:id="5643"/>
      <w:bookmarkEnd w:id="5644"/>
      <w:bookmarkEnd w:id="5645"/>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14:paraId="237247EC" w14:textId="77777777"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 xml:space="preserve">вать их там, где это необходимо: добавлять </w:t>
      </w:r>
      <w:r>
        <w:rPr>
          <w:rStyle w:val="11"/>
        </w:rPr>
        <w:lastRenderedPageBreak/>
        <w:t>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14:paraId="36601A84" w14:textId="77777777" w:rsidR="00A5220A" w:rsidRDefault="00A5220A">
      <w:pPr>
        <w:pStyle w:val="a5"/>
        <w:numPr>
          <w:ilvl w:val="0"/>
          <w:numId w:val="303"/>
        </w:numPr>
        <w:tabs>
          <w:tab w:val="left" w:pos="519"/>
        </w:tabs>
        <w:spacing w:line="269" w:lineRule="auto"/>
        <w:jc w:val="both"/>
        <w:rPr>
          <w:color w:val="auto"/>
          <w:sz w:val="24"/>
          <w:szCs w:val="24"/>
        </w:rPr>
      </w:pPr>
      <w:bookmarkStart w:id="5646" w:name="bookmark5648"/>
      <w:bookmarkEnd w:id="5646"/>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14:paraId="1FE60DE0" w14:textId="77777777" w:rsidR="00A5220A" w:rsidRDefault="00A5220A">
      <w:pPr>
        <w:pStyle w:val="a5"/>
        <w:numPr>
          <w:ilvl w:val="0"/>
          <w:numId w:val="303"/>
        </w:numPr>
        <w:tabs>
          <w:tab w:val="left" w:pos="519"/>
        </w:tabs>
        <w:spacing w:line="269" w:lineRule="auto"/>
        <w:jc w:val="both"/>
        <w:rPr>
          <w:color w:val="auto"/>
          <w:sz w:val="24"/>
          <w:szCs w:val="24"/>
        </w:rPr>
      </w:pPr>
      <w:bookmarkStart w:id="5647" w:name="bookmark5649"/>
      <w:bookmarkEnd w:id="5647"/>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14:paraId="57AF0EA2" w14:textId="77777777" w:rsidR="00A5220A" w:rsidRDefault="00A5220A">
      <w:pPr>
        <w:pStyle w:val="a5"/>
        <w:numPr>
          <w:ilvl w:val="0"/>
          <w:numId w:val="303"/>
        </w:numPr>
        <w:tabs>
          <w:tab w:val="left" w:pos="529"/>
        </w:tabs>
        <w:spacing w:line="269" w:lineRule="auto"/>
        <w:jc w:val="both"/>
        <w:rPr>
          <w:color w:val="auto"/>
          <w:sz w:val="24"/>
          <w:szCs w:val="24"/>
        </w:rPr>
      </w:pPr>
      <w:bookmarkStart w:id="5648" w:name="bookmark5650"/>
      <w:bookmarkEnd w:id="5648"/>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 xml:space="preserve">щихся у нее кадровых и материальных ресурсов. Поскольку практика воспитания в образовательных организациях России многообразна и примерная </w:t>
      </w:r>
      <w:r>
        <w:rPr>
          <w:rStyle w:val="11"/>
        </w:rPr>
        <w:lastRenderedPageBreak/>
        <w:t>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14:paraId="185EAE5B" w14:textId="77777777" w:rsidR="00A5220A" w:rsidRDefault="00A5220A">
      <w:pPr>
        <w:pStyle w:val="a5"/>
        <w:numPr>
          <w:ilvl w:val="0"/>
          <w:numId w:val="303"/>
        </w:numPr>
        <w:tabs>
          <w:tab w:val="left" w:pos="564"/>
        </w:tabs>
        <w:spacing w:line="269" w:lineRule="auto"/>
        <w:jc w:val="both"/>
        <w:rPr>
          <w:color w:val="auto"/>
          <w:sz w:val="24"/>
          <w:szCs w:val="24"/>
        </w:rPr>
      </w:pPr>
      <w:bookmarkStart w:id="5649" w:name="bookmark5651"/>
      <w:bookmarkEnd w:id="5649"/>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0" w:name="bookmark5654"/>
      <w:bookmarkStart w:id="5651" w:name="bookmark5652"/>
      <w:bookmarkStart w:id="5652" w:name="bookmark5653"/>
      <w:bookmarkStart w:id="5653" w:name="bookmark5655"/>
      <w:bookmarkEnd w:id="5650"/>
      <w:r>
        <w:rPr>
          <w:rStyle w:val="31"/>
          <w:b/>
          <w:bCs/>
        </w:rPr>
        <w:t>Особенности организуемого в образовательной организации воспитательного процесса</w:t>
      </w:r>
      <w:bookmarkEnd w:id="5651"/>
      <w:bookmarkEnd w:id="5652"/>
      <w:bookmarkEnd w:id="5653"/>
    </w:p>
    <w:p w14:paraId="7D342871" w14:textId="77777777"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 xml:space="preserve">тельная организация вправе уточнять и корректировать его, исходя из своих особенностей, </w:t>
      </w:r>
      <w:r>
        <w:rPr>
          <w:rStyle w:val="11"/>
        </w:rPr>
        <w:lastRenderedPageBreak/>
        <w:t>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4" w:name="bookmark5656"/>
      <w:bookmarkEnd w:id="5654"/>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5" w:name="bookmark5657"/>
      <w:bookmarkEnd w:id="5655"/>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6" w:name="bookmark5658"/>
      <w:bookmarkEnd w:id="5656"/>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57" w:name="bookmark5659"/>
      <w:bookmarkEnd w:id="5657"/>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58" w:name="bookmark5660"/>
      <w:bookmarkEnd w:id="5658"/>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9" w:name="bookmark5661"/>
      <w:bookmarkEnd w:id="5659"/>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0" w:name="bookmark5662"/>
      <w:bookmarkEnd w:id="5660"/>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1" w:name="bookmark5663"/>
      <w:bookmarkEnd w:id="5661"/>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2" w:name="bookmark5664"/>
      <w:bookmarkEnd w:id="5662"/>
      <w:r>
        <w:rPr>
          <w:rStyle w:val="11"/>
        </w:rPr>
        <w:t>в проведении общешкольных дел отсутствует соревнователь</w:t>
      </w:r>
      <w:r>
        <w:rPr>
          <w:rStyle w:val="11"/>
        </w:rPr>
        <w:softHyphen/>
        <w:t xml:space="preserve">ность </w:t>
      </w:r>
      <w:r>
        <w:rPr>
          <w:rStyle w:val="11"/>
        </w:rPr>
        <w:lastRenderedPageBreak/>
        <w:t>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3" w:name="bookmark5665"/>
      <w:bookmarkEnd w:id="5663"/>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4" w:name="bookmark5666"/>
      <w:bookmarkEnd w:id="5664"/>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5" w:name="bookmark5669"/>
      <w:bookmarkStart w:id="5666" w:name="bookmark5667"/>
      <w:bookmarkStart w:id="5667" w:name="bookmark5668"/>
      <w:bookmarkStart w:id="5668" w:name="bookmark5670"/>
      <w:bookmarkEnd w:id="5665"/>
      <w:r>
        <w:rPr>
          <w:rStyle w:val="31"/>
          <w:b/>
          <w:bCs/>
        </w:rPr>
        <w:t>Цель и задачи воспитания</w:t>
      </w:r>
      <w:bookmarkEnd w:id="5666"/>
      <w:bookmarkEnd w:id="5667"/>
      <w:bookmarkEnd w:id="5668"/>
    </w:p>
    <w:p w14:paraId="75A6F534" w14:textId="77777777"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69" w:name="bookmark5671"/>
      <w:bookmarkEnd w:id="5669"/>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0" w:name="bookmark5672"/>
      <w:bookmarkEnd w:id="5670"/>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1" w:name="bookmark5673"/>
      <w:bookmarkEnd w:id="5671"/>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 xml:space="preserve">ся и усилий самого обучающегося по своему саморазвитию. Их сотрудничество, </w:t>
      </w:r>
      <w:r>
        <w:rPr>
          <w:rStyle w:val="11"/>
        </w:rPr>
        <w:lastRenderedPageBreak/>
        <w:t>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pPr>
        <w:pStyle w:val="a5"/>
        <w:numPr>
          <w:ilvl w:val="0"/>
          <w:numId w:val="304"/>
        </w:numPr>
        <w:tabs>
          <w:tab w:val="left" w:pos="519"/>
        </w:tabs>
        <w:spacing w:line="269" w:lineRule="auto"/>
        <w:jc w:val="both"/>
        <w:rPr>
          <w:color w:val="auto"/>
          <w:sz w:val="24"/>
          <w:szCs w:val="24"/>
        </w:rPr>
      </w:pPr>
      <w:bookmarkStart w:id="5672" w:name="bookmark5674"/>
      <w:bookmarkEnd w:id="5672"/>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3" w:name="bookmark5675"/>
      <w:bookmarkEnd w:id="5673"/>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4" w:name="bookmark5676"/>
      <w:bookmarkEnd w:id="5674"/>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5" w:name="bookmark5677"/>
      <w:bookmarkEnd w:id="5675"/>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6" w:name="bookmark5678"/>
      <w:bookmarkEnd w:id="5676"/>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7" w:name="bookmark5679"/>
      <w:bookmarkEnd w:id="5677"/>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78" w:name="bookmark5680"/>
      <w:bookmarkEnd w:id="5678"/>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679" w:name="bookmark5681"/>
      <w:bookmarkEnd w:id="5679"/>
      <w:r>
        <w:rPr>
          <w:rStyle w:val="11"/>
        </w:rPr>
        <w:lastRenderedPageBreak/>
        <w:t>быть вежливым и опрятным, скромным и приветливым;</w:t>
      </w:r>
    </w:p>
    <w:p w14:paraId="79DE0C65"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0" w:name="bookmark5682"/>
      <w:bookmarkEnd w:id="5680"/>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1" w:name="bookmark5683"/>
      <w:bookmarkEnd w:id="5681"/>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2" w:name="bookmark5684"/>
      <w:bookmarkEnd w:id="5682"/>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pPr>
        <w:pStyle w:val="a5"/>
        <w:numPr>
          <w:ilvl w:val="0"/>
          <w:numId w:val="304"/>
        </w:numPr>
        <w:tabs>
          <w:tab w:val="left" w:pos="524"/>
        </w:tabs>
        <w:spacing w:line="269" w:lineRule="auto"/>
        <w:jc w:val="both"/>
        <w:rPr>
          <w:color w:val="auto"/>
          <w:sz w:val="24"/>
          <w:szCs w:val="24"/>
        </w:rPr>
      </w:pPr>
      <w:bookmarkStart w:id="5683" w:name="bookmark5685"/>
      <w:bookmarkEnd w:id="5683"/>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6"/>
      <w:bookmarkEnd w:id="5684"/>
      <w:r>
        <w:rPr>
          <w:rStyle w:val="11"/>
        </w:rPr>
        <w:t>к семье как главной опоре в жизни человека и источнику его счастья;</w:t>
      </w:r>
    </w:p>
    <w:p w14:paraId="4484098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5" w:name="bookmark5687"/>
      <w:bookmarkEnd w:id="5685"/>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14:paraId="186DC78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6" w:name="bookmark5688"/>
      <w:bookmarkEnd w:id="5686"/>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9"/>
      <w:bookmarkEnd w:id="5687"/>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90"/>
      <w:bookmarkEnd w:id="5688"/>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89" w:name="bookmark5691"/>
      <w:bookmarkEnd w:id="5689"/>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0" w:name="bookmark5692"/>
      <w:bookmarkEnd w:id="5690"/>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1" w:name="bookmark5693"/>
      <w:bookmarkEnd w:id="5691"/>
      <w:r>
        <w:rPr>
          <w:rStyle w:val="11"/>
        </w:rPr>
        <w:lastRenderedPageBreak/>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2" w:name="bookmark5694"/>
      <w:bookmarkEnd w:id="5692"/>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3" w:name="bookmark5695"/>
      <w:bookmarkEnd w:id="5693"/>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pPr>
        <w:pStyle w:val="a5"/>
        <w:numPr>
          <w:ilvl w:val="0"/>
          <w:numId w:val="306"/>
        </w:numPr>
        <w:tabs>
          <w:tab w:val="left" w:pos="519"/>
        </w:tabs>
        <w:spacing w:line="269" w:lineRule="auto"/>
        <w:jc w:val="both"/>
        <w:rPr>
          <w:color w:val="auto"/>
          <w:sz w:val="24"/>
          <w:szCs w:val="24"/>
        </w:rPr>
      </w:pPr>
      <w:bookmarkStart w:id="5694" w:name="bookmark5696"/>
      <w:bookmarkEnd w:id="5694"/>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5" w:name="bookmark5697"/>
      <w:bookmarkEnd w:id="5695"/>
      <w:r>
        <w:rPr>
          <w:rStyle w:val="11"/>
        </w:rPr>
        <w:t>опыт дел, направленных на заботу о своей семье, родных и близких;</w:t>
      </w:r>
    </w:p>
    <w:p w14:paraId="508ABC5D" w14:textId="77777777"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6" w:name="bookmark5698"/>
      <w:bookmarkEnd w:id="5696"/>
      <w:r>
        <w:rPr>
          <w:rStyle w:val="11"/>
        </w:rPr>
        <w:t>трудовой опыт, опыт участия в производственной практике;</w:t>
      </w:r>
    </w:p>
    <w:p w14:paraId="75691C11"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7" w:name="bookmark5699"/>
      <w:bookmarkEnd w:id="5697"/>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pPr>
        <w:pStyle w:val="a5"/>
        <w:numPr>
          <w:ilvl w:val="0"/>
          <w:numId w:val="305"/>
        </w:numPr>
        <w:tabs>
          <w:tab w:val="left" w:pos="207"/>
        </w:tabs>
        <w:spacing w:after="60" w:line="360" w:lineRule="auto"/>
        <w:ind w:firstLine="0"/>
        <w:jc w:val="both"/>
        <w:rPr>
          <w:color w:val="auto"/>
          <w:sz w:val="24"/>
          <w:szCs w:val="24"/>
        </w:rPr>
      </w:pPr>
      <w:bookmarkStart w:id="5698" w:name="bookmark5700"/>
      <w:bookmarkEnd w:id="5698"/>
      <w:r>
        <w:rPr>
          <w:rStyle w:val="11"/>
        </w:rPr>
        <w:t>опыт природоохранных дел;</w:t>
      </w:r>
    </w:p>
    <w:p w14:paraId="68553A1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9" w:name="bookmark5701"/>
      <w:bookmarkEnd w:id="5699"/>
      <w:r>
        <w:rPr>
          <w:rStyle w:val="11"/>
        </w:rPr>
        <w:lastRenderedPageBreak/>
        <w:t>опыт разрешения возникающих конфликтных ситуаций в образовательной организации, дома или на улице;</w:t>
      </w:r>
    </w:p>
    <w:p w14:paraId="28A2992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0" w:name="bookmark5702"/>
      <w:bookmarkEnd w:id="5700"/>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1" w:name="bookmark5703"/>
      <w:bookmarkEnd w:id="5701"/>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4"/>
      <w:bookmarkEnd w:id="5702"/>
      <w:r>
        <w:rPr>
          <w:rStyle w:val="11"/>
        </w:rPr>
        <w:t>опыт ведения здорового образа жизни и заботы о здоровье других людей;</w:t>
      </w:r>
    </w:p>
    <w:p w14:paraId="19C0B22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3" w:name="bookmark5705"/>
      <w:bookmarkEnd w:id="5703"/>
      <w:r>
        <w:rPr>
          <w:rStyle w:val="11"/>
        </w:rPr>
        <w:t>опыт оказания помощи окружающим, заботы о малышах или пожилых людях, волонтерский опыт;</w:t>
      </w:r>
    </w:p>
    <w:p w14:paraId="107F766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4" w:name="bookmark5706"/>
      <w:bookmarkEnd w:id="5704"/>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5" w:name="bookmark5707"/>
      <w:bookmarkEnd w:id="5705"/>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6" w:name="bookmark5708"/>
      <w:bookmarkEnd w:id="5706"/>
      <w:r>
        <w:rPr>
          <w:rStyle w:val="11"/>
        </w:rPr>
        <w:t>реализовывать потенциал классного руководства в воспита</w:t>
      </w:r>
      <w:r>
        <w:rPr>
          <w:rStyle w:val="11"/>
        </w:rPr>
        <w:softHyphen/>
        <w:t xml:space="preserve">нии </w:t>
      </w:r>
      <w:r>
        <w:rPr>
          <w:rStyle w:val="11"/>
        </w:rPr>
        <w:lastRenderedPageBreak/>
        <w:t>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7" w:name="bookmark5709"/>
      <w:bookmarkEnd w:id="5707"/>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8" w:name="bookmark5710"/>
      <w:bookmarkEnd w:id="5708"/>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9" w:name="bookmark5711"/>
      <w:bookmarkEnd w:id="5709"/>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0" w:name="bookmark5712"/>
      <w:bookmarkEnd w:id="5710"/>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1" w:name="bookmark5713"/>
      <w:bookmarkEnd w:id="5711"/>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2" w:name="bookmark5714"/>
      <w:bookmarkEnd w:id="5712"/>
      <w:r>
        <w:rPr>
          <w:rStyle w:val="11"/>
        </w:rPr>
        <w:t>организовывать профориентационную работу с обучающи</w:t>
      </w:r>
      <w:r>
        <w:rPr>
          <w:rStyle w:val="11"/>
        </w:rPr>
        <w:softHyphen/>
        <w:t>мися;</w:t>
      </w:r>
    </w:p>
    <w:p w14:paraId="2716E3E2"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3" w:name="bookmark5715"/>
      <w:bookmarkEnd w:id="5713"/>
      <w:r>
        <w:rPr>
          <w:rStyle w:val="11"/>
        </w:rPr>
        <w:t>организовывать работу школьных медиа, реализовывать их воспитательный потенциал;</w:t>
      </w:r>
    </w:p>
    <w:p w14:paraId="34310A0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6"/>
      <w:bookmarkEnd w:id="5714"/>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5" w:name="bookmark5717"/>
      <w:bookmarkEnd w:id="5715"/>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6" w:name="bookmark5720"/>
      <w:bookmarkStart w:id="5717" w:name="bookmark5718"/>
      <w:bookmarkStart w:id="5718" w:name="bookmark5719"/>
      <w:bookmarkStart w:id="5719" w:name="bookmark5721"/>
      <w:bookmarkEnd w:id="5716"/>
      <w:r>
        <w:rPr>
          <w:rStyle w:val="31"/>
          <w:b/>
          <w:bCs/>
        </w:rPr>
        <w:t>Виды, формы и содержание деятельности</w:t>
      </w:r>
      <w:bookmarkEnd w:id="5717"/>
      <w:bookmarkEnd w:id="5718"/>
      <w:bookmarkEnd w:id="5719"/>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 xml:space="preserve">чаемых в образовательной </w:t>
      </w:r>
      <w:r>
        <w:rPr>
          <w:rStyle w:val="11"/>
        </w:rPr>
        <w:lastRenderedPageBreak/>
        <w:t>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0" w:name="bookmark5722"/>
      <w:bookmarkEnd w:id="5720"/>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1" w:name="bookmark5723"/>
      <w:bookmarkEnd w:id="5721"/>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2" w:name="bookmark5724"/>
      <w:bookmarkEnd w:id="5722"/>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3" w:name="bookmark5725"/>
      <w:bookmarkEnd w:id="5723"/>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4" w:name="bookmark5726"/>
      <w:bookmarkEnd w:id="5724"/>
      <w:r>
        <w:rPr>
          <w:rStyle w:val="11"/>
        </w:rPr>
        <w:lastRenderedPageBreak/>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5" w:name="bookmark5727"/>
      <w:bookmarkEnd w:id="5725"/>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6" w:name="bookmark5728"/>
      <w:bookmarkEnd w:id="5726"/>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7" w:name="bookmark5729"/>
      <w:bookmarkEnd w:id="5727"/>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pPr>
        <w:pStyle w:val="a5"/>
        <w:numPr>
          <w:ilvl w:val="0"/>
          <w:numId w:val="305"/>
        </w:numPr>
        <w:tabs>
          <w:tab w:val="left" w:pos="207"/>
        </w:tabs>
        <w:spacing w:line="295" w:lineRule="auto"/>
        <w:ind w:left="220" w:hanging="220"/>
        <w:jc w:val="both"/>
        <w:rPr>
          <w:color w:val="auto"/>
          <w:sz w:val="24"/>
          <w:szCs w:val="24"/>
        </w:rPr>
      </w:pPr>
      <w:bookmarkStart w:id="5728" w:name="bookmark5730"/>
      <w:bookmarkEnd w:id="5728"/>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14:paraId="6AB9CEE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29" w:name="bookmark5731"/>
      <w:bookmarkEnd w:id="5729"/>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0" w:name="bookmark5732"/>
      <w:bookmarkEnd w:id="5730"/>
      <w:r>
        <w:rPr>
          <w:rStyle w:val="11"/>
        </w:rPr>
        <w:t>участие классов в реализации общешкольных ключевых дел;</w:t>
      </w:r>
    </w:p>
    <w:p w14:paraId="63AC2187"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1" w:name="bookmark5733"/>
      <w:bookmarkEnd w:id="5731"/>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 xml:space="preserve">щешкольных </w:t>
      </w:r>
      <w:r>
        <w:rPr>
          <w:rStyle w:val="11"/>
        </w:rPr>
        <w:lastRenderedPageBreak/>
        <w:t>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2" w:name="bookmark5734"/>
      <w:bookmarkEnd w:id="5732"/>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3" w:name="bookmark5735"/>
      <w:bookmarkEnd w:id="5733"/>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4" w:name="bookmark5736"/>
      <w:bookmarkEnd w:id="5734"/>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5" w:name="bookmark5737"/>
      <w:bookmarkEnd w:id="5735"/>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6" w:name="bookmark5738"/>
      <w:bookmarkEnd w:id="5736"/>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 xml:space="preserve">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w:t>
      </w:r>
      <w:r>
        <w:rPr>
          <w:rStyle w:val="11"/>
        </w:rPr>
        <w:lastRenderedPageBreak/>
        <w:t>обществе;</w:t>
      </w:r>
    </w:p>
    <w:p w14:paraId="634284A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7" w:name="bookmark5739"/>
      <w:bookmarkEnd w:id="5737"/>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8" w:name="bookmark5740"/>
      <w:bookmarkEnd w:id="5738"/>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9" w:name="bookmark5741"/>
      <w:bookmarkEnd w:id="5739"/>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0" w:name="bookmark5742"/>
      <w:bookmarkEnd w:id="5740"/>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1" w:name="bookmark5743"/>
      <w:bookmarkEnd w:id="5741"/>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2" w:name="bookmark5744"/>
      <w:bookmarkEnd w:id="5742"/>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 xml:space="preserve">ющиеся не просто фиксируют свои учебные, творческие, спортивные, </w:t>
      </w:r>
      <w:r>
        <w:rPr>
          <w:rStyle w:val="11"/>
        </w:rPr>
        <w:lastRenderedPageBreak/>
        <w:t>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3" w:name="bookmark5745"/>
      <w:bookmarkEnd w:id="5743"/>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4" w:name="bookmark5746"/>
      <w:bookmarkEnd w:id="5744"/>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5" w:name="bookmark5747"/>
      <w:bookmarkEnd w:id="5745"/>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6" w:name="bookmark5748"/>
      <w:bookmarkEnd w:id="5746"/>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7" w:name="bookmark5749"/>
      <w:bookmarkEnd w:id="5747"/>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8" w:name="bookmark5750"/>
      <w:bookmarkEnd w:id="5748"/>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9" w:name="bookmark5751"/>
      <w:bookmarkEnd w:id="5749"/>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52"/>
      <w:bookmarkEnd w:id="5750"/>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14:paraId="63066300"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1" w:name="bookmark5753"/>
      <w:bookmarkEnd w:id="5751"/>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2" w:name="bookmark5754"/>
      <w:bookmarkEnd w:id="5752"/>
      <w:r>
        <w:rPr>
          <w:rStyle w:val="11"/>
        </w:rPr>
        <w:t xml:space="preserve">привлечение членов семей обучающихся к организации и </w:t>
      </w:r>
      <w:r>
        <w:rPr>
          <w:rStyle w:val="11"/>
        </w:rPr>
        <w:lastRenderedPageBreak/>
        <w:t>проведению дел класса;</w:t>
      </w:r>
    </w:p>
    <w:p w14:paraId="2EE00EF9" w14:textId="77777777"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3" w:name="bookmark5755"/>
      <w:bookmarkEnd w:id="5753"/>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4" w:name="bookmark5756"/>
      <w:bookmarkEnd w:id="5754"/>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5" w:name="bookmark5757"/>
      <w:bookmarkEnd w:id="5755"/>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6" w:name="bookmark5758"/>
      <w:bookmarkEnd w:id="5756"/>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7" w:name="bookmark5759"/>
      <w:bookmarkEnd w:id="5757"/>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58" w:name="bookmark5760"/>
      <w:bookmarkEnd w:id="5758"/>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9" w:name="bookmark5761"/>
      <w:bookmarkEnd w:id="5759"/>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0" w:name="bookmark5762"/>
      <w:bookmarkEnd w:id="5760"/>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1" w:name="bookmark5763"/>
      <w:bookmarkEnd w:id="5761"/>
      <w:r>
        <w:rPr>
          <w:rStyle w:val="11"/>
        </w:rPr>
        <w:t>Проблемно-ценностное общение. Курсы внеурочной деятель</w:t>
      </w:r>
      <w:r>
        <w:rPr>
          <w:rStyle w:val="11"/>
        </w:rPr>
        <w:softHyphen/>
        <w:t xml:space="preserve">ности, </w:t>
      </w:r>
      <w:r>
        <w:rPr>
          <w:rStyle w:val="11"/>
        </w:rPr>
        <w:lastRenderedPageBreak/>
        <w:t>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2" w:name="bookmark5764"/>
      <w:bookmarkEnd w:id="5762"/>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5"/>
      <w:bookmarkEnd w:id="5763"/>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4" w:name="bookmark5766"/>
      <w:bookmarkEnd w:id="5764"/>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5" w:name="bookmark5767"/>
      <w:bookmarkEnd w:id="5765"/>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6" w:name="bookmark5768"/>
      <w:bookmarkEnd w:id="5766"/>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7" w:name="bookmark5769"/>
      <w:bookmarkEnd w:id="5767"/>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8" w:name="bookmark5770"/>
      <w:bookmarkEnd w:id="5768"/>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14:paraId="4CAEC6C1"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71"/>
      <w:bookmarkEnd w:id="5769"/>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 xml:space="preserve">ров </w:t>
      </w:r>
      <w:r>
        <w:rPr>
          <w:rStyle w:val="11"/>
        </w:rPr>
        <w:lastRenderedPageBreak/>
        <w:t>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72"/>
      <w:bookmarkEnd w:id="5770"/>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3"/>
      <w:bookmarkEnd w:id="5771"/>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4"/>
      <w:bookmarkEnd w:id="5772"/>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3" w:name="bookmark5775"/>
      <w:bookmarkEnd w:id="5773"/>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На уровне образовательной организации:</w:t>
      </w:r>
    </w:p>
    <w:p w14:paraId="22E9CEC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6"/>
      <w:bookmarkEnd w:id="5774"/>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5" w:name="bookmark5777"/>
      <w:bookmarkEnd w:id="5775"/>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6" w:name="bookmark5778"/>
      <w:bookmarkEnd w:id="5776"/>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9"/>
      <w:bookmarkEnd w:id="5777"/>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80"/>
      <w:bookmarkEnd w:id="5778"/>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79" w:name="bookmark5781"/>
      <w:bookmarkEnd w:id="5779"/>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0" w:name="bookmark5782"/>
      <w:bookmarkEnd w:id="5780"/>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1" w:name="bookmark5783"/>
      <w:bookmarkEnd w:id="5781"/>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2" w:name="bookmark5784"/>
      <w:bookmarkEnd w:id="5782"/>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3" w:name="bookmark5785"/>
      <w:bookmarkEnd w:id="5783"/>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lastRenderedPageBreak/>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4" w:name="bookmark5786"/>
      <w:bookmarkEnd w:id="5784"/>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pPr>
        <w:pStyle w:val="a5"/>
        <w:numPr>
          <w:ilvl w:val="0"/>
          <w:numId w:val="305"/>
        </w:numPr>
        <w:tabs>
          <w:tab w:val="left" w:pos="207"/>
        </w:tabs>
        <w:ind w:left="240" w:hanging="240"/>
        <w:jc w:val="both"/>
        <w:rPr>
          <w:color w:val="auto"/>
          <w:sz w:val="24"/>
          <w:szCs w:val="24"/>
        </w:rPr>
      </w:pPr>
      <w:bookmarkStart w:id="5785" w:name="bookmark5787"/>
      <w:bookmarkEnd w:id="5785"/>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pPr>
        <w:pStyle w:val="a5"/>
        <w:numPr>
          <w:ilvl w:val="0"/>
          <w:numId w:val="305"/>
        </w:numPr>
        <w:tabs>
          <w:tab w:val="left" w:pos="207"/>
        </w:tabs>
        <w:ind w:left="240" w:hanging="240"/>
        <w:jc w:val="both"/>
        <w:rPr>
          <w:color w:val="auto"/>
          <w:sz w:val="24"/>
          <w:szCs w:val="24"/>
        </w:rPr>
      </w:pPr>
      <w:bookmarkStart w:id="5786" w:name="bookmark5788"/>
      <w:bookmarkEnd w:id="5786"/>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pPr>
        <w:pStyle w:val="a5"/>
        <w:numPr>
          <w:ilvl w:val="0"/>
          <w:numId w:val="305"/>
        </w:numPr>
        <w:tabs>
          <w:tab w:val="left" w:pos="207"/>
        </w:tabs>
        <w:ind w:left="240" w:hanging="240"/>
        <w:jc w:val="both"/>
        <w:rPr>
          <w:color w:val="auto"/>
          <w:sz w:val="24"/>
          <w:szCs w:val="24"/>
        </w:rPr>
      </w:pPr>
      <w:bookmarkStart w:id="5787" w:name="bookmark5789"/>
      <w:bookmarkEnd w:id="5787"/>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pPr>
        <w:pStyle w:val="a5"/>
        <w:numPr>
          <w:ilvl w:val="0"/>
          <w:numId w:val="305"/>
        </w:numPr>
        <w:tabs>
          <w:tab w:val="left" w:pos="207"/>
        </w:tabs>
        <w:ind w:left="240" w:hanging="240"/>
        <w:jc w:val="both"/>
        <w:rPr>
          <w:color w:val="auto"/>
          <w:sz w:val="24"/>
          <w:szCs w:val="24"/>
        </w:rPr>
      </w:pPr>
      <w:bookmarkStart w:id="5788" w:name="bookmark5790"/>
      <w:bookmarkEnd w:id="5788"/>
      <w:r>
        <w:rPr>
          <w:rStyle w:val="11"/>
        </w:rPr>
        <w:t>лагерные сборы детского объединения, проводимые в кани</w:t>
      </w:r>
      <w:r>
        <w:rPr>
          <w:rStyle w:val="11"/>
        </w:rPr>
        <w:softHyphen/>
        <w:t xml:space="preserve">кулярное </w:t>
      </w:r>
      <w:r>
        <w:rPr>
          <w:rStyle w:val="11"/>
        </w:rPr>
        <w:lastRenderedPageBreak/>
        <w:t>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pPr>
        <w:pStyle w:val="a5"/>
        <w:numPr>
          <w:ilvl w:val="0"/>
          <w:numId w:val="305"/>
        </w:numPr>
        <w:tabs>
          <w:tab w:val="left" w:pos="207"/>
        </w:tabs>
        <w:ind w:left="240" w:hanging="240"/>
        <w:jc w:val="both"/>
        <w:rPr>
          <w:color w:val="auto"/>
          <w:sz w:val="24"/>
          <w:szCs w:val="24"/>
        </w:rPr>
      </w:pPr>
      <w:bookmarkStart w:id="5789" w:name="bookmark5791"/>
      <w:bookmarkEnd w:id="5789"/>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pPr>
        <w:pStyle w:val="a5"/>
        <w:numPr>
          <w:ilvl w:val="0"/>
          <w:numId w:val="305"/>
        </w:numPr>
        <w:tabs>
          <w:tab w:val="left" w:pos="207"/>
        </w:tabs>
        <w:ind w:left="240" w:hanging="240"/>
        <w:jc w:val="both"/>
        <w:rPr>
          <w:color w:val="auto"/>
          <w:sz w:val="24"/>
          <w:szCs w:val="24"/>
        </w:rPr>
      </w:pPr>
      <w:bookmarkStart w:id="5790" w:name="bookmark5792"/>
      <w:bookmarkEnd w:id="5790"/>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1" w:name="bookmark5793"/>
      <w:bookmarkEnd w:id="5791"/>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2" w:name="bookmark5794"/>
      <w:bookmarkEnd w:id="5792"/>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 xml:space="preserve">делением среди обучающихся </w:t>
      </w:r>
      <w:r>
        <w:rPr>
          <w:rStyle w:val="11"/>
        </w:rPr>
        <w:lastRenderedPageBreak/>
        <w:t>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3" w:name="bookmark5795"/>
      <w:bookmarkEnd w:id="5793"/>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4" w:name="bookmark5796"/>
      <w:bookmarkEnd w:id="5794"/>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5" w:name="bookmark5797"/>
      <w:bookmarkEnd w:id="5795"/>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6" w:name="bookmark5798"/>
      <w:bookmarkEnd w:id="5796"/>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7" w:name="bookmark5799"/>
      <w:bookmarkEnd w:id="5797"/>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 xml:space="preserve">цию </w:t>
      </w:r>
      <w:r>
        <w:rPr>
          <w:rStyle w:val="11"/>
        </w:rPr>
        <w:lastRenderedPageBreak/>
        <w:t>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98" w:name="bookmark5800"/>
      <w:bookmarkEnd w:id="5798"/>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9" w:name="bookmark5801"/>
      <w:bookmarkEnd w:id="5799"/>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0" w:name="bookmark5802"/>
      <w:bookmarkEnd w:id="5800"/>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1" w:name="bookmark5803"/>
      <w:bookmarkEnd w:id="5801"/>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2" w:name="bookmark5804"/>
      <w:bookmarkEnd w:id="5802"/>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3" w:name="bookmark5805"/>
      <w:bookmarkEnd w:id="5803"/>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4" w:name="bookmark5806"/>
      <w:bookmarkEnd w:id="5804"/>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5" w:name="bookmark5807"/>
      <w:bookmarkEnd w:id="5805"/>
      <w:r>
        <w:rPr>
          <w:rStyle w:val="11"/>
        </w:rPr>
        <w:lastRenderedPageBreak/>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6" w:name="bookmark5808"/>
      <w:bookmarkEnd w:id="5806"/>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7" w:name="bookmark5809"/>
      <w:bookmarkEnd w:id="5807"/>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8" w:name="bookmark5810"/>
      <w:bookmarkEnd w:id="5808"/>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9" w:name="bookmark5811"/>
      <w:bookmarkEnd w:id="5809"/>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0" w:name="bookmark5812"/>
      <w:bookmarkEnd w:id="5810"/>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 xml:space="preserve">ствующую группу в социальных сетях с целью освещения деятельности </w:t>
      </w:r>
      <w:r>
        <w:rPr>
          <w:rStyle w:val="11"/>
        </w:rPr>
        <w:lastRenderedPageBreak/>
        <w:t>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1" w:name="bookmark5813"/>
      <w:bookmarkEnd w:id="5811"/>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2" w:name="bookmark5814"/>
      <w:bookmarkEnd w:id="5812"/>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3" w:name="bookmark5815"/>
      <w:bookmarkEnd w:id="5813"/>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4" w:name="bookmark5816"/>
      <w:bookmarkEnd w:id="5814"/>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pPr>
        <w:pStyle w:val="a5"/>
        <w:numPr>
          <w:ilvl w:val="0"/>
          <w:numId w:val="305"/>
        </w:numPr>
        <w:tabs>
          <w:tab w:val="left" w:pos="207"/>
        </w:tabs>
        <w:ind w:left="240" w:hanging="240"/>
        <w:jc w:val="both"/>
        <w:rPr>
          <w:color w:val="auto"/>
          <w:sz w:val="24"/>
          <w:szCs w:val="24"/>
        </w:rPr>
      </w:pPr>
      <w:bookmarkStart w:id="5815" w:name="bookmark5817"/>
      <w:bookmarkEnd w:id="5815"/>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 xml:space="preserve">зации </w:t>
      </w:r>
      <w:r>
        <w:rPr>
          <w:rStyle w:val="11"/>
        </w:rPr>
        <w:lastRenderedPageBreak/>
        <w:t>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pPr>
        <w:pStyle w:val="a5"/>
        <w:numPr>
          <w:ilvl w:val="0"/>
          <w:numId w:val="305"/>
        </w:numPr>
        <w:tabs>
          <w:tab w:val="left" w:pos="207"/>
        </w:tabs>
        <w:ind w:left="240" w:hanging="240"/>
        <w:jc w:val="both"/>
        <w:rPr>
          <w:color w:val="auto"/>
          <w:sz w:val="24"/>
          <w:szCs w:val="24"/>
        </w:rPr>
      </w:pPr>
      <w:bookmarkStart w:id="5816" w:name="bookmark5818"/>
      <w:bookmarkEnd w:id="5816"/>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pPr>
        <w:pStyle w:val="a5"/>
        <w:numPr>
          <w:ilvl w:val="0"/>
          <w:numId w:val="305"/>
        </w:numPr>
        <w:tabs>
          <w:tab w:val="left" w:pos="207"/>
        </w:tabs>
        <w:ind w:left="240" w:hanging="240"/>
        <w:jc w:val="both"/>
        <w:rPr>
          <w:color w:val="auto"/>
          <w:sz w:val="24"/>
          <w:szCs w:val="24"/>
        </w:rPr>
      </w:pPr>
      <w:bookmarkStart w:id="5817" w:name="bookmark5819"/>
      <w:bookmarkEnd w:id="5817"/>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pPr>
        <w:pStyle w:val="a5"/>
        <w:numPr>
          <w:ilvl w:val="0"/>
          <w:numId w:val="305"/>
        </w:numPr>
        <w:tabs>
          <w:tab w:val="left" w:pos="207"/>
        </w:tabs>
        <w:ind w:left="240" w:hanging="240"/>
        <w:jc w:val="both"/>
        <w:rPr>
          <w:color w:val="auto"/>
          <w:sz w:val="24"/>
          <w:szCs w:val="24"/>
        </w:rPr>
      </w:pPr>
      <w:bookmarkStart w:id="5818" w:name="bookmark5820"/>
      <w:bookmarkEnd w:id="5818"/>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pPr>
        <w:pStyle w:val="a5"/>
        <w:numPr>
          <w:ilvl w:val="0"/>
          <w:numId w:val="305"/>
        </w:numPr>
        <w:tabs>
          <w:tab w:val="left" w:pos="207"/>
        </w:tabs>
        <w:ind w:left="240" w:hanging="240"/>
        <w:jc w:val="both"/>
        <w:rPr>
          <w:color w:val="auto"/>
          <w:sz w:val="24"/>
          <w:szCs w:val="24"/>
        </w:rPr>
      </w:pPr>
      <w:bookmarkStart w:id="5819" w:name="bookmark5821"/>
      <w:bookmarkEnd w:id="5819"/>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pPr>
        <w:pStyle w:val="a5"/>
        <w:numPr>
          <w:ilvl w:val="0"/>
          <w:numId w:val="305"/>
        </w:numPr>
        <w:tabs>
          <w:tab w:val="left" w:pos="207"/>
        </w:tabs>
        <w:ind w:left="240" w:hanging="240"/>
        <w:jc w:val="both"/>
        <w:rPr>
          <w:color w:val="auto"/>
          <w:sz w:val="24"/>
          <w:szCs w:val="24"/>
        </w:rPr>
      </w:pPr>
      <w:bookmarkStart w:id="5820" w:name="bookmark5822"/>
      <w:bookmarkEnd w:id="5820"/>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pPr>
        <w:pStyle w:val="a5"/>
        <w:numPr>
          <w:ilvl w:val="0"/>
          <w:numId w:val="305"/>
        </w:numPr>
        <w:tabs>
          <w:tab w:val="left" w:pos="207"/>
        </w:tabs>
        <w:ind w:left="240" w:hanging="240"/>
        <w:jc w:val="both"/>
        <w:rPr>
          <w:color w:val="auto"/>
          <w:sz w:val="24"/>
          <w:szCs w:val="24"/>
        </w:rPr>
      </w:pPr>
      <w:bookmarkStart w:id="5821" w:name="bookmark5823"/>
      <w:bookmarkEnd w:id="5821"/>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2" w:name="bookmark5824"/>
      <w:bookmarkEnd w:id="5822"/>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pPr>
        <w:pStyle w:val="a5"/>
        <w:numPr>
          <w:ilvl w:val="0"/>
          <w:numId w:val="305"/>
        </w:numPr>
        <w:tabs>
          <w:tab w:val="left" w:pos="207"/>
        </w:tabs>
        <w:ind w:left="240" w:hanging="240"/>
        <w:jc w:val="both"/>
        <w:rPr>
          <w:color w:val="auto"/>
          <w:sz w:val="24"/>
          <w:szCs w:val="24"/>
        </w:rPr>
      </w:pPr>
      <w:bookmarkStart w:id="5823" w:name="bookmark5825"/>
      <w:bookmarkEnd w:id="5823"/>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pPr>
        <w:pStyle w:val="a5"/>
        <w:numPr>
          <w:ilvl w:val="0"/>
          <w:numId w:val="305"/>
        </w:numPr>
        <w:tabs>
          <w:tab w:val="left" w:pos="207"/>
        </w:tabs>
        <w:ind w:left="240" w:hanging="240"/>
        <w:jc w:val="both"/>
        <w:rPr>
          <w:color w:val="auto"/>
          <w:sz w:val="24"/>
          <w:szCs w:val="24"/>
        </w:rPr>
      </w:pPr>
      <w:bookmarkStart w:id="5824" w:name="bookmark5826"/>
      <w:bookmarkEnd w:id="5824"/>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pPr>
        <w:pStyle w:val="a5"/>
        <w:numPr>
          <w:ilvl w:val="0"/>
          <w:numId w:val="305"/>
        </w:numPr>
        <w:tabs>
          <w:tab w:val="left" w:pos="207"/>
        </w:tabs>
        <w:ind w:left="240" w:hanging="240"/>
        <w:jc w:val="both"/>
        <w:rPr>
          <w:color w:val="auto"/>
          <w:sz w:val="24"/>
          <w:szCs w:val="24"/>
        </w:rPr>
      </w:pPr>
      <w:bookmarkStart w:id="5825" w:name="bookmark5827"/>
      <w:bookmarkEnd w:id="5825"/>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pPr>
        <w:pStyle w:val="a5"/>
        <w:numPr>
          <w:ilvl w:val="0"/>
          <w:numId w:val="305"/>
        </w:numPr>
        <w:tabs>
          <w:tab w:val="left" w:pos="207"/>
        </w:tabs>
        <w:ind w:left="240" w:hanging="240"/>
        <w:jc w:val="both"/>
        <w:rPr>
          <w:color w:val="auto"/>
          <w:sz w:val="24"/>
          <w:szCs w:val="24"/>
        </w:rPr>
      </w:pPr>
      <w:bookmarkStart w:id="5826" w:name="bookmark5828"/>
      <w:bookmarkEnd w:id="5826"/>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pPr>
        <w:pStyle w:val="a5"/>
        <w:numPr>
          <w:ilvl w:val="0"/>
          <w:numId w:val="305"/>
        </w:numPr>
        <w:tabs>
          <w:tab w:val="left" w:pos="207"/>
        </w:tabs>
        <w:ind w:left="240" w:hanging="240"/>
        <w:jc w:val="both"/>
        <w:rPr>
          <w:color w:val="auto"/>
          <w:sz w:val="24"/>
          <w:szCs w:val="24"/>
        </w:rPr>
      </w:pPr>
      <w:bookmarkStart w:id="5827" w:name="bookmark5829"/>
      <w:bookmarkEnd w:id="5827"/>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14:paraId="5DC0978C" w14:textId="77777777" w:rsidR="00A5220A" w:rsidRDefault="00A5220A">
      <w:pPr>
        <w:pStyle w:val="a5"/>
        <w:numPr>
          <w:ilvl w:val="0"/>
          <w:numId w:val="305"/>
        </w:numPr>
        <w:tabs>
          <w:tab w:val="left" w:pos="207"/>
        </w:tabs>
        <w:ind w:left="240" w:hanging="240"/>
        <w:jc w:val="both"/>
        <w:rPr>
          <w:color w:val="auto"/>
          <w:sz w:val="24"/>
          <w:szCs w:val="24"/>
        </w:rPr>
      </w:pPr>
      <w:bookmarkStart w:id="5828" w:name="bookmark5830"/>
      <w:bookmarkEnd w:id="5828"/>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pPr>
        <w:pStyle w:val="a5"/>
        <w:numPr>
          <w:ilvl w:val="0"/>
          <w:numId w:val="305"/>
        </w:numPr>
        <w:tabs>
          <w:tab w:val="left" w:pos="207"/>
        </w:tabs>
        <w:spacing w:after="100"/>
        <w:ind w:left="240" w:hanging="240"/>
        <w:jc w:val="both"/>
        <w:rPr>
          <w:color w:val="auto"/>
          <w:sz w:val="24"/>
          <w:szCs w:val="24"/>
        </w:rPr>
      </w:pPr>
      <w:bookmarkStart w:id="5829" w:name="bookmark5831"/>
      <w:bookmarkEnd w:id="5829"/>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pPr>
        <w:pStyle w:val="a5"/>
        <w:numPr>
          <w:ilvl w:val="0"/>
          <w:numId w:val="305"/>
        </w:numPr>
        <w:tabs>
          <w:tab w:val="left" w:pos="207"/>
        </w:tabs>
        <w:ind w:left="240" w:hanging="240"/>
        <w:jc w:val="both"/>
        <w:rPr>
          <w:color w:val="auto"/>
          <w:sz w:val="24"/>
          <w:szCs w:val="24"/>
        </w:rPr>
      </w:pPr>
      <w:bookmarkStart w:id="5830" w:name="bookmark5832"/>
      <w:bookmarkEnd w:id="5830"/>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pPr>
        <w:pStyle w:val="a5"/>
        <w:numPr>
          <w:ilvl w:val="0"/>
          <w:numId w:val="305"/>
        </w:numPr>
        <w:tabs>
          <w:tab w:val="left" w:pos="207"/>
        </w:tabs>
        <w:ind w:left="240" w:hanging="240"/>
        <w:jc w:val="both"/>
        <w:rPr>
          <w:color w:val="auto"/>
          <w:sz w:val="24"/>
          <w:szCs w:val="24"/>
        </w:rPr>
      </w:pPr>
      <w:bookmarkStart w:id="5831" w:name="bookmark5833"/>
      <w:bookmarkEnd w:id="5831"/>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pPr>
        <w:pStyle w:val="a5"/>
        <w:numPr>
          <w:ilvl w:val="0"/>
          <w:numId w:val="305"/>
        </w:numPr>
        <w:tabs>
          <w:tab w:val="left" w:pos="207"/>
        </w:tabs>
        <w:ind w:left="240" w:hanging="240"/>
        <w:jc w:val="both"/>
        <w:rPr>
          <w:color w:val="auto"/>
          <w:sz w:val="24"/>
          <w:szCs w:val="24"/>
        </w:rPr>
      </w:pPr>
      <w:bookmarkStart w:id="5832" w:name="bookmark5834"/>
      <w:bookmarkEnd w:id="5832"/>
      <w:r>
        <w:rPr>
          <w:rStyle w:val="11"/>
        </w:rPr>
        <w:lastRenderedPageBreak/>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pPr>
        <w:pStyle w:val="a5"/>
        <w:numPr>
          <w:ilvl w:val="0"/>
          <w:numId w:val="305"/>
        </w:numPr>
        <w:tabs>
          <w:tab w:val="left" w:pos="207"/>
        </w:tabs>
        <w:spacing w:after="120"/>
        <w:ind w:left="240" w:hanging="240"/>
        <w:jc w:val="both"/>
        <w:rPr>
          <w:color w:val="auto"/>
          <w:sz w:val="24"/>
          <w:szCs w:val="24"/>
        </w:rPr>
      </w:pPr>
      <w:bookmarkStart w:id="5833" w:name="bookmark5835"/>
      <w:bookmarkEnd w:id="5833"/>
      <w:r>
        <w:rPr>
          <w:rStyle w:val="11"/>
        </w:rPr>
        <w:t xml:space="preserve">индивидуальное консультирование </w:t>
      </w:r>
      <w:r>
        <w:rPr>
          <w:rStyle w:val="11"/>
          <w:lang w:val="en-US" w:eastAsia="en-US"/>
        </w:rPr>
        <w:t xml:space="preserve">c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4" w:name="bookmark5838"/>
      <w:bookmarkStart w:id="5835" w:name="bookmark5836"/>
      <w:bookmarkStart w:id="5836" w:name="bookmark5837"/>
      <w:bookmarkStart w:id="5837" w:name="bookmark5839"/>
      <w:bookmarkEnd w:id="5834"/>
      <w:r>
        <w:rPr>
          <w:rStyle w:val="31"/>
          <w:b/>
          <w:bCs/>
        </w:rPr>
        <w:t>Основные направления самоанализа воспитательной работы</w:t>
      </w:r>
      <w:bookmarkEnd w:id="5835"/>
      <w:bookmarkEnd w:id="5836"/>
      <w:bookmarkEnd w:id="5837"/>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pPr>
        <w:pStyle w:val="a5"/>
        <w:numPr>
          <w:ilvl w:val="0"/>
          <w:numId w:val="305"/>
        </w:numPr>
        <w:tabs>
          <w:tab w:val="left" w:pos="207"/>
        </w:tabs>
        <w:ind w:left="240" w:hanging="240"/>
        <w:jc w:val="both"/>
        <w:rPr>
          <w:color w:val="auto"/>
          <w:sz w:val="24"/>
          <w:szCs w:val="24"/>
        </w:rPr>
      </w:pPr>
      <w:bookmarkStart w:id="5838" w:name="bookmark5840"/>
      <w:bookmarkEnd w:id="5838"/>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pPr>
        <w:pStyle w:val="a5"/>
        <w:numPr>
          <w:ilvl w:val="0"/>
          <w:numId w:val="305"/>
        </w:numPr>
        <w:tabs>
          <w:tab w:val="left" w:pos="207"/>
        </w:tabs>
        <w:ind w:left="240" w:hanging="240"/>
        <w:jc w:val="both"/>
        <w:rPr>
          <w:color w:val="auto"/>
          <w:sz w:val="24"/>
          <w:szCs w:val="24"/>
        </w:rPr>
      </w:pPr>
      <w:bookmarkStart w:id="5839" w:name="bookmark5841"/>
      <w:bookmarkEnd w:id="5839"/>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14:paraId="581D0486" w14:textId="77777777" w:rsidR="00A5220A" w:rsidRDefault="00A5220A">
      <w:pPr>
        <w:pStyle w:val="a5"/>
        <w:numPr>
          <w:ilvl w:val="0"/>
          <w:numId w:val="305"/>
        </w:numPr>
        <w:tabs>
          <w:tab w:val="left" w:pos="207"/>
        </w:tabs>
        <w:ind w:left="240" w:hanging="240"/>
        <w:jc w:val="both"/>
        <w:rPr>
          <w:color w:val="auto"/>
          <w:sz w:val="24"/>
          <w:szCs w:val="24"/>
        </w:rPr>
      </w:pPr>
      <w:bookmarkStart w:id="5840" w:name="bookmark5842"/>
      <w:bookmarkEnd w:id="5840"/>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r>
      <w:r>
        <w:rPr>
          <w:rStyle w:val="11"/>
        </w:rPr>
        <w:lastRenderedPageBreak/>
        <w:t>вательной организации воспитательного процесса могут быть следующие:</w:t>
      </w:r>
    </w:p>
    <w:p w14:paraId="7D4F1D13" w14:textId="77777777" w:rsidR="00A5220A" w:rsidRDefault="00A5220A">
      <w:pPr>
        <w:pStyle w:val="a5"/>
        <w:numPr>
          <w:ilvl w:val="0"/>
          <w:numId w:val="308"/>
        </w:numPr>
        <w:tabs>
          <w:tab w:val="left" w:pos="519"/>
        </w:tabs>
        <w:jc w:val="both"/>
        <w:rPr>
          <w:color w:val="auto"/>
          <w:sz w:val="24"/>
          <w:szCs w:val="24"/>
        </w:rPr>
      </w:pPr>
      <w:bookmarkStart w:id="5841" w:name="bookmark5843"/>
      <w:bookmarkEnd w:id="5841"/>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pPr>
        <w:pStyle w:val="a5"/>
        <w:numPr>
          <w:ilvl w:val="0"/>
          <w:numId w:val="308"/>
        </w:numPr>
        <w:tabs>
          <w:tab w:val="left" w:pos="519"/>
        </w:tabs>
        <w:jc w:val="both"/>
        <w:rPr>
          <w:color w:val="auto"/>
          <w:sz w:val="24"/>
          <w:szCs w:val="24"/>
        </w:rPr>
      </w:pPr>
      <w:bookmarkStart w:id="5842" w:name="bookmark5844"/>
      <w:bookmarkEnd w:id="5842"/>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43" w:name="bookmark5845"/>
      <w:bookmarkEnd w:id="5843"/>
      <w:r>
        <w:rPr>
          <w:rStyle w:val="11"/>
        </w:rPr>
        <w:lastRenderedPageBreak/>
        <w:t>проводимых общешкольных ключевых дел;</w:t>
      </w:r>
    </w:p>
    <w:p w14:paraId="2DE7DDA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4" w:name="bookmark5846"/>
      <w:bookmarkEnd w:id="5844"/>
      <w:r>
        <w:rPr>
          <w:rStyle w:val="11"/>
        </w:rPr>
        <w:t>совместной деятельности классных руководителей и их клас</w:t>
      </w:r>
      <w:r>
        <w:rPr>
          <w:rStyle w:val="11"/>
        </w:rPr>
        <w:softHyphen/>
        <w:t>сов;</w:t>
      </w:r>
    </w:p>
    <w:p w14:paraId="332E5FF3"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5" w:name="bookmark5847"/>
      <w:bookmarkEnd w:id="5845"/>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6" w:name="bookmark5848"/>
      <w:bookmarkEnd w:id="5846"/>
      <w:r>
        <w:rPr>
          <w:rStyle w:val="11"/>
        </w:rPr>
        <w:t>реализации личностно развивающего потенциала школьных уроков;</w:t>
      </w:r>
    </w:p>
    <w:p w14:paraId="199A7010"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9"/>
      <w:bookmarkEnd w:id="5847"/>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50"/>
      <w:bookmarkEnd w:id="5848"/>
      <w:r>
        <w:rPr>
          <w:rStyle w:val="11"/>
        </w:rPr>
        <w:t>функционирующих на базе образовательной организации детских общественных объединений;</w:t>
      </w:r>
    </w:p>
    <w:p w14:paraId="5EB1713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51"/>
      <w:bookmarkEnd w:id="5849"/>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0" w:name="bookmark5852"/>
      <w:bookmarkEnd w:id="5850"/>
      <w:r>
        <w:rPr>
          <w:rStyle w:val="11"/>
        </w:rPr>
        <w:t>профориентационной работы образовательной организации;</w:t>
      </w:r>
    </w:p>
    <w:p w14:paraId="55A69673"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1" w:name="bookmark5853"/>
      <w:bookmarkEnd w:id="5851"/>
      <w:r>
        <w:rPr>
          <w:rStyle w:val="11"/>
        </w:rPr>
        <w:t>работы школьных медиа;</w:t>
      </w:r>
    </w:p>
    <w:p w14:paraId="72E6A7E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2" w:name="bookmark5854"/>
      <w:bookmarkEnd w:id="5852"/>
      <w:r>
        <w:rPr>
          <w:rStyle w:val="11"/>
        </w:rPr>
        <w:t>организации предметно-эстетической среды образовательной организации;</w:t>
      </w:r>
    </w:p>
    <w:p w14:paraId="15C4E307"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3" w:name="bookmark5855"/>
      <w:bookmarkEnd w:id="5853"/>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49075482" w14:textId="77777777" w:rsidR="00A5220A" w:rsidRDefault="00A5220A">
      <w:pPr>
        <w:pStyle w:val="22"/>
        <w:numPr>
          <w:ilvl w:val="0"/>
          <w:numId w:val="309"/>
        </w:numPr>
        <w:tabs>
          <w:tab w:val="left" w:pos="477"/>
        </w:tabs>
        <w:jc w:val="both"/>
        <w:rPr>
          <w:b w:val="0"/>
          <w:bCs w:val="0"/>
          <w:color w:val="auto"/>
          <w:w w:val="100"/>
          <w:sz w:val="24"/>
          <w:szCs w:val="24"/>
        </w:rPr>
      </w:pPr>
      <w:bookmarkStart w:id="5854" w:name="bookmark5856"/>
      <w:bookmarkEnd w:id="5854"/>
      <w:r>
        <w:rPr>
          <w:rStyle w:val="21"/>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14:paraId="49665C6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5" w:name="bookmark5857"/>
      <w:bookmarkEnd w:id="5855"/>
      <w:r>
        <w:rPr>
          <w:rStyle w:val="11"/>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6" w:name="bookmark5858"/>
      <w:bookmarkEnd w:id="5856"/>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 xml:space="preserve">ющего психолого-педагогическое обследование обучающихся и мониторинг динамики </w:t>
      </w:r>
      <w:r>
        <w:rPr>
          <w:rStyle w:val="11"/>
        </w:rPr>
        <w:lastRenderedPageBreak/>
        <w:t>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14:paraId="2D615A9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7" w:name="bookmark5859"/>
      <w:bookmarkEnd w:id="5857"/>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14:paraId="58D36462"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8" w:name="bookmark5860"/>
      <w:bookmarkEnd w:id="5858"/>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9" w:name="bookmark5861"/>
      <w:bookmarkEnd w:id="5859"/>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0" w:name="bookmark5862"/>
      <w:bookmarkEnd w:id="5860"/>
      <w:r>
        <w:rPr>
          <w:rStyle w:val="11"/>
        </w:rPr>
        <w:t>описание основного содержания рабочих программ коррек</w:t>
      </w:r>
      <w:r>
        <w:rPr>
          <w:rStyle w:val="11"/>
        </w:rPr>
        <w:softHyphen/>
        <w:t>ционно-развивающих курсов;</w:t>
      </w:r>
    </w:p>
    <w:p w14:paraId="5FEF8F7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1" w:name="bookmark5863"/>
      <w:bookmarkEnd w:id="5861"/>
      <w:r>
        <w:rPr>
          <w:rStyle w:val="11"/>
        </w:rPr>
        <w:t>перечень дополнительных коррекционно-развивающих заня</w:t>
      </w:r>
      <w:r>
        <w:rPr>
          <w:rStyle w:val="11"/>
        </w:rPr>
        <w:softHyphen/>
        <w:t>тий (при наличии);</w:t>
      </w:r>
    </w:p>
    <w:p w14:paraId="045EBE9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2" w:name="bookmark5864"/>
      <w:bookmarkEnd w:id="5862"/>
      <w:r>
        <w:rPr>
          <w:rStyle w:val="11"/>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 xml:space="preserve">вивающих </w:t>
      </w:r>
      <w:r>
        <w:rPr>
          <w:rStyle w:val="11"/>
        </w:rPr>
        <w:lastRenderedPageBreak/>
        <w:t>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14:paraId="429AC395" w14:textId="77777777"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3" w:name="bookmark5867"/>
      <w:bookmarkStart w:id="5864" w:name="bookmark5865"/>
      <w:bookmarkStart w:id="5865" w:name="bookmark5866"/>
      <w:bookmarkStart w:id="5866" w:name="bookmark5868"/>
      <w:bookmarkEnd w:id="5863"/>
      <w:r>
        <w:rPr>
          <w:rStyle w:val="31"/>
          <w:b/>
          <w:bCs/>
        </w:rPr>
        <w:t>Цели, задачи и принципы построения программы коррекционной работы</w:t>
      </w:r>
      <w:bookmarkEnd w:id="5864"/>
      <w:bookmarkEnd w:id="5865"/>
      <w:bookmarkEnd w:id="5866"/>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14:paraId="7B94257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7" w:name="bookmark5869"/>
      <w:bookmarkEnd w:id="5867"/>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8" w:name="bookmark5870"/>
      <w:bookmarkEnd w:id="5868"/>
      <w:r>
        <w:rPr>
          <w:rStyle w:val="11"/>
        </w:rPr>
        <w:t>определение оптимальных психолого-педагогических и ор</w:t>
      </w:r>
      <w:r>
        <w:rPr>
          <w:rStyle w:val="11"/>
        </w:rPr>
        <w:softHyphen/>
      </w:r>
      <w:r>
        <w:rPr>
          <w:rStyle w:val="11"/>
        </w:rPr>
        <w:lastRenderedPageBreak/>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14:paraId="30E948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9" w:name="bookmark5871"/>
      <w:bookmarkEnd w:id="5869"/>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0" w:name="bookmark5872"/>
      <w:bookmarkEnd w:id="5870"/>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14:paraId="0D69EB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1" w:name="bookmark5873"/>
      <w:bookmarkEnd w:id="5871"/>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14:paraId="338A7FB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2" w:name="bookmark5874"/>
      <w:bookmarkEnd w:id="5872"/>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14:paraId="63533DB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3" w:name="bookmark5875"/>
      <w:bookmarkEnd w:id="5873"/>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 xml:space="preserve">ющими </w:t>
      </w:r>
      <w:r>
        <w:rPr>
          <w:rStyle w:val="11"/>
        </w:rPr>
        <w:lastRenderedPageBreak/>
        <w:t>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14:paraId="367946FE" w14:textId="77777777"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4" w:name="bookmark5878"/>
      <w:bookmarkStart w:id="5875" w:name="bookmark5876"/>
      <w:bookmarkStart w:id="5876" w:name="bookmark5877"/>
      <w:bookmarkStart w:id="5877" w:name="bookmark5879"/>
      <w:bookmarkEnd w:id="5874"/>
      <w:r>
        <w:rPr>
          <w:rStyle w:val="31"/>
          <w:b/>
          <w:bCs/>
        </w:rPr>
        <w:t>Перечень и содержание направлений работы</w:t>
      </w:r>
      <w:bookmarkEnd w:id="5875"/>
      <w:bookmarkEnd w:id="5876"/>
      <w:bookmarkEnd w:id="5877"/>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8" w:name="bookmark5880"/>
      <w:bookmarkEnd w:id="5878"/>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9" w:name="bookmark5881"/>
      <w:bookmarkEnd w:id="5879"/>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14:paraId="18D13C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0" w:name="bookmark5882"/>
      <w:bookmarkEnd w:id="5880"/>
      <w:r>
        <w:rPr>
          <w:rStyle w:val="11"/>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1" w:name="bookmark5883"/>
      <w:bookmarkEnd w:id="5881"/>
      <w:r>
        <w:rPr>
          <w:rStyle w:val="11"/>
        </w:rPr>
        <w:t>изучение социальной ситуации развития и условий семейно</w:t>
      </w:r>
      <w:r>
        <w:rPr>
          <w:rStyle w:val="11"/>
        </w:rPr>
        <w:softHyphen/>
        <w:t>го воспитания обучающихся;</w:t>
      </w:r>
    </w:p>
    <w:p w14:paraId="19AE19B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2" w:name="bookmark5884"/>
      <w:bookmarkEnd w:id="5882"/>
      <w:r>
        <w:rPr>
          <w:rStyle w:val="11"/>
        </w:rPr>
        <w:t>изучение адаптивных возможностей и уровня социализации обучающихся;</w:t>
      </w:r>
    </w:p>
    <w:p w14:paraId="471DB14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5"/>
      <w:bookmarkEnd w:id="5883"/>
      <w:r>
        <w:rPr>
          <w:rStyle w:val="11"/>
        </w:rPr>
        <w:t>изучение индивидуальных образовательных и социально</w:t>
      </w:r>
      <w:r>
        <w:rPr>
          <w:rStyle w:val="11"/>
        </w:rPr>
        <w:softHyphen/>
      </w:r>
      <w:r>
        <w:rPr>
          <w:rStyle w:val="11"/>
        </w:rPr>
        <w:lastRenderedPageBreak/>
        <w:t>коммуникативных потребностей обучающихся;</w:t>
      </w:r>
    </w:p>
    <w:p w14:paraId="5926361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4" w:name="bookmark5886"/>
      <w:bookmarkEnd w:id="5884"/>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5" w:name="bookmark5887"/>
      <w:bookmarkEnd w:id="5885"/>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14:paraId="74EECEE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6" w:name="bookmark5888"/>
      <w:bookmarkEnd w:id="5886"/>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87" w:name="bookmark5889"/>
      <w:bookmarkEnd w:id="5887"/>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14:paraId="3776847E"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8" w:name="bookmark5890"/>
      <w:bookmarkEnd w:id="5888"/>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14:paraId="58C59FCD" w14:textId="77777777" w:rsidR="00A5220A" w:rsidRDefault="00A5220A">
      <w:pPr>
        <w:pStyle w:val="a5"/>
        <w:numPr>
          <w:ilvl w:val="0"/>
          <w:numId w:val="305"/>
        </w:numPr>
        <w:tabs>
          <w:tab w:val="left" w:pos="207"/>
        </w:tabs>
        <w:ind w:left="240" w:hanging="240"/>
        <w:jc w:val="both"/>
        <w:rPr>
          <w:color w:val="auto"/>
          <w:sz w:val="24"/>
          <w:szCs w:val="24"/>
        </w:rPr>
      </w:pPr>
      <w:bookmarkStart w:id="5889" w:name="bookmark5891"/>
      <w:bookmarkEnd w:id="5889"/>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14:paraId="309066FF" w14:textId="77777777" w:rsidR="00A5220A" w:rsidRDefault="00A5220A">
      <w:pPr>
        <w:pStyle w:val="a5"/>
        <w:numPr>
          <w:ilvl w:val="0"/>
          <w:numId w:val="305"/>
        </w:numPr>
        <w:tabs>
          <w:tab w:val="left" w:pos="207"/>
        </w:tabs>
        <w:ind w:left="240" w:hanging="240"/>
        <w:jc w:val="both"/>
        <w:rPr>
          <w:color w:val="auto"/>
          <w:sz w:val="24"/>
          <w:szCs w:val="24"/>
        </w:rPr>
      </w:pPr>
      <w:bookmarkStart w:id="5890" w:name="bookmark5892"/>
      <w:bookmarkEnd w:id="5890"/>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14:paraId="2ECC1137" w14:textId="77777777" w:rsidR="00A5220A" w:rsidRDefault="00A5220A">
      <w:pPr>
        <w:pStyle w:val="a5"/>
        <w:numPr>
          <w:ilvl w:val="0"/>
          <w:numId w:val="305"/>
        </w:numPr>
        <w:tabs>
          <w:tab w:val="left" w:pos="207"/>
        </w:tabs>
        <w:ind w:left="240" w:hanging="240"/>
        <w:jc w:val="both"/>
        <w:rPr>
          <w:color w:val="auto"/>
          <w:sz w:val="24"/>
          <w:szCs w:val="24"/>
        </w:rPr>
      </w:pPr>
      <w:bookmarkStart w:id="5891" w:name="bookmark5893"/>
      <w:bookmarkEnd w:id="5891"/>
      <w:r>
        <w:rPr>
          <w:rStyle w:val="11"/>
        </w:rPr>
        <w:t>формирование способов регуляции поведения и эмоциональ</w:t>
      </w:r>
      <w:r>
        <w:rPr>
          <w:rStyle w:val="11"/>
        </w:rPr>
        <w:softHyphen/>
        <w:t>ных состояний;</w:t>
      </w:r>
    </w:p>
    <w:p w14:paraId="65BD36E1" w14:textId="77777777" w:rsidR="00A5220A" w:rsidRDefault="00A5220A">
      <w:pPr>
        <w:pStyle w:val="a5"/>
        <w:numPr>
          <w:ilvl w:val="0"/>
          <w:numId w:val="305"/>
        </w:numPr>
        <w:tabs>
          <w:tab w:val="left" w:pos="207"/>
        </w:tabs>
        <w:ind w:left="240" w:hanging="240"/>
        <w:jc w:val="both"/>
        <w:rPr>
          <w:color w:val="auto"/>
          <w:sz w:val="24"/>
          <w:szCs w:val="24"/>
        </w:rPr>
      </w:pPr>
      <w:bookmarkStart w:id="5892" w:name="bookmark5894"/>
      <w:bookmarkEnd w:id="5892"/>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14:paraId="26EF5604" w14:textId="77777777" w:rsidR="00A5220A" w:rsidRDefault="00A5220A">
      <w:pPr>
        <w:pStyle w:val="a5"/>
        <w:numPr>
          <w:ilvl w:val="0"/>
          <w:numId w:val="305"/>
        </w:numPr>
        <w:tabs>
          <w:tab w:val="left" w:pos="207"/>
        </w:tabs>
        <w:ind w:left="240" w:hanging="240"/>
        <w:jc w:val="both"/>
        <w:rPr>
          <w:color w:val="auto"/>
          <w:sz w:val="24"/>
          <w:szCs w:val="24"/>
        </w:rPr>
      </w:pPr>
      <w:bookmarkStart w:id="5893" w:name="bookmark5895"/>
      <w:bookmarkEnd w:id="5893"/>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14:paraId="46C3B018" w14:textId="77777777" w:rsidR="00A5220A" w:rsidRDefault="00A5220A">
      <w:pPr>
        <w:pStyle w:val="a5"/>
        <w:numPr>
          <w:ilvl w:val="0"/>
          <w:numId w:val="305"/>
        </w:numPr>
        <w:tabs>
          <w:tab w:val="left" w:pos="207"/>
        </w:tabs>
        <w:ind w:left="240" w:hanging="240"/>
        <w:jc w:val="both"/>
        <w:rPr>
          <w:color w:val="auto"/>
          <w:sz w:val="24"/>
          <w:szCs w:val="24"/>
        </w:rPr>
      </w:pPr>
      <w:bookmarkStart w:id="5894" w:name="bookmark5896"/>
      <w:bookmarkEnd w:id="5894"/>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14:paraId="5C475DFC" w14:textId="77777777" w:rsidR="00A5220A" w:rsidRDefault="00A5220A">
      <w:pPr>
        <w:pStyle w:val="a5"/>
        <w:numPr>
          <w:ilvl w:val="0"/>
          <w:numId w:val="305"/>
        </w:numPr>
        <w:tabs>
          <w:tab w:val="left" w:pos="207"/>
        </w:tabs>
        <w:ind w:left="240" w:hanging="240"/>
        <w:jc w:val="both"/>
        <w:rPr>
          <w:color w:val="auto"/>
          <w:sz w:val="24"/>
          <w:szCs w:val="24"/>
        </w:rPr>
      </w:pPr>
      <w:bookmarkStart w:id="5895" w:name="bookmark5897"/>
      <w:bookmarkEnd w:id="5895"/>
      <w:r>
        <w:rPr>
          <w:rStyle w:val="11"/>
        </w:rPr>
        <w:t xml:space="preserve">психопрофилактическую работу по сопровождению периода </w:t>
      </w:r>
      <w:r>
        <w:rPr>
          <w:rStyle w:val="11"/>
        </w:rPr>
        <w:lastRenderedPageBreak/>
        <w:t>адаптации при переходе на уровень основного общего обра</w:t>
      </w:r>
      <w:r>
        <w:rPr>
          <w:rStyle w:val="11"/>
        </w:rPr>
        <w:softHyphen/>
        <w:t>зования;</w:t>
      </w:r>
    </w:p>
    <w:p w14:paraId="38ED8183" w14:textId="77777777" w:rsidR="00A5220A" w:rsidRDefault="00A5220A">
      <w:pPr>
        <w:pStyle w:val="a5"/>
        <w:numPr>
          <w:ilvl w:val="0"/>
          <w:numId w:val="305"/>
        </w:numPr>
        <w:tabs>
          <w:tab w:val="left" w:pos="207"/>
        </w:tabs>
        <w:ind w:left="240" w:hanging="240"/>
        <w:jc w:val="both"/>
        <w:rPr>
          <w:color w:val="auto"/>
          <w:sz w:val="24"/>
          <w:szCs w:val="24"/>
        </w:rPr>
      </w:pPr>
      <w:bookmarkStart w:id="5896" w:name="bookmark5898"/>
      <w:bookmarkEnd w:id="5896"/>
      <w:r>
        <w:rPr>
          <w:rStyle w:val="11"/>
        </w:rPr>
        <w:t>психопрофилактическую работу при подготовке к прохожде</w:t>
      </w:r>
      <w:r>
        <w:rPr>
          <w:rStyle w:val="11"/>
        </w:rPr>
        <w:softHyphen/>
        <w:t>нию государственной итоговой аттестации;</w:t>
      </w:r>
    </w:p>
    <w:p w14:paraId="0A8E46D3" w14:textId="77777777" w:rsidR="00A5220A" w:rsidRDefault="00A5220A">
      <w:pPr>
        <w:pStyle w:val="a5"/>
        <w:numPr>
          <w:ilvl w:val="0"/>
          <w:numId w:val="305"/>
        </w:numPr>
        <w:tabs>
          <w:tab w:val="left" w:pos="207"/>
        </w:tabs>
        <w:ind w:left="240" w:hanging="240"/>
        <w:jc w:val="both"/>
        <w:rPr>
          <w:color w:val="auto"/>
          <w:sz w:val="24"/>
          <w:szCs w:val="24"/>
        </w:rPr>
      </w:pPr>
      <w:bookmarkStart w:id="5897" w:name="bookmark5899"/>
      <w:bookmarkEnd w:id="5897"/>
      <w:r>
        <w:rPr>
          <w:rStyle w:val="11"/>
        </w:rPr>
        <w:t>развитие компетенций, необходимых для продолжения обра</w:t>
      </w:r>
      <w:r>
        <w:rPr>
          <w:rStyle w:val="11"/>
        </w:rPr>
        <w:softHyphen/>
        <w:t>зования и профессионального самоопределения;</w:t>
      </w:r>
    </w:p>
    <w:p w14:paraId="0F3FC407" w14:textId="77777777" w:rsidR="00A5220A" w:rsidRDefault="00A5220A">
      <w:pPr>
        <w:pStyle w:val="a5"/>
        <w:numPr>
          <w:ilvl w:val="0"/>
          <w:numId w:val="305"/>
        </w:numPr>
        <w:tabs>
          <w:tab w:val="left" w:pos="207"/>
        </w:tabs>
        <w:ind w:left="240" w:hanging="240"/>
        <w:jc w:val="both"/>
        <w:rPr>
          <w:color w:val="auto"/>
          <w:sz w:val="24"/>
          <w:szCs w:val="24"/>
        </w:rPr>
      </w:pPr>
      <w:bookmarkStart w:id="5898" w:name="bookmark5900"/>
      <w:bookmarkEnd w:id="5898"/>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14:paraId="1C4FFCF0" w14:textId="77777777" w:rsidR="00A5220A" w:rsidRDefault="00A5220A">
      <w:pPr>
        <w:pStyle w:val="a5"/>
        <w:numPr>
          <w:ilvl w:val="0"/>
          <w:numId w:val="305"/>
        </w:numPr>
        <w:tabs>
          <w:tab w:val="left" w:pos="207"/>
        </w:tabs>
        <w:ind w:left="240" w:hanging="240"/>
        <w:jc w:val="both"/>
        <w:rPr>
          <w:color w:val="auto"/>
          <w:sz w:val="24"/>
          <w:szCs w:val="24"/>
        </w:rPr>
      </w:pPr>
      <w:bookmarkStart w:id="5899" w:name="bookmark5901"/>
      <w:bookmarkEnd w:id="5899"/>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14:paraId="03390ECB" w14:textId="77777777" w:rsidR="00A5220A" w:rsidRDefault="00A5220A">
      <w:pPr>
        <w:pStyle w:val="a5"/>
        <w:numPr>
          <w:ilvl w:val="0"/>
          <w:numId w:val="305"/>
        </w:numPr>
        <w:tabs>
          <w:tab w:val="left" w:pos="207"/>
        </w:tabs>
        <w:ind w:left="240" w:hanging="240"/>
        <w:jc w:val="both"/>
        <w:rPr>
          <w:color w:val="auto"/>
          <w:sz w:val="24"/>
          <w:szCs w:val="24"/>
        </w:rPr>
      </w:pPr>
      <w:bookmarkStart w:id="5900" w:name="bookmark5902"/>
      <w:bookmarkEnd w:id="5900"/>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14:paraId="3EF92FD4" w14:textId="77777777" w:rsidR="00A5220A" w:rsidRDefault="00A5220A">
      <w:pPr>
        <w:pStyle w:val="a5"/>
        <w:numPr>
          <w:ilvl w:val="0"/>
          <w:numId w:val="305"/>
        </w:numPr>
        <w:tabs>
          <w:tab w:val="left" w:pos="207"/>
        </w:tabs>
        <w:ind w:left="240" w:hanging="240"/>
        <w:jc w:val="both"/>
        <w:rPr>
          <w:color w:val="auto"/>
          <w:sz w:val="24"/>
          <w:szCs w:val="24"/>
        </w:rPr>
      </w:pPr>
      <w:bookmarkStart w:id="5901" w:name="bookmark5903"/>
      <w:bookmarkEnd w:id="5901"/>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14:paraId="78ACA6B1" w14:textId="77777777" w:rsidR="00A5220A" w:rsidRDefault="00A5220A">
      <w:pPr>
        <w:pStyle w:val="a5"/>
        <w:numPr>
          <w:ilvl w:val="0"/>
          <w:numId w:val="305"/>
        </w:numPr>
        <w:tabs>
          <w:tab w:val="left" w:pos="207"/>
        </w:tabs>
        <w:ind w:left="240" w:hanging="240"/>
        <w:jc w:val="both"/>
        <w:rPr>
          <w:color w:val="auto"/>
          <w:sz w:val="24"/>
          <w:szCs w:val="24"/>
        </w:rPr>
      </w:pPr>
      <w:bookmarkStart w:id="5902" w:name="bookmark5904"/>
      <w:bookmarkEnd w:id="5902"/>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14:paraId="1283BA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3" w:name="bookmark5905"/>
      <w:bookmarkEnd w:id="5903"/>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14:paraId="4B071B1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4" w:name="bookmark5906"/>
      <w:bookmarkEnd w:id="5904"/>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14:paraId="6AA773C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5" w:name="bookmark5907"/>
      <w:bookmarkEnd w:id="5905"/>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14:paraId="3510C5F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8"/>
      <w:bookmarkEnd w:id="5906"/>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r>
      <w:r>
        <w:rPr>
          <w:rStyle w:val="11"/>
        </w:rPr>
        <w:lastRenderedPageBreak/>
        <w:t>вивающих мероприятий определяются в соответствии со следу</w:t>
      </w:r>
      <w:r>
        <w:rPr>
          <w:rStyle w:val="11"/>
        </w:rPr>
        <w:softHyphen/>
        <w:t>ющими тематическими разделами:</w:t>
      </w:r>
    </w:p>
    <w:p w14:paraId="7540233E"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9"/>
      <w:bookmarkEnd w:id="5907"/>
      <w:r>
        <w:rPr>
          <w:rStyle w:val="11"/>
        </w:rPr>
        <w:t>мероприятия, направленные на развитие и коррекцию эмо</w:t>
      </w:r>
      <w:r>
        <w:rPr>
          <w:rStyle w:val="11"/>
        </w:rPr>
        <w:softHyphen/>
        <w:t>циональной регуляции поведения и деятельности;</w:t>
      </w:r>
    </w:p>
    <w:p w14:paraId="389506AC"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10"/>
      <w:bookmarkEnd w:id="5908"/>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11"/>
      <w:bookmarkEnd w:id="5909"/>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14:paraId="1F09669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12"/>
      <w:bookmarkEnd w:id="5910"/>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14:paraId="46B0AB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3"/>
      <w:bookmarkEnd w:id="5911"/>
      <w:r>
        <w:rPr>
          <w:rStyle w:val="11"/>
        </w:rPr>
        <w:t>мероприятия, направленные на развитие отдельных сторон познавательной сферы;</w:t>
      </w:r>
    </w:p>
    <w:p w14:paraId="02B0641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2" w:name="bookmark5914"/>
      <w:bookmarkEnd w:id="5912"/>
      <w:r>
        <w:rPr>
          <w:rStyle w:val="11"/>
        </w:rPr>
        <w:t>мероприятия, направленные на преодоление трудностей ре</w:t>
      </w:r>
      <w:r>
        <w:rPr>
          <w:rStyle w:val="11"/>
        </w:rPr>
        <w:softHyphen/>
        <w:t>чевого развития;</w:t>
      </w:r>
    </w:p>
    <w:p w14:paraId="43FD3D65"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3" w:name="bookmark5915"/>
      <w:bookmarkEnd w:id="5913"/>
      <w:r>
        <w:rPr>
          <w:rStyle w:val="11"/>
        </w:rPr>
        <w:t>мероприятия, направленные на психологическую поддержку 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14:paraId="73552E46" w14:textId="77777777"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4" w:name="bookmark5918"/>
      <w:bookmarkStart w:id="5915" w:name="bookmark5916"/>
      <w:bookmarkStart w:id="5916" w:name="bookmark5917"/>
      <w:bookmarkStart w:id="5917" w:name="bookmark5919"/>
      <w:bookmarkEnd w:id="5914"/>
      <w:r>
        <w:rPr>
          <w:rStyle w:val="31"/>
          <w:b/>
          <w:bCs/>
        </w:rPr>
        <w:t>Механизмы реализации программы</w:t>
      </w:r>
      <w:bookmarkEnd w:id="5915"/>
      <w:bookmarkEnd w:id="5916"/>
      <w:bookmarkEnd w:id="5917"/>
    </w:p>
    <w:p w14:paraId="25DD362E" w14:textId="77777777"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14:paraId="32745B34" w14:textId="77777777"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 xml:space="preserve">но-развивающей работы, анализируется состав обучающихся с трудностями в обучении и социализации в образовательной организации, индивидуальные </w:t>
      </w:r>
      <w:r>
        <w:rPr>
          <w:rStyle w:val="11"/>
        </w:rPr>
        <w:lastRenderedPageBreak/>
        <w:t>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14:paraId="68C4DE8C" w14:textId="77777777"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14:paraId="639A8EB4"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Психолого-педагогический консилиум (ППк) является вну- </w:t>
      </w:r>
      <w:r>
        <w:rPr>
          <w:rStyle w:val="11"/>
        </w:rPr>
        <w:lastRenderedPageBreak/>
        <w:t>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Pr>
          <w:rStyle w:val="11"/>
        </w:rPr>
        <w:lastRenderedPageBreak/>
        <w:t>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14:paraId="584AE8CF" w14:textId="77777777"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18" w:name="bookmark5922"/>
      <w:bookmarkStart w:id="5919" w:name="bookmark5920"/>
      <w:bookmarkStart w:id="5920" w:name="bookmark5921"/>
      <w:bookmarkStart w:id="5921" w:name="bookmark5923"/>
      <w:bookmarkEnd w:id="5918"/>
      <w:r>
        <w:rPr>
          <w:rStyle w:val="31"/>
          <w:b/>
          <w:bCs/>
        </w:rPr>
        <w:t>Требования к условиям реализации программы</w:t>
      </w:r>
      <w:bookmarkEnd w:id="5919"/>
      <w:bookmarkEnd w:id="5920"/>
      <w:bookmarkEnd w:id="5921"/>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14:paraId="378C2126"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2" w:name="bookmark5924"/>
      <w:bookmarkEnd w:id="5922"/>
      <w:r>
        <w:rPr>
          <w:rStyle w:val="11"/>
        </w:rPr>
        <w:t>обеспечение дифференцированных условий (оптимальный режим учебных нагрузок);</w:t>
      </w:r>
    </w:p>
    <w:p w14:paraId="15E072C4"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3" w:name="bookmark5925"/>
      <w:bookmarkEnd w:id="5923"/>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14:paraId="2BCBDF5A" w14:textId="77777777" w:rsidR="00A5220A" w:rsidRDefault="00A5220A">
      <w:pPr>
        <w:pStyle w:val="a5"/>
        <w:numPr>
          <w:ilvl w:val="0"/>
          <w:numId w:val="312"/>
        </w:numPr>
        <w:tabs>
          <w:tab w:val="left" w:pos="327"/>
        </w:tabs>
        <w:spacing w:line="269" w:lineRule="auto"/>
        <w:ind w:firstLine="0"/>
        <w:jc w:val="both"/>
        <w:rPr>
          <w:color w:val="auto"/>
          <w:sz w:val="24"/>
          <w:szCs w:val="24"/>
        </w:rPr>
      </w:pPr>
      <w:bookmarkStart w:id="5924" w:name="bookmark5926"/>
      <w:bookmarkEnd w:id="5924"/>
      <w:r>
        <w:rPr>
          <w:rStyle w:val="11"/>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 xml:space="preserve">гностический и </w:t>
      </w:r>
      <w:r>
        <w:rPr>
          <w:rStyle w:val="11"/>
        </w:rPr>
        <w:lastRenderedPageBreak/>
        <w:t>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Обязательным является создание системы широкого доступа </w:t>
      </w:r>
      <w:r>
        <w:rPr>
          <w:rStyle w:val="11"/>
        </w:rPr>
        <w:lastRenderedPageBreak/>
        <w:t>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14:paraId="4359EE80" w14:textId="77777777"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5" w:name="bookmark5929"/>
      <w:bookmarkStart w:id="5926" w:name="bookmark5927"/>
      <w:bookmarkStart w:id="5927" w:name="bookmark5928"/>
      <w:bookmarkStart w:id="5928" w:name="bookmark5930"/>
      <w:bookmarkEnd w:id="5925"/>
      <w:r>
        <w:rPr>
          <w:rStyle w:val="31"/>
          <w:b/>
          <w:bCs/>
        </w:rPr>
        <w:t>Планируемые результаты коррекционной работы</w:t>
      </w:r>
      <w:bookmarkEnd w:id="5926"/>
      <w:bookmarkEnd w:id="5927"/>
      <w:bookmarkEnd w:id="5928"/>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 xml:space="preserve">ся </w:t>
      </w:r>
      <w:r>
        <w:rPr>
          <w:rStyle w:val="11"/>
        </w:rPr>
        <w:lastRenderedPageBreak/>
        <w:t>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20"/>
          <w:headerReference w:type="default" r:id="rId121"/>
          <w:footerReference w:type="even" r:id="rId122"/>
          <w:footerReference w:type="default" r:id="rId123"/>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14:paraId="1BD7E649" w14:textId="77777777"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29" w:name="bookmark5931"/>
      <w:bookmarkEnd w:id="5929"/>
      <w:r>
        <w:rPr>
          <w:rStyle w:val="3"/>
          <w:b/>
          <w:bCs/>
        </w:rPr>
        <w:lastRenderedPageBreak/>
        <w:t>ОРГАНИЗАЦИОННЫЙ РАЗДЕЛ ПРОГРАММЫ ОСНОВНОГО ОБЩЕГО ОБРАЗОВАНИЯ</w:t>
      </w:r>
    </w:p>
    <w:p w14:paraId="44AA4999" w14:textId="77777777"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14:paraId="53D64C92" w14:textId="77777777"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14:paraId="5F445CA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14:paraId="5CA31D73"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34209EF9"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14:paraId="627F8A00" w14:textId="77777777"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14:paraId="51DE102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14:paraId="4F1E35BB" w14:textId="77777777"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14:paraId="55001C0D" w14:textId="77777777"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 xml:space="preserve">сматривающие углубленное изучение учебных предметов, с целью удовлетворения </w:t>
      </w:r>
      <w:r>
        <w:rPr>
          <w:rStyle w:val="11"/>
        </w:rPr>
        <w:lastRenderedPageBreak/>
        <w:t>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14:paraId="004105C1" w14:textId="77777777"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14:paraId="59866739"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14:paraId="7CC9C87B"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4D093CEF" w14:textId="77777777"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lastRenderedPageBreak/>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41E48AE"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4" w:history="1">
        <w:r>
          <w:rPr>
            <w:rStyle w:val="11"/>
            <w:color w:val="000000"/>
            <w:lang w:val="en-US" w:eastAsia="en-US"/>
          </w:rPr>
          <w:t>https://fgosreestr.ru</w:t>
        </w:r>
      </w:hyperlink>
      <w:r>
        <w:rPr>
          <w:rStyle w:val="11"/>
          <w:color w:val="000000"/>
          <w:lang w:val="en-US" w:eastAsia="en-US"/>
        </w:rPr>
        <w:t>.</w:t>
      </w:r>
    </w:p>
    <w:p w14:paraId="68D6FE32"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14:paraId="1AE2ACD7" w14:textId="77777777"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14:paraId="050D846F" w14:textId="77777777" w:rsidR="00A5220A" w:rsidRDefault="00A5220A">
      <w:pPr>
        <w:spacing w:line="214" w:lineRule="exact"/>
        <w:rPr>
          <w:color w:val="auto"/>
        </w:rPr>
      </w:pPr>
    </w:p>
    <w:p w14:paraId="729E3F02" w14:textId="77777777" w:rsidR="00A5220A" w:rsidRDefault="00A5220A">
      <w:pPr>
        <w:spacing w:line="1" w:lineRule="exact"/>
        <w:rPr>
          <w:color w:val="auto"/>
        </w:rPr>
        <w:sectPr w:rsidR="00A5220A">
          <w:headerReference w:type="even" r:id="rId125"/>
          <w:headerReference w:type="default" r:id="rId126"/>
          <w:footerReference w:type="even" r:id="rId127"/>
          <w:footerReference w:type="default" r:id="rId128"/>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14:paraId="7E5565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3BE421C5"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39F047BA"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FC7725"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5D73B8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3B81D1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44AEA6EC"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2D2DBF1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4F0963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364B2A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14:paraId="7CB9B56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7B7160A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14:paraId="4795A28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28940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8418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7A6E3F4"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7B46938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14:paraId="5D95D205" w14:textId="77777777" w:rsidR="00A5220A" w:rsidRDefault="00A5220A">
            <w:pPr>
              <w:framePr w:w="10152" w:h="5227" w:hSpace="451" w:vSpace="499" w:wrap="notBeside" w:vAnchor="text" w:hAnchor="text" w:x="452" w:y="697"/>
              <w:rPr>
                <w:color w:val="auto"/>
              </w:rPr>
            </w:pPr>
          </w:p>
        </w:tc>
      </w:tr>
      <w:tr w:rsidR="00A5220A" w14:paraId="195B972F"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3883F530"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3961FB5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7EF42E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78B0205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17D5233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14:paraId="66B5A43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169AFA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E84025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5178E5AA"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69C3A10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105FA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2D7992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2BFBB7A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72C086B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EFCCB2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30BA69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039507"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76F1B197"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260F867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3CA69005"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CEFF54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7CA12F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EAE26D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0A149B5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3970F0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5292808"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65788DE4"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3136E345"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21B999D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684ED94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33F1E69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6227DD02"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14:paraId="2E5691B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4A21A460"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7ABD0D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25484CE9" w14:textId="77777777">
        <w:trPr>
          <w:trHeight w:hRule="exact" w:val="360"/>
        </w:trPr>
        <w:tc>
          <w:tcPr>
            <w:tcW w:w="2659" w:type="dxa"/>
            <w:vMerge/>
            <w:tcBorders>
              <w:top w:val="nil"/>
              <w:left w:val="single" w:sz="4" w:space="0" w:color="auto"/>
              <w:bottom w:val="nil"/>
              <w:right w:val="nil"/>
            </w:tcBorders>
            <w:shd w:val="clear" w:color="auto" w:fill="FFFFFF"/>
          </w:tcPr>
          <w:p w14:paraId="5CE85B56"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904E794"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2C3503D7"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08E1183D"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3E6B9A6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41101F44"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228C3B1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8C47E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C3EB31" w14:textId="77777777">
        <w:trPr>
          <w:trHeight w:hRule="exact" w:val="365"/>
        </w:trPr>
        <w:tc>
          <w:tcPr>
            <w:tcW w:w="2659" w:type="dxa"/>
            <w:vMerge/>
            <w:tcBorders>
              <w:top w:val="nil"/>
              <w:left w:val="single" w:sz="4" w:space="0" w:color="auto"/>
              <w:bottom w:val="nil"/>
              <w:right w:val="nil"/>
            </w:tcBorders>
            <w:shd w:val="clear" w:color="auto" w:fill="FFFFFF"/>
          </w:tcPr>
          <w:p w14:paraId="61BB458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866754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3DADF198"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551A350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9711B1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3329417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0C1FCC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D0A2F4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4EF1F3F6" w14:textId="77777777">
        <w:trPr>
          <w:trHeight w:hRule="exact" w:val="365"/>
        </w:trPr>
        <w:tc>
          <w:tcPr>
            <w:tcW w:w="2659" w:type="dxa"/>
            <w:vMerge/>
            <w:tcBorders>
              <w:top w:val="nil"/>
              <w:left w:val="single" w:sz="4" w:space="0" w:color="auto"/>
              <w:bottom w:val="nil"/>
              <w:right w:val="nil"/>
            </w:tcBorders>
            <w:shd w:val="clear" w:color="auto" w:fill="FFFFFF"/>
          </w:tcPr>
          <w:p w14:paraId="5922861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C7E677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3854DF0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2AFE023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DA7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57B9730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07E929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2C948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D8A732E" w14:textId="77777777">
        <w:trPr>
          <w:trHeight w:hRule="exact" w:val="365"/>
        </w:trPr>
        <w:tc>
          <w:tcPr>
            <w:tcW w:w="2659" w:type="dxa"/>
            <w:vMerge/>
            <w:tcBorders>
              <w:top w:val="nil"/>
              <w:left w:val="single" w:sz="4" w:space="0" w:color="auto"/>
              <w:bottom w:val="nil"/>
              <w:right w:val="nil"/>
            </w:tcBorders>
            <w:shd w:val="clear" w:color="auto" w:fill="FFFFFF"/>
          </w:tcPr>
          <w:p w14:paraId="3329116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98E57B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74C7EE81"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3515C1B3"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EB4CD2A"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192F95A2"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518C255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88265D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16ED3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13715F6A"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7F6625B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0CC1F73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14:paraId="0836882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F11DAF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B0B1D2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6A946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7CBD31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7A98ED4D" w14:textId="77777777">
        <w:trPr>
          <w:trHeight w:hRule="exact" w:val="365"/>
        </w:trPr>
        <w:tc>
          <w:tcPr>
            <w:tcW w:w="2659" w:type="dxa"/>
            <w:vMerge/>
            <w:tcBorders>
              <w:top w:val="nil"/>
              <w:left w:val="single" w:sz="4" w:space="0" w:color="auto"/>
              <w:bottom w:val="nil"/>
              <w:right w:val="nil"/>
            </w:tcBorders>
            <w:shd w:val="clear" w:color="auto" w:fill="FFFFFF"/>
          </w:tcPr>
          <w:p w14:paraId="13A1B48B"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D97F08B"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08F3E4B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14:paraId="0F9B1F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D2369F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62A5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BFF831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453B6C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57B016B9"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57D4957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1176BEB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137E323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14:paraId="6B593E5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9BAACE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69883DC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2AB72B6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007D6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19648EA7"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14:paraId="41C14F2B"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30070ECC" w14:textId="77777777" w:rsidR="00A5220A" w:rsidRDefault="00463D04">
      <w:pPr>
        <w:spacing w:line="1" w:lineRule="exact"/>
        <w:rPr>
          <w:color w:val="auto"/>
        </w:rPr>
      </w:pPr>
      <w:r>
        <w:rPr>
          <w:noProof/>
        </w:rPr>
        <w:pict w14:anchorId="55340A61">
          <v:shape id="_x0000_s1103" type="#_x0000_t202" style="position:absolute;margin-left:22.1pt;margin-top:13.2pt;width:488.15pt;height:26.15pt;z-index:-8;mso-wrap-distance-left:0;mso-wrap-distance-right:0;mso-position-horizontal-relative:margin;mso-position-vertical-relative:margin" filled="f" stroked="f">
            <v:textbox inset="0,0,0,0">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5F5CC401"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19CF6A59"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452FA1B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4F5AB01B"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6522ED79"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14:paraId="07FD29D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163B63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7F62B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9460C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66C6388C" w14:textId="77777777">
        <w:trPr>
          <w:trHeight w:hRule="exact" w:val="384"/>
        </w:trPr>
        <w:tc>
          <w:tcPr>
            <w:tcW w:w="2659" w:type="dxa"/>
            <w:vMerge/>
            <w:tcBorders>
              <w:top w:val="nil"/>
              <w:left w:val="single" w:sz="4" w:space="0" w:color="auto"/>
              <w:bottom w:val="nil"/>
              <w:right w:val="nil"/>
            </w:tcBorders>
            <w:shd w:val="clear" w:color="auto" w:fill="FFFFFF"/>
          </w:tcPr>
          <w:p w14:paraId="04D856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A792575"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149EF5BD"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31460D6E"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77E1085"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14:paraId="6A4CBD2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D020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205E24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06C1C315" w14:textId="77777777">
        <w:trPr>
          <w:trHeight w:hRule="exact" w:val="379"/>
        </w:trPr>
        <w:tc>
          <w:tcPr>
            <w:tcW w:w="2659" w:type="dxa"/>
            <w:vMerge/>
            <w:tcBorders>
              <w:top w:val="nil"/>
              <w:left w:val="single" w:sz="4" w:space="0" w:color="auto"/>
              <w:bottom w:val="nil"/>
              <w:right w:val="nil"/>
            </w:tcBorders>
            <w:shd w:val="clear" w:color="auto" w:fill="FFFFFF"/>
          </w:tcPr>
          <w:p w14:paraId="5D7437C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E8D0D8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144E043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005511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370554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28578D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57AEC96"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30DB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C958DB"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5265A67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0AEFE2A"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7459652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48B59F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1076B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64A8FAF0"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41AFC0D9"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E8621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14:paraId="18B5050B" w14:textId="77777777">
        <w:trPr>
          <w:trHeight w:hRule="exact" w:val="379"/>
        </w:trPr>
        <w:tc>
          <w:tcPr>
            <w:tcW w:w="2659" w:type="dxa"/>
            <w:vMerge/>
            <w:tcBorders>
              <w:top w:val="nil"/>
              <w:left w:val="single" w:sz="4" w:space="0" w:color="auto"/>
              <w:bottom w:val="nil"/>
              <w:right w:val="nil"/>
            </w:tcBorders>
            <w:shd w:val="clear" w:color="auto" w:fill="FFFFFF"/>
          </w:tcPr>
          <w:p w14:paraId="2962937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5BF0D46"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4D6D0B3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B5561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868D6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55EA778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EF7BC0D"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20F601F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3B46DE8E" w14:textId="77777777">
        <w:trPr>
          <w:trHeight w:hRule="exact" w:val="384"/>
        </w:trPr>
        <w:tc>
          <w:tcPr>
            <w:tcW w:w="2659" w:type="dxa"/>
            <w:tcBorders>
              <w:top w:val="single" w:sz="4" w:space="0" w:color="auto"/>
              <w:left w:val="single" w:sz="4" w:space="0" w:color="auto"/>
              <w:bottom w:val="nil"/>
              <w:right w:val="nil"/>
            </w:tcBorders>
            <w:shd w:val="clear" w:color="auto" w:fill="FFFFFF"/>
            <w:vAlign w:val="center"/>
          </w:tcPr>
          <w:p w14:paraId="738F3AF4"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58D5992D"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5623AF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47D444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4B293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1CF42E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7472EA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D58B1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14:paraId="1A1AE36E"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28D4D391"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07C51D53"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30029C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F44099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030437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698F7D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5688AC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A103C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772F1BAE" w14:textId="77777777">
        <w:trPr>
          <w:trHeight w:hRule="exact" w:val="581"/>
        </w:trPr>
        <w:tc>
          <w:tcPr>
            <w:tcW w:w="2659" w:type="dxa"/>
            <w:vMerge/>
            <w:tcBorders>
              <w:top w:val="nil"/>
              <w:left w:val="single" w:sz="4" w:space="0" w:color="auto"/>
              <w:bottom w:val="nil"/>
              <w:right w:val="nil"/>
            </w:tcBorders>
            <w:shd w:val="clear" w:color="auto" w:fill="FFFFFF"/>
          </w:tcPr>
          <w:p w14:paraId="1493A97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FD7E32F"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18337671"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095383FA"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3FAC6C4"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26A828D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C339F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37D40E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14:paraId="45BDF8B6"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6545CC88"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1C47405"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28A3ABE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2A06665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529175B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315CEFD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695A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14:paraId="3F62A28B"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23FB290C"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75627D6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5E720CFE"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5869632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14:paraId="5E0EE60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C9B80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7492D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36BCD07F"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460291A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6B998CE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7CBE6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2E95EE8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8EB689C"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0A1906C9"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2605E3" w14:textId="77777777"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14:paraId="319DD6C4"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04977BD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4277C46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7B735B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1A95204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14:paraId="6602FE8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14:paraId="1BEA911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0CD5E0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5C78C9FE"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0F44DFF8"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14:paraId="6050DA8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18DB3D3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2DC7285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14:paraId="4C644E0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14:paraId="3F123F0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14:paraId="3A07E8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3CEAAA23" w14:textId="77777777">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20E9F09D"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49C07A9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14:paraId="782CF97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14:paraId="706AD3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4D3603C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2C3AD90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68A5D50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118DE1D3"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14:paraId="0B1D1EB7"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6929F8FC"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77301BC2" w14:textId="77777777"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BA5D40C" w14:textId="77777777"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73C4797E" w14:textId="77777777"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5375CC4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67C90D7F"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A41C2C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17DAF1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456F1908"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522032D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84AD09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29305DE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3F8F8A90"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0C384C4"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14:paraId="7D249C99" w14:textId="77777777">
        <w:trPr>
          <w:trHeight w:hRule="exact" w:val="346"/>
        </w:trPr>
        <w:tc>
          <w:tcPr>
            <w:tcW w:w="2376" w:type="dxa"/>
            <w:tcBorders>
              <w:top w:val="single" w:sz="4" w:space="0" w:color="auto"/>
              <w:left w:val="single" w:sz="4" w:space="0" w:color="auto"/>
              <w:bottom w:val="nil"/>
              <w:right w:val="nil"/>
            </w:tcBorders>
            <w:shd w:val="clear" w:color="auto" w:fill="FFFFFF"/>
          </w:tcPr>
          <w:p w14:paraId="2717A71E" w14:textId="77777777"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5172F1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41949BAA" w14:textId="77777777" w:rsidR="00A5220A" w:rsidRDefault="00A5220A">
            <w:pPr>
              <w:framePr w:w="10152" w:h="5074" w:hSpace="451" w:vSpace="451" w:wrap="notBeside" w:vAnchor="text" w:hAnchor="text" w:x="452" w:y="899"/>
              <w:rPr>
                <w:color w:val="auto"/>
              </w:rPr>
            </w:pPr>
          </w:p>
        </w:tc>
      </w:tr>
      <w:tr w:rsidR="00A5220A" w14:paraId="78D344C9"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0098A39B" w14:textId="77777777"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7AC914E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F33A01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4A922E6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650B3C9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7B218EBA"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516D762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F5A5DF4"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1F8A69C7"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C02C9A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1FE14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3B52677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35933C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0250FF1"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58E193E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0F3C86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35CF0B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734F22D7" w14:textId="77777777">
        <w:trPr>
          <w:trHeight w:hRule="exact" w:val="749"/>
        </w:trPr>
        <w:tc>
          <w:tcPr>
            <w:tcW w:w="2376" w:type="dxa"/>
            <w:vMerge w:val="restart"/>
            <w:tcBorders>
              <w:top w:val="single" w:sz="4" w:space="0" w:color="auto"/>
              <w:left w:val="single" w:sz="4" w:space="0" w:color="auto"/>
              <w:bottom w:val="nil"/>
              <w:right w:val="nil"/>
            </w:tcBorders>
            <w:shd w:val="clear" w:color="auto" w:fill="FFFFFF"/>
          </w:tcPr>
          <w:p w14:paraId="1C08C8F8"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812851F" w14:textId="77777777"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989C4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5543BB2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2270063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3EAC0CAE"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14:paraId="696F43BA"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14:paraId="6C863293"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446F6B76" w14:textId="77777777">
        <w:trPr>
          <w:trHeight w:hRule="exact" w:val="346"/>
        </w:trPr>
        <w:tc>
          <w:tcPr>
            <w:tcW w:w="2376" w:type="dxa"/>
            <w:vMerge/>
            <w:tcBorders>
              <w:top w:val="nil"/>
              <w:left w:val="single" w:sz="4" w:space="0" w:color="auto"/>
              <w:bottom w:val="nil"/>
              <w:right w:val="nil"/>
            </w:tcBorders>
            <w:shd w:val="clear" w:color="auto" w:fill="FFFFFF"/>
          </w:tcPr>
          <w:p w14:paraId="3DF892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041D31E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14:paraId="6F11475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04EA79D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325137F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70DC2F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14:paraId="4A042F6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14:paraId="1D9A530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14:paraId="28D2D239"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017A71C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516A8B18"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7F67085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EB7B0C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805543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F7C122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35D22689"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A1D159B"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2CD340B1"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3AD7924C"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7B14534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55CC040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EC2E7E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6646F8E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BC6D4E3" w14:textId="77777777"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25E1D9B0" w14:textId="77777777"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4690AE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557B2B24" w14:textId="77777777">
        <w:trPr>
          <w:trHeight w:hRule="exact" w:val="346"/>
        </w:trPr>
        <w:tc>
          <w:tcPr>
            <w:tcW w:w="2376" w:type="dxa"/>
            <w:vMerge/>
            <w:tcBorders>
              <w:top w:val="nil"/>
              <w:left w:val="single" w:sz="4" w:space="0" w:color="auto"/>
              <w:bottom w:val="nil"/>
              <w:right w:val="nil"/>
            </w:tcBorders>
            <w:shd w:val="clear" w:color="auto" w:fill="FFFFFF"/>
          </w:tcPr>
          <w:p w14:paraId="3F658F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64AB2F2"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6ABFB0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6F5301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74321A6"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056EACB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01E54A18"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582B1F"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3AAF8656" w14:textId="77777777">
        <w:trPr>
          <w:trHeight w:hRule="exact" w:val="350"/>
        </w:trPr>
        <w:tc>
          <w:tcPr>
            <w:tcW w:w="2376" w:type="dxa"/>
            <w:vMerge/>
            <w:tcBorders>
              <w:top w:val="nil"/>
              <w:left w:val="single" w:sz="4" w:space="0" w:color="auto"/>
              <w:bottom w:val="nil"/>
              <w:right w:val="nil"/>
            </w:tcBorders>
            <w:shd w:val="clear" w:color="auto" w:fill="FFFFFF"/>
          </w:tcPr>
          <w:p w14:paraId="7132DD9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76CD28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34D6A1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2910A81F"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F0E7EDB"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6A25905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3E1F5251"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2A5B8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14:paraId="788637D8" w14:textId="77777777">
        <w:trPr>
          <w:trHeight w:hRule="exact" w:val="346"/>
        </w:trPr>
        <w:tc>
          <w:tcPr>
            <w:tcW w:w="2376" w:type="dxa"/>
            <w:vMerge/>
            <w:tcBorders>
              <w:top w:val="nil"/>
              <w:left w:val="single" w:sz="4" w:space="0" w:color="auto"/>
              <w:bottom w:val="nil"/>
              <w:right w:val="nil"/>
            </w:tcBorders>
            <w:shd w:val="clear" w:color="auto" w:fill="FFFFFF"/>
          </w:tcPr>
          <w:p w14:paraId="7AC1605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79AC8CB"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3815FB1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3E4DCDE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49E049F7"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3C82740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73AA0E93"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DFE1C08"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14:paraId="3F055C4C" w14:textId="77777777">
        <w:trPr>
          <w:trHeight w:hRule="exact" w:val="355"/>
        </w:trPr>
        <w:tc>
          <w:tcPr>
            <w:tcW w:w="2376" w:type="dxa"/>
            <w:vMerge/>
            <w:tcBorders>
              <w:top w:val="nil"/>
              <w:left w:val="single" w:sz="4" w:space="0" w:color="auto"/>
              <w:bottom w:val="single" w:sz="4" w:space="0" w:color="auto"/>
              <w:right w:val="nil"/>
            </w:tcBorders>
            <w:shd w:val="clear" w:color="auto" w:fill="FFFFFF"/>
          </w:tcPr>
          <w:p w14:paraId="50194A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7550274C"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F008CA4"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320372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35EFFF1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531A43B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31A490F5"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159D9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14:paraId="4BB2ACBF"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14:paraId="2099ECC3" w14:textId="77777777"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4C1CB25B" w14:textId="77777777" w:rsidR="00A5220A" w:rsidRDefault="00463D04">
      <w:pPr>
        <w:spacing w:line="1" w:lineRule="exact"/>
        <w:rPr>
          <w:color w:val="auto"/>
        </w:rPr>
      </w:pPr>
      <w:r>
        <w:rPr>
          <w:noProof/>
        </w:rPr>
        <w:pict w14:anchorId="487F09F3">
          <v:shape id="_x0000_s1104" type="#_x0000_t202" style="position:absolute;margin-left:22.1pt;margin-top:13.2pt;width:486.7pt;height:36.25pt;z-index:-7;mso-wrap-distance-left:0;mso-wrap-distance-right:0;mso-position-horizontal-relative:margin;mso-position-vertical-relative:margin" filled="f" stroked="f">
            <v:textbox inset="0,0,0,0">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8F57B4D"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03F32BC6" w14:textId="77777777"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22E2EED3"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76F0C85A"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E430B4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D14498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E55BCB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4A35E8A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2A907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0CE51F5F" w14:textId="77777777">
        <w:trPr>
          <w:trHeight w:hRule="exact" w:val="341"/>
        </w:trPr>
        <w:tc>
          <w:tcPr>
            <w:tcW w:w="2376" w:type="dxa"/>
            <w:vMerge/>
            <w:tcBorders>
              <w:top w:val="nil"/>
              <w:left w:val="single" w:sz="4" w:space="0" w:color="auto"/>
              <w:bottom w:val="nil"/>
              <w:right w:val="nil"/>
            </w:tcBorders>
            <w:shd w:val="clear" w:color="auto" w:fill="FFFFFF"/>
          </w:tcPr>
          <w:p w14:paraId="6C8810C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AF8EAB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A51B73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BEE8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84D0D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F0F210A"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427345B0"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B454E9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8725684" w14:textId="77777777">
        <w:trPr>
          <w:trHeight w:hRule="exact" w:val="336"/>
        </w:trPr>
        <w:tc>
          <w:tcPr>
            <w:tcW w:w="2376" w:type="dxa"/>
            <w:vMerge/>
            <w:tcBorders>
              <w:top w:val="nil"/>
              <w:left w:val="single" w:sz="4" w:space="0" w:color="auto"/>
              <w:bottom w:val="nil"/>
              <w:right w:val="nil"/>
            </w:tcBorders>
            <w:shd w:val="clear" w:color="auto" w:fill="FFFFFF"/>
          </w:tcPr>
          <w:p w14:paraId="4CF1468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F2C23D4"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3B6753FB"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60DA77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4DE4D8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F522B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E677B4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2F0BC3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0B45F459"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256DBE14" w14:textId="77777777"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7E21BA9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6F00FF7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455376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43AFC5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5EEE5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8F2C7A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E25E3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ADEA64" w14:textId="77777777">
        <w:trPr>
          <w:trHeight w:hRule="exact" w:val="336"/>
        </w:trPr>
        <w:tc>
          <w:tcPr>
            <w:tcW w:w="2376" w:type="dxa"/>
            <w:vMerge/>
            <w:tcBorders>
              <w:top w:val="nil"/>
              <w:left w:val="single" w:sz="4" w:space="0" w:color="auto"/>
              <w:bottom w:val="nil"/>
              <w:right w:val="nil"/>
            </w:tcBorders>
            <w:shd w:val="clear" w:color="auto" w:fill="FFFFFF"/>
          </w:tcPr>
          <w:p w14:paraId="15BBB7E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D8BBE69"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5514AEA4"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57CA40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9AD1082"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F5F2A0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70DB864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0BC8102"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725430A" w14:textId="77777777">
        <w:trPr>
          <w:trHeight w:hRule="exact" w:val="341"/>
        </w:trPr>
        <w:tc>
          <w:tcPr>
            <w:tcW w:w="2376" w:type="dxa"/>
            <w:vMerge/>
            <w:tcBorders>
              <w:top w:val="nil"/>
              <w:left w:val="single" w:sz="4" w:space="0" w:color="auto"/>
              <w:bottom w:val="nil"/>
              <w:right w:val="nil"/>
            </w:tcBorders>
            <w:shd w:val="clear" w:color="auto" w:fill="FFFFFF"/>
          </w:tcPr>
          <w:p w14:paraId="0D05CEC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2DB6B76"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26B6514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B59E31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269EDA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4CFFD82"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A3D412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AF8D5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2891D912"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B898EA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7337DF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7D73E42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05EA8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1802A525"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38863217" w14:textId="77777777"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14:paraId="0F3C784C"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1DDFAA38"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14:paraId="2BB34008" w14:textId="77777777">
        <w:trPr>
          <w:trHeight w:hRule="exact" w:val="336"/>
        </w:trPr>
        <w:tc>
          <w:tcPr>
            <w:tcW w:w="2376" w:type="dxa"/>
            <w:vMerge/>
            <w:tcBorders>
              <w:top w:val="nil"/>
              <w:left w:val="single" w:sz="4" w:space="0" w:color="auto"/>
              <w:bottom w:val="nil"/>
              <w:right w:val="nil"/>
            </w:tcBorders>
            <w:shd w:val="clear" w:color="auto" w:fill="FFFFFF"/>
          </w:tcPr>
          <w:p w14:paraId="7E416040"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D1679D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524D6AC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F051752"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15CA14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A2BC7C"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5325CFA4"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C9BAFC6"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29CACDEE"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16AC4B8D"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6ADB0F20"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70E033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427F02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B3539A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3F26116"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34836E8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133C2F4"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74F281A2"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644ADB48"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6CB3F5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5E4A7C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AA91A0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45924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AC859C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13288EA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5F50CA3"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5134DDD9"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16641B71"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97D6DA2" w14:textId="77777777"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BE3A070"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68ED88E"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116A0C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2C226F9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402005B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2789169A"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14:paraId="0C0CF25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42FA7B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3432306"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14:paraId="21A398E3"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1C2D12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0819A76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5B371259"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AC7BF9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14:paraId="6F49A220"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67B9FDB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5468CC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E9466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E3F116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548BB067"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14:paraId="0DFB2F5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14:paraId="7854FBB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14:paraId="039181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6DD8F3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2CCB6ED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1367394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A0DC543"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D55A56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59B8642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E7C587"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14:paraId="4C4289A6"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002EFEF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25F8AFE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5081577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14:paraId="0D06101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14:paraId="3CA4B06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14:paraId="15103C08"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ADBC5D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44D8EA8A"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FA7816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14:paraId="481BBC3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B111AA4"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0A38056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22343C2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48F36D3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DB0DB4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00B06231"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50AA8F5E"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3A4ADDD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14:paraId="652C7E8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14:paraId="76FE0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09EEB48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14:paraId="25915DDD"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4CABC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09B393AC"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14:paraId="4934E4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16CA9A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0D3C93D2"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67FF8A7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6F293B"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308D92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424972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D9013D"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759FC1D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0CDC4C3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7A65B9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2B7D8DE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0AB8898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48151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027D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348E07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5CBE0FE" w14:textId="77777777">
        <w:trPr>
          <w:trHeight w:hRule="exact" w:val="365"/>
        </w:trPr>
        <w:tc>
          <w:tcPr>
            <w:tcW w:w="2659" w:type="dxa"/>
            <w:tcBorders>
              <w:top w:val="single" w:sz="4" w:space="0" w:color="auto"/>
              <w:left w:val="single" w:sz="4" w:space="0" w:color="auto"/>
              <w:bottom w:val="nil"/>
              <w:right w:val="nil"/>
            </w:tcBorders>
            <w:shd w:val="clear" w:color="auto" w:fill="FFFFFF"/>
          </w:tcPr>
          <w:p w14:paraId="4911553B" w14:textId="77777777"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14:paraId="38FF8AA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14:paraId="3E76264B"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5A7E2F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4BBD24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47F1435"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A371F5B"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14:paraId="1FBAA154" w14:textId="77777777" w:rsidR="00A5220A" w:rsidRDefault="00A5220A">
            <w:pPr>
              <w:framePr w:w="10152" w:h="5227" w:hSpace="451" w:vSpace="499" w:wrap="notBeside" w:vAnchor="text" w:hAnchor="text" w:x="452" w:y="697"/>
              <w:rPr>
                <w:color w:val="auto"/>
              </w:rPr>
            </w:pPr>
          </w:p>
        </w:tc>
      </w:tr>
      <w:tr w:rsidR="00A5220A" w14:paraId="051D77AC"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09834313"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0BB0D85E"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1A6944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5385E3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526666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3D7E4C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14F46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952B603"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3DA8A3B5"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5684A825"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A33892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2184B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EED61B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3CB296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040173C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6C239D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4326DBD"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3777CCAC"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099D2B8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6D9A91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DD3CB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138A0D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147FCD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05FE3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04698CC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04AFA7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5D362467"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09F3BEBA"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66E889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01F6ED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7903C7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21115F46"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280B5D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ECD5998"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F2D72F"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0CB8BDCF" w14:textId="77777777">
        <w:trPr>
          <w:trHeight w:hRule="exact" w:val="360"/>
        </w:trPr>
        <w:tc>
          <w:tcPr>
            <w:tcW w:w="2659" w:type="dxa"/>
            <w:vMerge/>
            <w:tcBorders>
              <w:top w:val="nil"/>
              <w:left w:val="single" w:sz="4" w:space="0" w:color="auto"/>
              <w:bottom w:val="nil"/>
              <w:right w:val="nil"/>
            </w:tcBorders>
            <w:shd w:val="clear" w:color="auto" w:fill="FFFFFF"/>
          </w:tcPr>
          <w:p w14:paraId="011F66D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2CB96E1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60C171B3"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7833C35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4D9EA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671645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C77797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E7B56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331969" w14:textId="77777777">
        <w:trPr>
          <w:trHeight w:hRule="exact" w:val="365"/>
        </w:trPr>
        <w:tc>
          <w:tcPr>
            <w:tcW w:w="2659" w:type="dxa"/>
            <w:vMerge/>
            <w:tcBorders>
              <w:top w:val="nil"/>
              <w:left w:val="single" w:sz="4" w:space="0" w:color="auto"/>
              <w:bottom w:val="nil"/>
              <w:right w:val="nil"/>
            </w:tcBorders>
            <w:shd w:val="clear" w:color="auto" w:fill="FFFFFF"/>
          </w:tcPr>
          <w:p w14:paraId="2656600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AAEBE5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7CC9DD1C"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67346784"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07425F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2E16DF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D44728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5EA57B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A5D9018" w14:textId="77777777">
        <w:trPr>
          <w:trHeight w:hRule="exact" w:val="365"/>
        </w:trPr>
        <w:tc>
          <w:tcPr>
            <w:tcW w:w="2659" w:type="dxa"/>
            <w:vMerge/>
            <w:tcBorders>
              <w:top w:val="nil"/>
              <w:left w:val="single" w:sz="4" w:space="0" w:color="auto"/>
              <w:bottom w:val="nil"/>
              <w:right w:val="nil"/>
            </w:tcBorders>
            <w:shd w:val="clear" w:color="auto" w:fill="FFFFFF"/>
          </w:tcPr>
          <w:p w14:paraId="2562B18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6406B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007AD53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352B42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6D67B8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3D4E18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7814ED6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E5C2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F9F6E17" w14:textId="77777777">
        <w:trPr>
          <w:trHeight w:hRule="exact" w:val="365"/>
        </w:trPr>
        <w:tc>
          <w:tcPr>
            <w:tcW w:w="2659" w:type="dxa"/>
            <w:vMerge/>
            <w:tcBorders>
              <w:top w:val="nil"/>
              <w:left w:val="single" w:sz="4" w:space="0" w:color="auto"/>
              <w:bottom w:val="nil"/>
              <w:right w:val="nil"/>
            </w:tcBorders>
            <w:shd w:val="clear" w:color="auto" w:fill="FFFFFF"/>
          </w:tcPr>
          <w:p w14:paraId="226DD8A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B1DB37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6D7AE7E5"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F1F2C3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09EFDC6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51E610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21A0FA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CD7D8A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B3D59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624F36A7"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3F09DC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10E0BCF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8BE575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929E8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37D0B5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CD7875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70035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1F884E4F" w14:textId="77777777">
        <w:trPr>
          <w:trHeight w:hRule="exact" w:val="365"/>
        </w:trPr>
        <w:tc>
          <w:tcPr>
            <w:tcW w:w="2659" w:type="dxa"/>
            <w:vMerge/>
            <w:tcBorders>
              <w:top w:val="nil"/>
              <w:left w:val="single" w:sz="4" w:space="0" w:color="auto"/>
              <w:bottom w:val="nil"/>
              <w:right w:val="nil"/>
            </w:tcBorders>
            <w:shd w:val="clear" w:color="auto" w:fill="FFFFFF"/>
          </w:tcPr>
          <w:p w14:paraId="4B8C55E0"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1C75C6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38308FB8"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3A06577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555C7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05C9604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805BB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C4B4AF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6E88249F"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4B30FF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31C0BA3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9B4DBB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A5E18D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46EB67F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FFF43B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0ED6BC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F1974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77F1C86B"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Примерная основная образовательная программа основного общего образования</w:t>
      </w:r>
    </w:p>
    <w:p w14:paraId="11A29700"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2587A4A8" w14:textId="77777777" w:rsidR="00A5220A" w:rsidRDefault="00463D04">
      <w:pPr>
        <w:spacing w:line="1" w:lineRule="exact"/>
        <w:rPr>
          <w:color w:val="auto"/>
        </w:rPr>
      </w:pPr>
      <w:r>
        <w:rPr>
          <w:noProof/>
        </w:rPr>
        <w:pict w14:anchorId="4CAD7988">
          <v:shape id="_x0000_s1105" type="#_x0000_t202" style="position:absolute;margin-left:22.1pt;margin-top:13.2pt;width:488.15pt;height:26.15pt;z-index:-6;mso-wrap-distance-left:0;mso-wrap-distance-right:0;mso-position-horizontal-relative:margin;mso-position-vertical-relative:margin" filled="f" stroked="f">
            <v:textbox inset="0,0,0,0">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22B6EA8B"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5FC489B6" w14:textId="77777777"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1E3EC4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6FED100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748BBB85"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14:paraId="2FA5D05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07361FD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426FBE6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E8BD6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5EA1865E" w14:textId="77777777">
        <w:trPr>
          <w:trHeight w:hRule="exact" w:val="379"/>
        </w:trPr>
        <w:tc>
          <w:tcPr>
            <w:tcW w:w="2659" w:type="dxa"/>
            <w:vMerge/>
            <w:tcBorders>
              <w:top w:val="nil"/>
              <w:left w:val="single" w:sz="4" w:space="0" w:color="auto"/>
              <w:bottom w:val="nil"/>
              <w:right w:val="nil"/>
            </w:tcBorders>
            <w:shd w:val="clear" w:color="auto" w:fill="FFFFFF"/>
          </w:tcPr>
          <w:p w14:paraId="5E508CF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33CE1F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1B54201"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01B1FD94"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2459C8BF"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14:paraId="237700C9"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765EEB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C84D30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63A90039" w14:textId="77777777">
        <w:trPr>
          <w:trHeight w:hRule="exact" w:val="384"/>
        </w:trPr>
        <w:tc>
          <w:tcPr>
            <w:tcW w:w="2659" w:type="dxa"/>
            <w:vMerge/>
            <w:tcBorders>
              <w:top w:val="nil"/>
              <w:left w:val="single" w:sz="4" w:space="0" w:color="auto"/>
              <w:bottom w:val="nil"/>
              <w:right w:val="nil"/>
            </w:tcBorders>
            <w:shd w:val="clear" w:color="auto" w:fill="FFFFFF"/>
          </w:tcPr>
          <w:p w14:paraId="75ACA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C636B7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0D1FA04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155C0F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1D82AB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CEB21F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82F4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1DC189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429AB1A4"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657A6598"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3985EB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776A54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DAEF52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C00802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A41834F"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0E571C15"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3EDD15D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14:paraId="6BEB4C05" w14:textId="77777777">
        <w:trPr>
          <w:trHeight w:hRule="exact" w:val="379"/>
        </w:trPr>
        <w:tc>
          <w:tcPr>
            <w:tcW w:w="2659" w:type="dxa"/>
            <w:vMerge/>
            <w:tcBorders>
              <w:top w:val="nil"/>
              <w:left w:val="single" w:sz="4" w:space="0" w:color="auto"/>
              <w:bottom w:val="nil"/>
              <w:right w:val="nil"/>
            </w:tcBorders>
            <w:shd w:val="clear" w:color="auto" w:fill="FFFFFF"/>
          </w:tcPr>
          <w:p w14:paraId="439DBBB1"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5364A5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5ECEF2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4427CB2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A8DA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9CC8F7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37A8EF52"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66F1F9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7B0F12FD" w14:textId="77777777">
        <w:trPr>
          <w:trHeight w:hRule="exact" w:val="379"/>
        </w:trPr>
        <w:tc>
          <w:tcPr>
            <w:tcW w:w="2659" w:type="dxa"/>
            <w:tcBorders>
              <w:top w:val="single" w:sz="4" w:space="0" w:color="auto"/>
              <w:left w:val="single" w:sz="4" w:space="0" w:color="auto"/>
              <w:bottom w:val="nil"/>
              <w:right w:val="nil"/>
            </w:tcBorders>
            <w:shd w:val="clear" w:color="auto" w:fill="FFFFFF"/>
            <w:vAlign w:val="center"/>
          </w:tcPr>
          <w:p w14:paraId="3CD04AC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1DD1DB4F"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6D73AD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9F84AF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56043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8FB8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54AB41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ECA8A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14:paraId="5724663A" w14:textId="77777777">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14:paraId="0C586BB9"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37295CC4"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48D8ACC2"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3B687B59"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3250DC4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631E51B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D3120B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0BFBF8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14:paraId="1A5E2B8C" w14:textId="77777777">
        <w:trPr>
          <w:trHeight w:hRule="exact" w:val="379"/>
        </w:trPr>
        <w:tc>
          <w:tcPr>
            <w:tcW w:w="2659" w:type="dxa"/>
            <w:vMerge/>
            <w:tcBorders>
              <w:top w:val="nil"/>
              <w:left w:val="single" w:sz="4" w:space="0" w:color="auto"/>
              <w:bottom w:val="nil"/>
              <w:right w:val="nil"/>
            </w:tcBorders>
            <w:shd w:val="clear" w:color="auto" w:fill="FFFFFF"/>
            <w:vAlign w:val="center"/>
          </w:tcPr>
          <w:p w14:paraId="2A72AF6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0CBF58F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23C5843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B6E864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A2135A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713C01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BBD720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CC1C1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14:paraId="234CAABC" w14:textId="77777777">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14:paraId="29B94C23"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4AAAFF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632E252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7C53EB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3A6C960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72C3873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226530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14:paraId="07D5C248"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4F3EAAB0"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32270B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1EE5F8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7745C9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4611284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14:paraId="1B423B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14:paraId="56EAC6B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14:paraId="5E1AA3B3"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2E8B044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26309DAB"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321D7C98"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04194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5ED8D550"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F7C592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75B12C"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14:paraId="1EDCDC50"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3F06E52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06916B2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13C764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6360726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610F6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14:paraId="53C262F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35A6B8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60566C"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19FCA59B"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0C69FC2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58FB63FF"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3F3802D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62D16D0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14:paraId="174FD87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6D2F4469"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14:paraId="1435052A" w14:textId="77777777">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0FE044D4"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29BD397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5B51F91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72CD10E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400DBD2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6A1DDE7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6ECC45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5113E1A4" w14:textId="77777777"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Примерная основная образовательная программа основного общего образования 1135</w:t>
      </w:r>
    </w:p>
    <w:p w14:paraId="02C43210" w14:textId="77777777"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3BC14F5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7D7756F2" w14:textId="77777777">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14:paraId="020E0ABD" w14:textId="77777777"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FBEB35F"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14:paraId="01F444FF" w14:textId="77777777"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13078A0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234732D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5062EF88" w14:textId="77777777">
        <w:trPr>
          <w:trHeight w:hRule="exact" w:val="422"/>
        </w:trPr>
        <w:tc>
          <w:tcPr>
            <w:tcW w:w="2434" w:type="dxa"/>
            <w:vMerge/>
            <w:tcBorders>
              <w:top w:val="nil"/>
              <w:left w:val="single" w:sz="4" w:space="0" w:color="auto"/>
              <w:bottom w:val="nil"/>
              <w:right w:val="nil"/>
            </w:tcBorders>
            <w:shd w:val="clear" w:color="auto" w:fill="FFFFFF"/>
            <w:vAlign w:val="center"/>
          </w:tcPr>
          <w:p w14:paraId="664F7C1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14:paraId="125994F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11B5A50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00898FD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38609D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D9561A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16CF5F3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C839E7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012D4488" w14:textId="77777777">
        <w:trPr>
          <w:trHeight w:hRule="exact" w:val="341"/>
        </w:trPr>
        <w:tc>
          <w:tcPr>
            <w:tcW w:w="2434" w:type="dxa"/>
            <w:tcBorders>
              <w:top w:val="single" w:sz="4" w:space="0" w:color="auto"/>
              <w:left w:val="single" w:sz="4" w:space="0" w:color="auto"/>
              <w:bottom w:val="nil"/>
              <w:right w:val="nil"/>
            </w:tcBorders>
            <w:shd w:val="clear" w:color="auto" w:fill="FFFFFF"/>
          </w:tcPr>
          <w:p w14:paraId="7E8C0600" w14:textId="77777777"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5CCF26C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14:paraId="120FBF5E" w14:textId="77777777" w:rsidR="00A5220A" w:rsidRDefault="00A5220A">
            <w:pPr>
              <w:framePr w:w="10152" w:h="5256" w:hSpace="451" w:vSpace="470" w:wrap="notBeside" w:vAnchor="text" w:hAnchor="text" w:x="452" w:y="697"/>
              <w:rPr>
                <w:color w:val="auto"/>
              </w:rPr>
            </w:pPr>
          </w:p>
        </w:tc>
      </w:tr>
      <w:tr w:rsidR="00A5220A" w14:paraId="5B6F627E"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14:paraId="40AABE8B" w14:textId="77777777"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14:paraId="715CA99E"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0AE416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B4E48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35366D8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0415C4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219283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A27FF0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14:paraId="1D410ECB" w14:textId="77777777">
        <w:trPr>
          <w:trHeight w:hRule="exact" w:val="336"/>
        </w:trPr>
        <w:tc>
          <w:tcPr>
            <w:tcW w:w="2434" w:type="dxa"/>
            <w:vMerge/>
            <w:tcBorders>
              <w:top w:val="nil"/>
              <w:left w:val="single" w:sz="4" w:space="0" w:color="auto"/>
              <w:bottom w:val="nil"/>
              <w:right w:val="nil"/>
            </w:tcBorders>
            <w:shd w:val="clear" w:color="auto" w:fill="FFFFFF"/>
            <w:vAlign w:val="center"/>
          </w:tcPr>
          <w:p w14:paraId="5B22696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2321790"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BEE14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D5453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7CC784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2A2F82A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BB41D5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6F9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14:paraId="06BA9792"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63E137D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14:paraId="522838D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6C19E5C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3891C4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B38233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AC1C5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CC93A1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EC7169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14:paraId="4256679B" w14:textId="77777777">
        <w:trPr>
          <w:trHeight w:hRule="exact" w:val="336"/>
        </w:trPr>
        <w:tc>
          <w:tcPr>
            <w:tcW w:w="2434" w:type="dxa"/>
            <w:vMerge/>
            <w:tcBorders>
              <w:top w:val="nil"/>
              <w:left w:val="single" w:sz="4" w:space="0" w:color="auto"/>
              <w:bottom w:val="nil"/>
              <w:right w:val="nil"/>
            </w:tcBorders>
            <w:shd w:val="clear" w:color="auto" w:fill="FFFFFF"/>
          </w:tcPr>
          <w:p w14:paraId="3F55610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792596"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47A3BA9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F3B120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830173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77F8B16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ABB0E12"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517850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2C6EAD37"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07D182E6" w14:textId="77777777"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0B976004"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494B1E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1D411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1FAF772C"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97BA482"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762DAAF" w14:textId="77777777"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6C1B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7F839EB0" w14:textId="77777777">
        <w:trPr>
          <w:trHeight w:hRule="exact" w:val="336"/>
        </w:trPr>
        <w:tc>
          <w:tcPr>
            <w:tcW w:w="2434" w:type="dxa"/>
            <w:vMerge/>
            <w:tcBorders>
              <w:top w:val="nil"/>
              <w:left w:val="single" w:sz="4" w:space="0" w:color="auto"/>
              <w:bottom w:val="nil"/>
              <w:right w:val="nil"/>
            </w:tcBorders>
            <w:shd w:val="clear" w:color="auto" w:fill="FFFFFF"/>
          </w:tcPr>
          <w:p w14:paraId="2CF7EA1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DDBC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3338719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76ACD75"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758B0E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08899D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3829ED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514F1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E087B8E" w14:textId="77777777">
        <w:trPr>
          <w:trHeight w:hRule="exact" w:val="336"/>
        </w:trPr>
        <w:tc>
          <w:tcPr>
            <w:tcW w:w="2434" w:type="dxa"/>
            <w:vMerge/>
            <w:tcBorders>
              <w:top w:val="nil"/>
              <w:left w:val="single" w:sz="4" w:space="0" w:color="auto"/>
              <w:bottom w:val="nil"/>
              <w:right w:val="nil"/>
            </w:tcBorders>
            <w:shd w:val="clear" w:color="auto" w:fill="FFFFFF"/>
          </w:tcPr>
          <w:p w14:paraId="776BB86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A8F1C6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5F42013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235C52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3D8E3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295BA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522841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83180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26A0855" w14:textId="77777777">
        <w:trPr>
          <w:trHeight w:hRule="exact" w:val="341"/>
        </w:trPr>
        <w:tc>
          <w:tcPr>
            <w:tcW w:w="2434" w:type="dxa"/>
            <w:vMerge/>
            <w:tcBorders>
              <w:top w:val="nil"/>
              <w:left w:val="single" w:sz="4" w:space="0" w:color="auto"/>
              <w:bottom w:val="nil"/>
              <w:right w:val="nil"/>
            </w:tcBorders>
            <w:shd w:val="clear" w:color="auto" w:fill="FFFFFF"/>
          </w:tcPr>
          <w:p w14:paraId="3678E4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6E5F4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4EE0F00B"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665BC4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27F4A0F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6ECF43BF"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66DC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5239D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695D276" w14:textId="77777777">
        <w:trPr>
          <w:trHeight w:hRule="exact" w:val="336"/>
        </w:trPr>
        <w:tc>
          <w:tcPr>
            <w:tcW w:w="2434" w:type="dxa"/>
            <w:vMerge/>
            <w:tcBorders>
              <w:top w:val="nil"/>
              <w:left w:val="single" w:sz="4" w:space="0" w:color="auto"/>
              <w:bottom w:val="nil"/>
              <w:right w:val="nil"/>
            </w:tcBorders>
            <w:shd w:val="clear" w:color="auto" w:fill="FFFFFF"/>
          </w:tcPr>
          <w:p w14:paraId="18CE819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54D6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453F9B3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4315CE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4C5C2F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11D453CC"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9F6E16"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44F05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1766A161"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tcPr>
          <w:p w14:paraId="2CB7CE96" w14:textId="77777777"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227D228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35A2DE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442B85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BFE22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05492B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78D636E"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2C2A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6490251B" w14:textId="77777777">
        <w:trPr>
          <w:trHeight w:hRule="exact" w:val="341"/>
        </w:trPr>
        <w:tc>
          <w:tcPr>
            <w:tcW w:w="2434" w:type="dxa"/>
            <w:vMerge/>
            <w:tcBorders>
              <w:top w:val="nil"/>
              <w:left w:val="single" w:sz="4" w:space="0" w:color="auto"/>
              <w:bottom w:val="nil"/>
              <w:right w:val="nil"/>
            </w:tcBorders>
            <w:shd w:val="clear" w:color="auto" w:fill="FFFFFF"/>
          </w:tcPr>
          <w:p w14:paraId="5749C0E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37A66BD"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49C42E1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0627E7A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3EE518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28BA5E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0C5E9F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3ACBB0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2D91F942" w14:textId="77777777">
        <w:trPr>
          <w:trHeight w:hRule="exact" w:val="346"/>
        </w:trPr>
        <w:tc>
          <w:tcPr>
            <w:tcW w:w="2434" w:type="dxa"/>
            <w:vMerge/>
            <w:tcBorders>
              <w:top w:val="nil"/>
              <w:left w:val="single" w:sz="4" w:space="0" w:color="auto"/>
              <w:bottom w:val="single" w:sz="4" w:space="0" w:color="auto"/>
              <w:right w:val="nil"/>
            </w:tcBorders>
            <w:shd w:val="clear" w:color="auto" w:fill="FFFFFF"/>
          </w:tcPr>
          <w:p w14:paraId="08EC58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14:paraId="6E128C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8A44E4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25B125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6ADA8D2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D67232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8BCA2B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7BA9FD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541414C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Примерная основная образовательная программа основного общего образования</w:t>
      </w:r>
    </w:p>
    <w:p w14:paraId="216DA176"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05D7E1D2" w14:textId="77777777" w:rsidR="00A5220A" w:rsidRDefault="00463D04">
      <w:pPr>
        <w:spacing w:line="1" w:lineRule="exact"/>
        <w:rPr>
          <w:color w:val="auto"/>
        </w:rPr>
      </w:pPr>
      <w:r>
        <w:rPr>
          <w:noProof/>
        </w:rPr>
        <w:pict w14:anchorId="361C3079">
          <v:shape id="_x0000_s1106" type="#_x0000_t202" style="position:absolute;margin-left:22.1pt;margin-top:13.2pt;width:488.15pt;height:26.15pt;z-index:-5;mso-wrap-distance-left:0;mso-wrap-distance-right:0;mso-position-horizontal-relative:margin;mso-position-vertical-relative:margin" filled="f" stroked="f">
            <v:textbox inset="0,0,0,0">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0A8C4E8A"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45FEE05F" w14:textId="77777777"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5DF2875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3C3FAF03"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7229D0B7"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14:paraId="4938F96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29C41D0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99D1F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F1883F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54417595" w14:textId="77777777">
        <w:trPr>
          <w:trHeight w:hRule="exact" w:val="350"/>
        </w:trPr>
        <w:tc>
          <w:tcPr>
            <w:tcW w:w="2434" w:type="dxa"/>
            <w:vMerge/>
            <w:tcBorders>
              <w:top w:val="nil"/>
              <w:left w:val="single" w:sz="4" w:space="0" w:color="auto"/>
              <w:bottom w:val="nil"/>
              <w:right w:val="nil"/>
            </w:tcBorders>
            <w:shd w:val="clear" w:color="auto" w:fill="FFFFFF"/>
          </w:tcPr>
          <w:p w14:paraId="43ADBE8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B72217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479F04C"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5048461"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09573EE1"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14:paraId="7313F5B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5FC614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D1C5D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614F06AC" w14:textId="77777777">
        <w:trPr>
          <w:trHeight w:hRule="exact" w:val="350"/>
        </w:trPr>
        <w:tc>
          <w:tcPr>
            <w:tcW w:w="2434" w:type="dxa"/>
            <w:vMerge/>
            <w:tcBorders>
              <w:top w:val="nil"/>
              <w:left w:val="single" w:sz="4" w:space="0" w:color="auto"/>
              <w:bottom w:val="nil"/>
              <w:right w:val="nil"/>
            </w:tcBorders>
            <w:shd w:val="clear" w:color="auto" w:fill="FFFFFF"/>
          </w:tcPr>
          <w:p w14:paraId="6E48AB8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4E8F7B6"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2873FE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4FBFD3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522D1C1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79A74C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B7F678F"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B4D4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0DEB5105"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2FBFE5E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14:paraId="6FE48F1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E521E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F6CCB18"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BB826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52B13F5F"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74D90F01"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46217DFE"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14:paraId="2CADD80B" w14:textId="77777777">
        <w:trPr>
          <w:trHeight w:hRule="exact" w:val="346"/>
        </w:trPr>
        <w:tc>
          <w:tcPr>
            <w:tcW w:w="2434" w:type="dxa"/>
            <w:vMerge/>
            <w:tcBorders>
              <w:top w:val="nil"/>
              <w:left w:val="single" w:sz="4" w:space="0" w:color="auto"/>
              <w:bottom w:val="nil"/>
              <w:right w:val="nil"/>
            </w:tcBorders>
            <w:shd w:val="clear" w:color="auto" w:fill="FFFFFF"/>
          </w:tcPr>
          <w:p w14:paraId="178FD4D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03E4A2B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7542BD7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C6C460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0C7E18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F2491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08F371D5"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E62BB0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19EDE941" w14:textId="77777777">
        <w:trPr>
          <w:trHeight w:hRule="exact" w:val="350"/>
        </w:trPr>
        <w:tc>
          <w:tcPr>
            <w:tcW w:w="2434" w:type="dxa"/>
            <w:tcBorders>
              <w:top w:val="single" w:sz="4" w:space="0" w:color="auto"/>
              <w:left w:val="single" w:sz="4" w:space="0" w:color="auto"/>
              <w:bottom w:val="nil"/>
              <w:right w:val="nil"/>
            </w:tcBorders>
            <w:shd w:val="clear" w:color="auto" w:fill="FFFFFF"/>
            <w:vAlign w:val="center"/>
          </w:tcPr>
          <w:p w14:paraId="2445EDC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9C06FBF"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568BB48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489A479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1BA02F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81088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D57877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1F4084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14:paraId="0EAAE001"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14:paraId="571A2034"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14:paraId="20525092"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10E9B72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124ED6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0B52B4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14A94D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53BF51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8361A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14:paraId="54AF1434" w14:textId="77777777">
        <w:trPr>
          <w:trHeight w:hRule="exact" w:val="547"/>
        </w:trPr>
        <w:tc>
          <w:tcPr>
            <w:tcW w:w="2434" w:type="dxa"/>
            <w:vMerge/>
            <w:tcBorders>
              <w:top w:val="nil"/>
              <w:left w:val="single" w:sz="4" w:space="0" w:color="auto"/>
              <w:bottom w:val="nil"/>
              <w:right w:val="nil"/>
            </w:tcBorders>
            <w:shd w:val="clear" w:color="auto" w:fill="FFFFFF"/>
            <w:vAlign w:val="center"/>
          </w:tcPr>
          <w:p w14:paraId="4C6048D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4D6A4E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59816BD0"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5511FD5A"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2E314A07"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3F1AA5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59207D2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4E6D5DA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14:paraId="3FDC2F29"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5BA6F9B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2FC7A24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14:paraId="18A83BE2"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14:paraId="090DFD4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14:paraId="78BA852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14:paraId="269211E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CC515A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14:paraId="632DF4AE"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14:paraId="7D0A1806"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0748A01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833047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283E850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182EBF7"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6A304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14:paraId="06F43F5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14:paraId="73FBB0FC"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7510AF2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1C1B8D8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68108C4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5DE1F6F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0CBB7D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6258C51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28CF0B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14:paraId="398CA91D"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19C1B434"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372AF4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5F8624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14:paraId="24DE9C0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B1388E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14:paraId="0778357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9A8533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14:paraId="6CD8F695"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14:paraId="6440925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1C3B7837"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307F909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14:paraId="28DA32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55DF265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14:paraId="6CCF1625"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5F918645" w14:textId="77777777"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14:paraId="7DFFDCC0" w14:textId="77777777">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14:paraId="5A789316" w14:textId="77777777"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5EAF8E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0FFF95F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5B284E7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3457E8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2B842C7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8AA07F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14:paraId="5BC4AC08"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1137</w:t>
      </w:r>
    </w:p>
    <w:p w14:paraId="23089988" w14:textId="77777777"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1BF6BC1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14:paraId="7826B57E" w14:textId="77777777">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14:paraId="639A9558" w14:textId="77777777"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3C604CC0" w14:textId="77777777"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14:paraId="556D3E49" w14:textId="77777777"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14:paraId="5AFB5C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14:paraId="40D13592" w14:textId="77777777">
        <w:trPr>
          <w:trHeight w:hRule="exact" w:val="422"/>
        </w:trPr>
        <w:tc>
          <w:tcPr>
            <w:tcW w:w="2376" w:type="dxa"/>
            <w:vMerge/>
            <w:tcBorders>
              <w:top w:val="nil"/>
              <w:left w:val="single" w:sz="4" w:space="0" w:color="auto"/>
              <w:bottom w:val="nil"/>
              <w:right w:val="nil"/>
            </w:tcBorders>
            <w:shd w:val="clear" w:color="auto" w:fill="FFFFFF"/>
            <w:vAlign w:val="center"/>
          </w:tcPr>
          <w:p w14:paraId="000DA4D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2679FF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31426C6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14:paraId="5C469D3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14:paraId="1C09237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14:paraId="25A33F3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14:paraId="02BCDB6E" w14:textId="77777777"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14:paraId="223AB22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14:paraId="24B9D44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50103BF" w14:textId="77777777"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02F98AD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14:paraId="3A4FDC0E" w14:textId="77777777" w:rsidR="00A5220A" w:rsidRDefault="00A5220A">
            <w:pPr>
              <w:framePr w:w="10152" w:h="4910" w:hSpace="451" w:vSpace="504" w:wrap="notBeside" w:vAnchor="text" w:hAnchor="text" w:x="452" w:y="1009"/>
              <w:rPr>
                <w:color w:val="auto"/>
              </w:rPr>
            </w:pPr>
          </w:p>
        </w:tc>
      </w:tr>
      <w:tr w:rsidR="00A5220A" w14:paraId="57A81A53"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14:paraId="0811E524"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14:paraId="319049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14:paraId="076B3DE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3831610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14:paraId="59648BFB"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14:paraId="015B03B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1BAB1E30"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0EB1D7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14:paraId="2710F992" w14:textId="77777777">
        <w:trPr>
          <w:trHeight w:hRule="exact" w:val="331"/>
        </w:trPr>
        <w:tc>
          <w:tcPr>
            <w:tcW w:w="2376" w:type="dxa"/>
            <w:vMerge/>
            <w:tcBorders>
              <w:top w:val="nil"/>
              <w:left w:val="single" w:sz="4" w:space="0" w:color="auto"/>
              <w:bottom w:val="nil"/>
              <w:right w:val="nil"/>
            </w:tcBorders>
            <w:shd w:val="clear" w:color="auto" w:fill="FFFFFF"/>
            <w:vAlign w:val="center"/>
          </w:tcPr>
          <w:p w14:paraId="6706C44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09A4729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14:paraId="04CDF24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6BD4C105"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5BFDC93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321DFCB5"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43747389"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6581290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14:paraId="23FD1CDC" w14:textId="77777777">
        <w:trPr>
          <w:trHeight w:hRule="exact" w:val="720"/>
        </w:trPr>
        <w:tc>
          <w:tcPr>
            <w:tcW w:w="2376" w:type="dxa"/>
            <w:vMerge w:val="restart"/>
            <w:tcBorders>
              <w:top w:val="single" w:sz="4" w:space="0" w:color="auto"/>
              <w:left w:val="single" w:sz="4" w:space="0" w:color="auto"/>
              <w:bottom w:val="nil"/>
              <w:right w:val="nil"/>
            </w:tcBorders>
            <w:shd w:val="clear" w:color="auto" w:fill="FFFFFF"/>
          </w:tcPr>
          <w:p w14:paraId="514316B4" w14:textId="77777777"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5CAC7DE" w14:textId="77777777"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F62464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14:paraId="182EAEDE"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14:paraId="51F74068"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14:paraId="156EB3BF"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14:paraId="52F2515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14:paraId="352693B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028EB121" w14:textId="77777777">
        <w:trPr>
          <w:trHeight w:hRule="exact" w:val="331"/>
        </w:trPr>
        <w:tc>
          <w:tcPr>
            <w:tcW w:w="2376" w:type="dxa"/>
            <w:vMerge/>
            <w:tcBorders>
              <w:top w:val="nil"/>
              <w:left w:val="single" w:sz="4" w:space="0" w:color="auto"/>
              <w:bottom w:val="nil"/>
              <w:right w:val="nil"/>
            </w:tcBorders>
            <w:shd w:val="clear" w:color="auto" w:fill="FFFFFF"/>
          </w:tcPr>
          <w:p w14:paraId="4048EDCD"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48D7AF0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14:paraId="1563A745"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2B14CD39"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14:paraId="5811BE4D"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14:paraId="3BBE6B7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14:paraId="132D5F6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14:paraId="4EB14A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14:paraId="5BFF4C6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72DE3A1"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14:paraId="76826A8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14:paraId="043CF7F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3201603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79D54BF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06D013BB"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7791AE0B"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2ACED648"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14:paraId="5C044D6C"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tcPr>
          <w:p w14:paraId="6C236A8D"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14:paraId="25BBA09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14:paraId="2A0C23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2EB17E7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14:paraId="6A4E16EA" w14:textId="77777777"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14:paraId="50D1EDDE" w14:textId="77777777"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14:paraId="209F35D7" w14:textId="77777777"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14:paraId="16E14AE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6A4A3C53" w14:textId="77777777">
        <w:trPr>
          <w:trHeight w:hRule="exact" w:val="331"/>
        </w:trPr>
        <w:tc>
          <w:tcPr>
            <w:tcW w:w="2376" w:type="dxa"/>
            <w:vMerge/>
            <w:tcBorders>
              <w:top w:val="nil"/>
              <w:left w:val="single" w:sz="4" w:space="0" w:color="auto"/>
              <w:bottom w:val="nil"/>
              <w:right w:val="nil"/>
            </w:tcBorders>
            <w:shd w:val="clear" w:color="auto" w:fill="FFFFFF"/>
          </w:tcPr>
          <w:p w14:paraId="2C1B14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25F164A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14:paraId="38AE5FC9"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149D800F"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946715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1E77627D"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650A1253"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4E6DEDD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14:paraId="7B32CC07" w14:textId="77777777">
        <w:trPr>
          <w:trHeight w:hRule="exact" w:val="331"/>
        </w:trPr>
        <w:tc>
          <w:tcPr>
            <w:tcW w:w="2376" w:type="dxa"/>
            <w:vMerge/>
            <w:tcBorders>
              <w:top w:val="nil"/>
              <w:left w:val="single" w:sz="4" w:space="0" w:color="auto"/>
              <w:bottom w:val="nil"/>
              <w:right w:val="nil"/>
            </w:tcBorders>
            <w:shd w:val="clear" w:color="auto" w:fill="FFFFFF"/>
          </w:tcPr>
          <w:p w14:paraId="3CF939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4022E58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14:paraId="15CBD15F"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472BE9E0"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AB8115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027DFDB7"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367B177E"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14:paraId="2B41179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14:paraId="5ADEA0AA" w14:textId="77777777">
        <w:trPr>
          <w:trHeight w:hRule="exact" w:val="331"/>
        </w:trPr>
        <w:tc>
          <w:tcPr>
            <w:tcW w:w="2376" w:type="dxa"/>
            <w:vMerge/>
            <w:tcBorders>
              <w:top w:val="nil"/>
              <w:left w:val="single" w:sz="4" w:space="0" w:color="auto"/>
              <w:bottom w:val="nil"/>
              <w:right w:val="nil"/>
            </w:tcBorders>
            <w:shd w:val="clear" w:color="auto" w:fill="FFFFFF"/>
          </w:tcPr>
          <w:p w14:paraId="66CA1004"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0D563C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4562EDCA"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7F49464E"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14:paraId="391B1C11"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14:paraId="60108A3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593829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14:paraId="3705216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14:paraId="65FC0A22" w14:textId="77777777">
        <w:trPr>
          <w:trHeight w:hRule="exact" w:val="346"/>
        </w:trPr>
        <w:tc>
          <w:tcPr>
            <w:tcW w:w="2376" w:type="dxa"/>
            <w:vMerge/>
            <w:tcBorders>
              <w:top w:val="nil"/>
              <w:left w:val="single" w:sz="4" w:space="0" w:color="auto"/>
              <w:bottom w:val="single" w:sz="4" w:space="0" w:color="auto"/>
              <w:right w:val="nil"/>
            </w:tcBorders>
            <w:shd w:val="clear" w:color="auto" w:fill="FFFFFF"/>
          </w:tcPr>
          <w:p w14:paraId="29C68176"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3F614E5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306CAC7"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069DFB1B"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14:paraId="75B6E0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14:paraId="03DDAF5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14:paraId="6A9C7ED6"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14:paraId="10BAB69B"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14:paraId="111DB28A"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Примерная основная образовательная программа основного общего образования</w:t>
      </w:r>
    </w:p>
    <w:p w14:paraId="3B571919"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14:paraId="176A9A11" w14:textId="77777777" w:rsidR="00A5220A" w:rsidRDefault="00463D04">
      <w:pPr>
        <w:spacing w:line="1" w:lineRule="exact"/>
        <w:rPr>
          <w:color w:val="auto"/>
        </w:rPr>
      </w:pPr>
      <w:r>
        <w:rPr>
          <w:noProof/>
        </w:rPr>
        <w:pict w14:anchorId="727C522B">
          <v:shape id="_x0000_s1107" type="#_x0000_t202" style="position:absolute;margin-left:22.1pt;margin-top:13.2pt;width:486.7pt;height:42pt;z-index:-4;mso-wrap-distance-left:0;mso-wrap-distance-right:0;mso-position-horizontal-relative:margin;mso-position-vertical-relative:margin" filled="f" stroked="f">
            <v:textbox inset="0,0,0,0">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14:paraId="4C16B6ED"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6FA54AAD"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32EBA2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14:paraId="22A7FB7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1674F9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1365064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5AEDB5D"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022452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DC3656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08BD7E96" w14:textId="77777777">
        <w:trPr>
          <w:trHeight w:hRule="exact" w:val="336"/>
        </w:trPr>
        <w:tc>
          <w:tcPr>
            <w:tcW w:w="2376" w:type="dxa"/>
            <w:vMerge/>
            <w:tcBorders>
              <w:top w:val="nil"/>
              <w:left w:val="single" w:sz="4" w:space="0" w:color="auto"/>
              <w:bottom w:val="nil"/>
              <w:right w:val="nil"/>
            </w:tcBorders>
            <w:shd w:val="clear" w:color="auto" w:fill="FFFFFF"/>
          </w:tcPr>
          <w:p w14:paraId="1E748215"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6AF2D40"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14:paraId="3967F759"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488D7F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0D2E9C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665ECA6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5D87FFA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566830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78222589" w14:textId="77777777">
        <w:trPr>
          <w:trHeight w:hRule="exact" w:val="336"/>
        </w:trPr>
        <w:tc>
          <w:tcPr>
            <w:tcW w:w="2376" w:type="dxa"/>
            <w:vMerge/>
            <w:tcBorders>
              <w:top w:val="nil"/>
              <w:left w:val="single" w:sz="4" w:space="0" w:color="auto"/>
              <w:bottom w:val="nil"/>
              <w:right w:val="nil"/>
            </w:tcBorders>
            <w:shd w:val="clear" w:color="auto" w:fill="FFFFFF"/>
          </w:tcPr>
          <w:p w14:paraId="68ADE8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2B1F71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14:paraId="306041C2"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77C78F9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3DDD2F3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969E96F"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1F2D42F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66E7F9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38FECB6F"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5106FCDE"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141FB37B"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14:paraId="1F353F91"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8D454E6"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14:paraId="64C9D05F"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D4BBE08"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DC5F38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E1B50F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6D3AF086" w14:textId="77777777">
        <w:trPr>
          <w:trHeight w:hRule="exact" w:val="341"/>
        </w:trPr>
        <w:tc>
          <w:tcPr>
            <w:tcW w:w="2376" w:type="dxa"/>
            <w:vMerge/>
            <w:tcBorders>
              <w:top w:val="nil"/>
              <w:left w:val="single" w:sz="4" w:space="0" w:color="auto"/>
              <w:bottom w:val="nil"/>
              <w:right w:val="nil"/>
            </w:tcBorders>
            <w:shd w:val="clear" w:color="auto" w:fill="FFFFFF"/>
          </w:tcPr>
          <w:p w14:paraId="21CF2CC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3F5A4C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14:paraId="21BE97D8"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7D40C7E"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0CEFFB25"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14:paraId="6D8264D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3E63D1B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16704CB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0170FB41" w14:textId="77777777">
        <w:trPr>
          <w:trHeight w:hRule="exact" w:val="336"/>
        </w:trPr>
        <w:tc>
          <w:tcPr>
            <w:tcW w:w="2376" w:type="dxa"/>
            <w:vMerge/>
            <w:tcBorders>
              <w:top w:val="nil"/>
              <w:left w:val="single" w:sz="4" w:space="0" w:color="auto"/>
              <w:bottom w:val="nil"/>
              <w:right w:val="nil"/>
            </w:tcBorders>
            <w:shd w:val="clear" w:color="auto" w:fill="FFFFFF"/>
          </w:tcPr>
          <w:p w14:paraId="092A36C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384FC2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14:paraId="0FCA98C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6A52A7C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FFBA00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3376730"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2F7E8843"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43E348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25D52D66"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66639D8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14:paraId="169FA86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060D351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43BB795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0A2BF134"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14:paraId="52D11A80" w14:textId="77777777"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14:paraId="3AF28CB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60C6D9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14:paraId="76827986" w14:textId="77777777">
        <w:trPr>
          <w:trHeight w:hRule="exact" w:val="336"/>
        </w:trPr>
        <w:tc>
          <w:tcPr>
            <w:tcW w:w="2376" w:type="dxa"/>
            <w:vMerge/>
            <w:tcBorders>
              <w:top w:val="nil"/>
              <w:left w:val="single" w:sz="4" w:space="0" w:color="auto"/>
              <w:bottom w:val="nil"/>
              <w:right w:val="nil"/>
            </w:tcBorders>
            <w:shd w:val="clear" w:color="auto" w:fill="FFFFFF"/>
          </w:tcPr>
          <w:p w14:paraId="7E3B58F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5D14E2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14:paraId="09AF23A1"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1EF69096"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4158DB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9EA099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227F69A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D043C1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5B060FA5" w14:textId="77777777">
        <w:trPr>
          <w:trHeight w:hRule="exact" w:val="341"/>
        </w:trPr>
        <w:tc>
          <w:tcPr>
            <w:tcW w:w="2376" w:type="dxa"/>
            <w:tcBorders>
              <w:top w:val="single" w:sz="4" w:space="0" w:color="auto"/>
              <w:left w:val="single" w:sz="4" w:space="0" w:color="auto"/>
              <w:bottom w:val="nil"/>
              <w:right w:val="nil"/>
            </w:tcBorders>
            <w:shd w:val="clear" w:color="auto" w:fill="FFFFFF"/>
            <w:vAlign w:val="center"/>
          </w:tcPr>
          <w:p w14:paraId="067CFFD8"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046FC62F"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4F129BD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17F16BB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23BEE2F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D15E52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7C044D8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C1EF76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0F6D013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14:paraId="129315FE" w14:textId="77777777"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FBF7E1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60547FB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4B436A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30A217E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557B2A2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710D912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08593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500A1BCC"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63D568B6"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0D1EE902"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5DDB1DD"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4FD57B5"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161A8E4D"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14:paraId="13D1E7C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76B4B16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14:paraId="0D06918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14:paraId="78CB90F3"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D9319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14:paraId="5D4FFE1D"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14:paraId="60D4885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14:paraId="547F110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14:paraId="29BC0AF6"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14:paraId="2DFD50A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6A0C66A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14:paraId="1100EE0F"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484AA8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08E8E0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57EC6B7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23E4109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F5D78EC"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3FF4F08B"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2BCD33F"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14:paraId="5179BE4E"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6BB9649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254654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14:paraId="3ABDEA4C"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14:paraId="22D2447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14:paraId="779987C8"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7FAFBD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529C4E6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14:paraId="636B806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686A93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715F4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14:paraId="605E20B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14:paraId="1618D83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14:paraId="522B1BA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14:paraId="5AD1C56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C8F603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14:paraId="4F8CD95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2A393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4E13970"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14:paraId="6F654458"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14:paraId="1AFBC8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14:paraId="48540D03"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B83F512"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05D8A3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14:paraId="58DFD2F6"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697ACBA0"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14:paraId="26E29DFB"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14:paraId="5ED36C64"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14:paraId="6FF219B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14:paraId="35D2203B"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14:paraId="592B56A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14:paraId="6EA8B2C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14:paraId="1DAD10A5"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lastRenderedPageBreak/>
        <w:t>Примерная основная образовательная программа основного общего образования 1139</w:t>
      </w:r>
    </w:p>
    <w:p w14:paraId="1364454A" w14:textId="77777777"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14:paraId="08C2D5F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A9DC7FD"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35973368" w14:textId="77777777"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49BEBFC" w14:textId="77777777"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6CB8D5CC" w14:textId="77777777"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09EED63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2B6BED"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20E08F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6F7B576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69D4080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06457CD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2D22A3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43A9E348"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67812B8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70BDB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14:paraId="28C2BD49" w14:textId="77777777">
        <w:trPr>
          <w:trHeight w:hRule="exact" w:val="341"/>
        </w:trPr>
        <w:tc>
          <w:tcPr>
            <w:tcW w:w="2376" w:type="dxa"/>
            <w:tcBorders>
              <w:top w:val="single" w:sz="4" w:space="0" w:color="auto"/>
              <w:left w:val="single" w:sz="4" w:space="0" w:color="auto"/>
              <w:bottom w:val="nil"/>
              <w:right w:val="nil"/>
            </w:tcBorders>
            <w:shd w:val="clear" w:color="auto" w:fill="FFFFFF"/>
          </w:tcPr>
          <w:p w14:paraId="45D83764" w14:textId="77777777"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12D1DE6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184EF968" w14:textId="77777777" w:rsidR="00A5220A" w:rsidRDefault="00A5220A">
            <w:pPr>
              <w:framePr w:w="10152" w:h="5040" w:hSpace="451" w:vSpace="485" w:wrap="notBeside" w:vAnchor="text" w:hAnchor="text" w:x="452" w:y="899"/>
              <w:rPr>
                <w:color w:val="auto"/>
              </w:rPr>
            </w:pPr>
          </w:p>
        </w:tc>
      </w:tr>
      <w:tr w:rsidR="00A5220A" w14:paraId="77CB8104"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51E45D54" w14:textId="77777777"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40DD481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424704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4F340C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03092A5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11A97AB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2DD45ED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7468790"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4E57B55F"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5217142"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F02E616"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2D41D68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1CFA85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679433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1515086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2F0F6D7"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13A8D9E"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15574CB1" w14:textId="77777777">
        <w:trPr>
          <w:trHeight w:hRule="exact" w:val="744"/>
        </w:trPr>
        <w:tc>
          <w:tcPr>
            <w:tcW w:w="2376" w:type="dxa"/>
            <w:vMerge w:val="restart"/>
            <w:tcBorders>
              <w:top w:val="single" w:sz="4" w:space="0" w:color="auto"/>
              <w:left w:val="single" w:sz="4" w:space="0" w:color="auto"/>
              <w:bottom w:val="nil"/>
              <w:right w:val="nil"/>
            </w:tcBorders>
            <w:shd w:val="clear" w:color="auto" w:fill="FFFFFF"/>
          </w:tcPr>
          <w:p w14:paraId="15D5E896"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14:paraId="4A488B9F"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14:paraId="5C21376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0156CF0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7A4FD40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14:paraId="638687C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14:paraId="3B14DF1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14:paraId="2ABFA63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14:paraId="771C4E5D" w14:textId="77777777">
        <w:trPr>
          <w:trHeight w:hRule="exact" w:val="341"/>
        </w:trPr>
        <w:tc>
          <w:tcPr>
            <w:tcW w:w="2376" w:type="dxa"/>
            <w:vMerge/>
            <w:tcBorders>
              <w:top w:val="nil"/>
              <w:left w:val="single" w:sz="4" w:space="0" w:color="auto"/>
              <w:bottom w:val="nil"/>
              <w:right w:val="nil"/>
            </w:tcBorders>
            <w:shd w:val="clear" w:color="auto" w:fill="FFFFFF"/>
          </w:tcPr>
          <w:p w14:paraId="5125E0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51692FD"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14:paraId="3E11CFE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4C626CA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76EFD77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6A29563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EDDEE3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308E3E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14:paraId="4409A1DF"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13F73522"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0DBE09D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4E8BF7D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AB097B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13B893A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B046D05"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63D7110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CB482C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3822CD01"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4093CDD7"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014C852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6F9DE18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16E2754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08BAEE4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65300F1" w14:textId="77777777"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3957E269" w14:textId="77777777"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7B95AD3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32A895A3" w14:textId="77777777">
        <w:trPr>
          <w:trHeight w:hRule="exact" w:val="346"/>
        </w:trPr>
        <w:tc>
          <w:tcPr>
            <w:tcW w:w="2376" w:type="dxa"/>
            <w:vMerge/>
            <w:tcBorders>
              <w:top w:val="nil"/>
              <w:left w:val="single" w:sz="4" w:space="0" w:color="auto"/>
              <w:bottom w:val="nil"/>
              <w:right w:val="nil"/>
            </w:tcBorders>
            <w:shd w:val="clear" w:color="auto" w:fill="FFFFFF"/>
          </w:tcPr>
          <w:p w14:paraId="2A1F77DB"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445D3E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55DEA8AB"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9F995F7"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56FB098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7A8A5D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1BEE9B8C"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BD2022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14:paraId="44F477E5" w14:textId="77777777">
        <w:trPr>
          <w:trHeight w:hRule="exact" w:val="341"/>
        </w:trPr>
        <w:tc>
          <w:tcPr>
            <w:tcW w:w="2376" w:type="dxa"/>
            <w:vMerge/>
            <w:tcBorders>
              <w:top w:val="nil"/>
              <w:left w:val="single" w:sz="4" w:space="0" w:color="auto"/>
              <w:bottom w:val="nil"/>
              <w:right w:val="nil"/>
            </w:tcBorders>
            <w:shd w:val="clear" w:color="auto" w:fill="FFFFFF"/>
          </w:tcPr>
          <w:p w14:paraId="08816C6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8286B41"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71A79386"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4D35FA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C08AFA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74487A4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1B87EE81"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D5965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14:paraId="17F7F37D" w14:textId="77777777">
        <w:trPr>
          <w:trHeight w:hRule="exact" w:val="346"/>
        </w:trPr>
        <w:tc>
          <w:tcPr>
            <w:tcW w:w="2376" w:type="dxa"/>
            <w:vMerge/>
            <w:tcBorders>
              <w:top w:val="nil"/>
              <w:left w:val="single" w:sz="4" w:space="0" w:color="auto"/>
              <w:bottom w:val="nil"/>
              <w:right w:val="nil"/>
            </w:tcBorders>
            <w:shd w:val="clear" w:color="auto" w:fill="FFFFFF"/>
          </w:tcPr>
          <w:p w14:paraId="71A857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225EC2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63E2AAC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9BF719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076402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23888AF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846E07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21D4549"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14:paraId="14D4016D" w14:textId="77777777">
        <w:trPr>
          <w:trHeight w:hRule="exact" w:val="350"/>
        </w:trPr>
        <w:tc>
          <w:tcPr>
            <w:tcW w:w="2376" w:type="dxa"/>
            <w:vMerge/>
            <w:tcBorders>
              <w:top w:val="nil"/>
              <w:left w:val="single" w:sz="4" w:space="0" w:color="auto"/>
              <w:bottom w:val="single" w:sz="4" w:space="0" w:color="auto"/>
              <w:right w:val="nil"/>
            </w:tcBorders>
            <w:shd w:val="clear" w:color="auto" w:fill="FFFFFF"/>
          </w:tcPr>
          <w:p w14:paraId="1E44C07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4E97E4E7"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343545B0"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ABF4D9F"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1811C10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7C27E5F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21AE113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2DD6645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14:paraId="24475F5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Примерная основная образовательная программа основного общего образования</w:t>
      </w:r>
    </w:p>
    <w:p w14:paraId="61210436" w14:textId="77777777"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4AAB7EA2" w14:textId="77777777" w:rsidR="00A5220A" w:rsidRDefault="00463D04">
      <w:pPr>
        <w:spacing w:line="1" w:lineRule="exact"/>
        <w:rPr>
          <w:color w:val="auto"/>
        </w:rPr>
      </w:pPr>
      <w:r>
        <w:rPr>
          <w:noProof/>
        </w:rPr>
        <w:pict w14:anchorId="26692F03">
          <v:shape id="_x0000_s1108" type="#_x0000_t202" style="position:absolute;margin-left:22.1pt;margin-top:13.2pt;width:486.7pt;height:36.25pt;z-index:-3;mso-wrap-distance-left:0;mso-wrap-distance-right:0;mso-position-horizontal-relative:margin;mso-position-vertical-relative:margin" filled="f" stroked="f">
            <v:textbox inset="0,0,0,0">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794FB68A"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3025DFB9"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8049200"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2261E30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04EE23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489EE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604349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A61912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0AE71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3EEE409B" w14:textId="77777777">
        <w:trPr>
          <w:trHeight w:hRule="exact" w:val="341"/>
        </w:trPr>
        <w:tc>
          <w:tcPr>
            <w:tcW w:w="2376" w:type="dxa"/>
            <w:vMerge/>
            <w:tcBorders>
              <w:top w:val="nil"/>
              <w:left w:val="single" w:sz="4" w:space="0" w:color="auto"/>
              <w:bottom w:val="nil"/>
              <w:right w:val="nil"/>
            </w:tcBorders>
            <w:shd w:val="clear" w:color="auto" w:fill="FFFFFF"/>
          </w:tcPr>
          <w:p w14:paraId="021AC90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89F56A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3CD271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2061214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49457F2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A2C9C8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C7E4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76C848"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254C6FED" w14:textId="77777777">
        <w:trPr>
          <w:trHeight w:hRule="exact" w:val="336"/>
        </w:trPr>
        <w:tc>
          <w:tcPr>
            <w:tcW w:w="2376" w:type="dxa"/>
            <w:vMerge/>
            <w:tcBorders>
              <w:top w:val="nil"/>
              <w:left w:val="single" w:sz="4" w:space="0" w:color="auto"/>
              <w:bottom w:val="nil"/>
              <w:right w:val="nil"/>
            </w:tcBorders>
            <w:shd w:val="clear" w:color="auto" w:fill="FFFFFF"/>
          </w:tcPr>
          <w:p w14:paraId="55315AF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17B9BB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5E1150C2"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5412C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961DA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A008CA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2216E03"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7864686"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28249EF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006EAA7F"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08F83F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0CC716B8"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4CBF4A5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194350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C4077F"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460497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EF01C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152E390" w14:textId="77777777">
        <w:trPr>
          <w:trHeight w:hRule="exact" w:val="336"/>
        </w:trPr>
        <w:tc>
          <w:tcPr>
            <w:tcW w:w="2376" w:type="dxa"/>
            <w:vMerge/>
            <w:tcBorders>
              <w:top w:val="nil"/>
              <w:left w:val="single" w:sz="4" w:space="0" w:color="auto"/>
              <w:bottom w:val="nil"/>
              <w:right w:val="nil"/>
            </w:tcBorders>
            <w:shd w:val="clear" w:color="auto" w:fill="FFFFFF"/>
          </w:tcPr>
          <w:p w14:paraId="1FF42C7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559F7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1782F8B1"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68B53B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7A17CD99"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7E376E4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F8E71D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6B1E2B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1DBB813B" w14:textId="77777777">
        <w:trPr>
          <w:trHeight w:hRule="exact" w:val="341"/>
        </w:trPr>
        <w:tc>
          <w:tcPr>
            <w:tcW w:w="2376" w:type="dxa"/>
            <w:vMerge/>
            <w:tcBorders>
              <w:top w:val="nil"/>
              <w:left w:val="single" w:sz="4" w:space="0" w:color="auto"/>
              <w:bottom w:val="nil"/>
              <w:right w:val="nil"/>
            </w:tcBorders>
            <w:shd w:val="clear" w:color="auto" w:fill="FFFFFF"/>
          </w:tcPr>
          <w:p w14:paraId="13F0F2C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D9F0361"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78516B7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6949C2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E3781F8"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82065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139621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175C2B6"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E83F430"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D59885B"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ED0DAD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1D677EA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672E11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03275C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4ADCB971" w14:textId="77777777"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14:paraId="10C30AB5"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257E6F6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14:paraId="6BAD67C6" w14:textId="77777777">
        <w:trPr>
          <w:trHeight w:hRule="exact" w:val="336"/>
        </w:trPr>
        <w:tc>
          <w:tcPr>
            <w:tcW w:w="2376" w:type="dxa"/>
            <w:vMerge/>
            <w:tcBorders>
              <w:top w:val="nil"/>
              <w:left w:val="single" w:sz="4" w:space="0" w:color="auto"/>
              <w:bottom w:val="nil"/>
              <w:right w:val="nil"/>
            </w:tcBorders>
            <w:shd w:val="clear" w:color="auto" w:fill="FFFFFF"/>
          </w:tcPr>
          <w:p w14:paraId="273BE3BA"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F9C2E0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659E01F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9BDD7D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30D2F2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BD7279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78178534"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395E2490"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6E05FC86"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767311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376DEF2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0F7BB6C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820D3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E57225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FCD36A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EB57BD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5D515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02F2D1E3"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76B587EE"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D2C9AF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2342BA8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51FB502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13E79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4CCD55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0120C81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A7F1C4"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1DD50F77"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386A9CB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D0A5173" w14:textId="77777777"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3FE39220"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869BE7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BBC200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6B25E67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2806497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143DB1A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14:paraId="64768824"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11BEF9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68063C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6810DD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7FFC68D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114FC0E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3BA71C1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4ED08C7"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14:paraId="69E9D215"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251C2B7"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05A7C71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108C8FD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B76516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51E3F7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74750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9A7E3D"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14:paraId="67FFA7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A2D6D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BC9345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0E8F5B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4277C1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9CF8B6A"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2A2454C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ED54D3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14:paraId="452957A1"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55D6EF2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1A14AF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13C4B3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14:paraId="7C2BE42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14:paraId="3ADD977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14:paraId="6209B46F"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95BE33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E1D69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5E13855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DF044BC"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7589B51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3EF60B0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14:paraId="0012D2C2"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6D2C189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FB7667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14:paraId="2A99F588" w14:textId="77777777">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77F23B04" w14:textId="77777777"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22CEF25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78334D5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14:paraId="6329FD3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14:paraId="5CE4B45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14:paraId="4CE7941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B294DC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6F6D3041"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Примерная основная образовательная программа основного общего образования 1141</w:t>
      </w:r>
    </w:p>
    <w:p w14:paraId="4AE12340" w14:textId="77777777"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1"/>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14:paraId="53260FDF" w14:textId="77777777" w:rsidR="00A5220A" w:rsidRDefault="00A5220A">
      <w:pPr>
        <w:pStyle w:val="a5"/>
        <w:numPr>
          <w:ilvl w:val="0"/>
          <w:numId w:val="312"/>
        </w:numPr>
        <w:tabs>
          <w:tab w:val="left" w:pos="327"/>
        </w:tabs>
        <w:spacing w:line="266" w:lineRule="auto"/>
        <w:ind w:firstLine="0"/>
        <w:jc w:val="both"/>
        <w:rPr>
          <w:color w:val="auto"/>
          <w:sz w:val="24"/>
          <w:szCs w:val="24"/>
        </w:rPr>
      </w:pPr>
      <w:bookmarkStart w:id="5930" w:name="bookmark5932"/>
      <w:bookmarkEnd w:id="5930"/>
      <w:r>
        <w:rPr>
          <w:rStyle w:val="11"/>
        </w:rPr>
        <w:t>состав учебных предметов;</w:t>
      </w:r>
    </w:p>
    <w:p w14:paraId="763BCEB3"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1" w:name="bookmark5933"/>
      <w:bookmarkEnd w:id="5931"/>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2" w:name="bookmark5934"/>
      <w:bookmarkEnd w:id="5932"/>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26F6F2F6" w14:textId="77777777" w:rsidR="00A5220A" w:rsidRDefault="00A5220A">
      <w:pPr>
        <w:pStyle w:val="22"/>
        <w:numPr>
          <w:ilvl w:val="0"/>
          <w:numId w:val="314"/>
        </w:numPr>
        <w:tabs>
          <w:tab w:val="left" w:pos="533"/>
        </w:tabs>
        <w:spacing w:after="100"/>
        <w:jc w:val="both"/>
        <w:rPr>
          <w:b w:val="0"/>
          <w:bCs w:val="0"/>
          <w:color w:val="auto"/>
          <w:w w:val="100"/>
          <w:sz w:val="24"/>
          <w:szCs w:val="24"/>
        </w:rPr>
      </w:pPr>
      <w:bookmarkStart w:id="5933" w:name="bookmark5935"/>
      <w:bookmarkEnd w:id="5933"/>
      <w:r>
        <w:rPr>
          <w:rStyle w:val="21"/>
          <w:b/>
          <w:bCs/>
        </w:rPr>
        <w:t>ПРИМЕРНЫЙ ПЛАН ВНЕУРОЧНОЙ ДЕЯТЕЛЬНОСТИ</w:t>
      </w:r>
    </w:p>
    <w:p w14:paraId="6AD37BE4" w14:textId="77777777"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4" w:name="bookmark5938"/>
      <w:bookmarkStart w:id="5935" w:name="bookmark5936"/>
      <w:bookmarkStart w:id="5936" w:name="bookmark5937"/>
      <w:bookmarkStart w:id="5937" w:name="bookmark5939"/>
      <w:bookmarkEnd w:id="5934"/>
      <w:r>
        <w:rPr>
          <w:rStyle w:val="31"/>
          <w:b/>
          <w:bCs/>
        </w:rPr>
        <w:t>Примерный календарный учебный график</w:t>
      </w:r>
      <w:bookmarkEnd w:id="5935"/>
      <w:bookmarkEnd w:id="5936"/>
      <w:bookmarkEnd w:id="5937"/>
    </w:p>
    <w:p w14:paraId="4E44C054" w14:textId="77777777"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lastRenderedPageBreak/>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5DC2F7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14:paraId="7F0D5E0B" w14:textId="77777777"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38" w:name="bookmark5942"/>
      <w:bookmarkStart w:id="5939" w:name="bookmark5940"/>
      <w:bookmarkStart w:id="5940" w:name="bookmark5941"/>
      <w:bookmarkStart w:id="5941" w:name="bookmark5943"/>
      <w:bookmarkEnd w:id="5938"/>
      <w:r>
        <w:rPr>
          <w:rStyle w:val="31"/>
          <w:b/>
          <w:bCs/>
          <w:color w:val="000000"/>
        </w:rPr>
        <w:t>Примерный план внеурочной деятельности</w:t>
      </w:r>
      <w:bookmarkEnd w:id="5939"/>
      <w:bookmarkEnd w:id="5940"/>
      <w:bookmarkEnd w:id="5941"/>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2" w:name="bookmark5944"/>
      <w:bookmarkEnd w:id="5942"/>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 xml:space="preserve">ектной и исследовательской </w:t>
      </w:r>
      <w:r>
        <w:rPr>
          <w:rStyle w:val="11"/>
        </w:rPr>
        <w:lastRenderedPageBreak/>
        <w:t>деятельности);</w:t>
      </w:r>
    </w:p>
    <w:p w14:paraId="22DD7F8F"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3" w:name="bookmark5945"/>
      <w:bookmarkEnd w:id="5943"/>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4" w:name="bookmark5946"/>
      <w:bookmarkEnd w:id="5944"/>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7"/>
      <w:bookmarkEnd w:id="5945"/>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8"/>
      <w:bookmarkEnd w:id="5946"/>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9"/>
      <w:bookmarkEnd w:id="5947"/>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50"/>
      <w:bookmarkEnd w:id="5948"/>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 xml:space="preserve">ваться как </w:t>
      </w:r>
      <w:r>
        <w:rPr>
          <w:rStyle w:val="11"/>
        </w:rPr>
        <w:lastRenderedPageBreak/>
        <w:t>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реализации плана внеурочной деятельности должна быть </w:t>
      </w:r>
      <w:r>
        <w:rPr>
          <w:rStyle w:val="11"/>
        </w:rPr>
        <w:lastRenderedPageBreak/>
        <w:t>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 xml:space="preserve">сти и </w:t>
      </w:r>
      <w:r>
        <w:rPr>
          <w:rStyle w:val="11"/>
        </w:rPr>
        <w:lastRenderedPageBreak/>
        <w:t>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77777777" w:rsidR="00A5220A" w:rsidRDefault="00A5220A">
      <w:pPr>
        <w:pStyle w:val="22"/>
        <w:numPr>
          <w:ilvl w:val="0"/>
          <w:numId w:val="314"/>
        </w:numPr>
        <w:tabs>
          <w:tab w:val="left" w:pos="466"/>
        </w:tabs>
        <w:spacing w:after="100"/>
        <w:jc w:val="both"/>
        <w:rPr>
          <w:b w:val="0"/>
          <w:bCs w:val="0"/>
          <w:color w:val="auto"/>
          <w:w w:val="100"/>
          <w:sz w:val="24"/>
          <w:szCs w:val="24"/>
        </w:rPr>
      </w:pPr>
      <w:bookmarkStart w:id="5949" w:name="bookmark5951"/>
      <w:bookmarkEnd w:id="5949"/>
      <w:r>
        <w:rPr>
          <w:rStyle w:val="21"/>
          <w:b/>
          <w:bCs/>
        </w:rPr>
        <w:t>ПРИМЕРНЫЙ КАЛЕНДАРНЫЙ ПЛАН ВОСПИТАТЕЛЬНОЙ РАБОТЫ</w:t>
      </w:r>
    </w:p>
    <w:p w14:paraId="3F808BAE"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0" w:name="bookmark5952"/>
      <w:bookmarkStart w:id="5951" w:name="bookmark5953"/>
      <w:bookmarkStart w:id="5952" w:name="bookmark5954"/>
      <w:r>
        <w:rPr>
          <w:rStyle w:val="31"/>
          <w:b/>
          <w:bCs/>
        </w:rPr>
        <w:t>Пояснительная записка</w:t>
      </w:r>
      <w:bookmarkEnd w:id="5950"/>
      <w:bookmarkEnd w:id="5951"/>
      <w:bookmarkEnd w:id="5952"/>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29"/>
          <w:headerReference w:type="default" r:id="rId130"/>
          <w:footerReference w:type="even" r:id="rId131"/>
          <w:footerReference w:type="default" r:id="rId132"/>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77777777"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ПРИМЕРНЫЙ 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14:paraId="1FC233B7"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33"/>
          <w:headerReference w:type="default" r:id="rId134"/>
          <w:footerReference w:type="even" r:id="rId135"/>
          <w:footerReference w:type="default" r:id="rId136"/>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3" w:name="bookmark5955"/>
      <w:bookmarkEnd w:id="5953"/>
      <w:r>
        <w:rPr>
          <w:rStyle w:val="21"/>
          <w:b/>
          <w:bCs/>
        </w:rPr>
        <w:lastRenderedPageBreak/>
        <w:t>ХАРАКТЕРИСТИКА УСЛОВИЙ РЕАЛИЗАЦИИ</w:t>
      </w:r>
    </w:p>
    <w:p w14:paraId="2B40F83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14:paraId="767EC737" w14:textId="77777777"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4" w:name="bookmark5956"/>
      <w:bookmarkEnd w:id="5954"/>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5" w:name="bookmark5957"/>
      <w:bookmarkEnd w:id="5955"/>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6" w:name="bookmark5958"/>
      <w:bookmarkEnd w:id="5956"/>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7" w:name="bookmark5959"/>
      <w:bookmarkEnd w:id="5957"/>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8" w:name="bookmark5960"/>
      <w:bookmarkEnd w:id="5958"/>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5959" w:name="bookmark5961"/>
      <w:bookmarkEnd w:id="5959"/>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0" w:name="bookmark5962"/>
      <w:bookmarkEnd w:id="5960"/>
      <w:r>
        <w:rPr>
          <w:rStyle w:val="11"/>
        </w:rPr>
        <w:t>включение обучающихся в процессы преобразования внеш</w:t>
      </w:r>
      <w:r>
        <w:rPr>
          <w:rStyle w:val="11"/>
        </w:rPr>
        <w:softHyphen/>
        <w:t xml:space="preserve">ней </w:t>
      </w:r>
      <w:r>
        <w:rPr>
          <w:rStyle w:val="11"/>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1" w:name="bookmark5963"/>
      <w:bookmarkEnd w:id="5961"/>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2" w:name="bookmark5964"/>
      <w:bookmarkEnd w:id="5962"/>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3" w:name="bookmark5965"/>
      <w:bookmarkEnd w:id="5963"/>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4" w:name="bookmark5966"/>
      <w:bookmarkEnd w:id="5964"/>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5" w:name="bookmark5967"/>
      <w:bookmarkEnd w:id="5965"/>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6" w:name="bookmark5968"/>
      <w:bookmarkEnd w:id="5966"/>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7" w:name="bookmark5969"/>
      <w:bookmarkEnd w:id="5967"/>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35"/>
      </w:r>
      <w:r>
        <w:rPr>
          <w:rStyle w:val="11"/>
        </w:rPr>
        <w:t>.</w:t>
      </w:r>
    </w:p>
    <w:p w14:paraId="37B7F63F" w14:textId="77777777" w:rsidR="00A5220A" w:rsidRDefault="00A5220A">
      <w:pPr>
        <w:pStyle w:val="a5"/>
        <w:numPr>
          <w:ilvl w:val="0"/>
          <w:numId w:val="322"/>
        </w:numPr>
        <w:tabs>
          <w:tab w:val="left" w:pos="207"/>
        </w:tabs>
        <w:spacing w:line="307" w:lineRule="auto"/>
        <w:ind w:left="240" w:hanging="240"/>
        <w:jc w:val="both"/>
        <w:rPr>
          <w:color w:val="auto"/>
          <w:sz w:val="24"/>
          <w:szCs w:val="24"/>
        </w:rPr>
      </w:pPr>
      <w:bookmarkStart w:id="5968" w:name="bookmark5970"/>
      <w:bookmarkEnd w:id="5968"/>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14:paraId="52323A0C" w14:textId="77777777">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276EABE0"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1930" w:type="dxa"/>
            <w:tcBorders>
              <w:top w:val="single" w:sz="4" w:space="0" w:color="auto"/>
              <w:left w:val="single" w:sz="4" w:space="0" w:color="auto"/>
              <w:bottom w:val="nil"/>
              <w:right w:val="nil"/>
            </w:tcBorders>
            <w:shd w:val="clear" w:color="auto" w:fill="FFFFFF"/>
            <w:vAlign w:val="center"/>
          </w:tcPr>
          <w:p w14:paraId="5BC473CF"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1A9BB85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62FAFFBF"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14:paraId="292928DB"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6BE9BB45" w14:textId="77777777"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14:paraId="00C228E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3A7C983"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46EA64C8" w14:textId="77777777" w:rsidR="00A5220A" w:rsidRDefault="00A5220A">
            <w:pPr>
              <w:rPr>
                <w:color w:val="auto"/>
              </w:rPr>
            </w:pPr>
          </w:p>
        </w:tc>
      </w:tr>
      <w:tr w:rsidR="00A5220A" w14:paraId="05F183D2"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B1133C6" w14:textId="77777777"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14:paraId="4DFC0114"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57C24769"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33A7D9B" w14:textId="77777777" w:rsidR="00A5220A" w:rsidRDefault="00A5220A">
            <w:pPr>
              <w:rPr>
                <w:color w:val="auto"/>
              </w:rPr>
            </w:pPr>
          </w:p>
        </w:tc>
      </w:tr>
      <w:tr w:rsidR="00A5220A" w14:paraId="1735FBDC" w14:textId="77777777">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1D5AC0F8" w14:textId="77777777"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14:paraId="3DA9ADFB"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1843F64"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980A490" w14:textId="77777777" w:rsidR="00A5220A" w:rsidRDefault="00A5220A">
            <w:pPr>
              <w:rPr>
                <w:color w:val="auto"/>
              </w:rPr>
            </w:pPr>
          </w:p>
        </w:tc>
      </w:tr>
      <w:tr w:rsidR="00A5220A" w14:paraId="1FE4A2F9"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0D0BEEB5" w14:textId="77777777"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14:paraId="1DD149AE"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01046D55"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1E3168B" w14:textId="77777777" w:rsidR="00A5220A" w:rsidRDefault="00A5220A">
            <w:pPr>
              <w:rPr>
                <w:color w:val="auto"/>
              </w:rPr>
            </w:pPr>
          </w:p>
        </w:tc>
      </w:tr>
      <w:tr w:rsidR="00A5220A" w14:paraId="6A952075"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14CEC95" w14:textId="77777777"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14:paraId="1F1CE23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21F1E27"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6ED488E8" w14:textId="77777777" w:rsidR="00A5220A" w:rsidRDefault="00A5220A">
            <w:pPr>
              <w:rPr>
                <w:color w:val="auto"/>
              </w:rPr>
            </w:pPr>
          </w:p>
        </w:tc>
      </w:tr>
      <w:tr w:rsidR="00A5220A" w14:paraId="743D845E" w14:textId="77777777">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760B0796" w14:textId="77777777"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202EF297" w14:textId="77777777"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441D5050" w14:textId="77777777"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339EF583" w14:textId="77777777" w:rsidR="00A5220A" w:rsidRDefault="00A5220A">
            <w:pPr>
              <w:rPr>
                <w:color w:val="auto"/>
              </w:rPr>
            </w:pPr>
          </w:p>
        </w:tc>
      </w:tr>
    </w:tbl>
    <w:p w14:paraId="770C0BEC" w14:textId="77777777" w:rsidR="00A5220A" w:rsidRDefault="00A5220A">
      <w:pPr>
        <w:spacing w:after="239" w:line="1" w:lineRule="exact"/>
        <w:rPr>
          <w:color w:val="auto"/>
        </w:rPr>
      </w:pPr>
    </w:p>
    <w:p w14:paraId="24324DA7" w14:textId="77777777" w:rsidR="00A5220A" w:rsidRDefault="00A5220A">
      <w:pPr>
        <w:pStyle w:val="32"/>
        <w:keepNext/>
        <w:keepLines/>
        <w:spacing w:after="60"/>
        <w:rPr>
          <w:rFonts w:ascii="Courier New" w:hAnsi="Courier New" w:cs="Courier New"/>
          <w:b w:val="0"/>
          <w:bCs w:val="0"/>
          <w:color w:val="auto"/>
          <w:sz w:val="24"/>
          <w:szCs w:val="24"/>
        </w:rPr>
      </w:pPr>
      <w:bookmarkStart w:id="5969" w:name="bookmark5971"/>
      <w:bookmarkStart w:id="5970" w:name="bookmark5972"/>
      <w:bookmarkStart w:id="5971" w:name="bookmark5973"/>
      <w:r>
        <w:rPr>
          <w:rStyle w:val="31"/>
          <w:b/>
          <w:bCs/>
        </w:rPr>
        <w:t>3.4.1. Описание кадровых условий реализации основной образовательной программы основного общего образования</w:t>
      </w:r>
      <w:bookmarkEnd w:id="5969"/>
      <w:bookmarkEnd w:id="5970"/>
      <w:bookmarkEnd w:id="5971"/>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2" w:name="bookmark5974"/>
      <w:bookmarkEnd w:id="5972"/>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3" w:name="bookmark5975"/>
      <w:bookmarkEnd w:id="5973"/>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4" w:name="bookmark5976"/>
      <w:bookmarkEnd w:id="5974"/>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 xml:space="preserve">новной </w:t>
      </w:r>
      <w:r>
        <w:rPr>
          <w:rStyle w:val="11"/>
        </w:rPr>
        <w:lastRenderedPageBreak/>
        <w:t>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lastRenderedPageBreak/>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Default="00A5220A">
            <w:pPr>
              <w:rPr>
                <w:color w:val="auto"/>
              </w:rPr>
            </w:pPr>
          </w:p>
        </w:tc>
      </w:tr>
      <w:tr w:rsidR="00A5220A"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Default="00A5220A">
            <w:pPr>
              <w:rPr>
                <w:color w:val="auto"/>
              </w:rPr>
            </w:pPr>
          </w:p>
        </w:tc>
      </w:tr>
      <w:tr w:rsidR="00A5220A"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037F408" w14:textId="77777777"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14:paraId="3457784B" w14:textId="77777777">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14:paraId="1A3D91B0"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72D04BA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3BF3FCFF" w14:textId="77777777" w:rsidR="00A5220A" w:rsidRDefault="00A5220A">
            <w:pPr>
              <w:rPr>
                <w:color w:val="auto"/>
              </w:rPr>
            </w:pPr>
          </w:p>
        </w:tc>
      </w:tr>
      <w:tr w:rsidR="00A5220A" w14:paraId="12B059EC"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70AD89D" w14:textId="77777777"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14:paraId="0624EA69" w14:textId="77777777"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14:paraId="51417CC9"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585CFF2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02B5C76D" w14:textId="77777777" w:rsidR="00A5220A" w:rsidRDefault="00A5220A">
            <w:pPr>
              <w:rPr>
                <w:color w:val="auto"/>
              </w:rPr>
            </w:pPr>
          </w:p>
        </w:tc>
      </w:tr>
      <w:tr w:rsidR="00A5220A" w14:paraId="086E808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76647E" w14:textId="77777777"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14:paraId="62F9F144" w14:textId="77777777"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14:paraId="29A9A016"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6B6F326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23EE4F8C" w14:textId="77777777" w:rsidR="00A5220A" w:rsidRDefault="00A5220A">
            <w:pPr>
              <w:rPr>
                <w:color w:val="auto"/>
              </w:rPr>
            </w:pPr>
          </w:p>
        </w:tc>
      </w:tr>
      <w:tr w:rsidR="00A5220A" w14:paraId="4916A9E6"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44BC1E" w14:textId="77777777"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14:paraId="71F189E9" w14:textId="77777777"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14:paraId="5A44A6A1"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16B9596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5FA7F2B3" w14:textId="77777777" w:rsidR="00A5220A" w:rsidRDefault="00A5220A">
            <w:pPr>
              <w:rPr>
                <w:color w:val="auto"/>
              </w:rPr>
            </w:pPr>
          </w:p>
        </w:tc>
      </w:tr>
      <w:tr w:rsidR="00A5220A" w14:paraId="118BAB08" w14:textId="77777777">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0580B37A" w14:textId="77777777"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3571F768" w14:textId="77777777"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14:paraId="702D3170" w14:textId="77777777"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14:paraId="10CE7BAB" w14:textId="77777777"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5C6B0AD6" w14:textId="77777777" w:rsidR="00A5220A" w:rsidRDefault="00A5220A">
            <w:pPr>
              <w:rPr>
                <w:color w:val="auto"/>
              </w:rPr>
            </w:pPr>
          </w:p>
        </w:tc>
      </w:tr>
    </w:tbl>
    <w:p w14:paraId="362D0BFA" w14:textId="77777777" w:rsidR="00A5220A" w:rsidRDefault="00A5220A">
      <w:pPr>
        <w:spacing w:after="199" w:line="1" w:lineRule="exact"/>
        <w:rPr>
          <w:color w:val="auto"/>
        </w:rPr>
      </w:pPr>
    </w:p>
    <w:p w14:paraId="793146E4" w14:textId="77777777"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lastRenderedPageBreak/>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pPr>
        <w:pStyle w:val="a5"/>
        <w:numPr>
          <w:ilvl w:val="0"/>
          <w:numId w:val="323"/>
        </w:numPr>
        <w:tabs>
          <w:tab w:val="left" w:pos="327"/>
        </w:tabs>
        <w:ind w:left="240" w:hanging="240"/>
        <w:jc w:val="both"/>
        <w:rPr>
          <w:color w:val="auto"/>
          <w:sz w:val="24"/>
          <w:szCs w:val="24"/>
        </w:rPr>
      </w:pPr>
      <w:bookmarkStart w:id="5975" w:name="bookmark5977"/>
      <w:bookmarkEnd w:id="5975"/>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pPr>
        <w:pStyle w:val="a5"/>
        <w:numPr>
          <w:ilvl w:val="0"/>
          <w:numId w:val="323"/>
        </w:numPr>
        <w:tabs>
          <w:tab w:val="left" w:pos="327"/>
        </w:tabs>
        <w:ind w:left="240" w:hanging="240"/>
        <w:jc w:val="both"/>
        <w:rPr>
          <w:color w:val="auto"/>
          <w:sz w:val="24"/>
          <w:szCs w:val="24"/>
        </w:rPr>
      </w:pPr>
      <w:bookmarkStart w:id="5976" w:name="bookmark5978"/>
      <w:bookmarkEnd w:id="5976"/>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14:paraId="1718E545"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Default="00A5220A">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14:paraId="39063EDE"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Default="00A5220A">
            <w:pPr>
              <w:rPr>
                <w:color w:val="auto"/>
              </w:rPr>
            </w:pPr>
          </w:p>
        </w:tc>
      </w:tr>
      <w:tr w:rsidR="00A5220A" w14:paraId="54B54102"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Default="00A5220A">
            <w:pPr>
              <w:rPr>
                <w:color w:val="auto"/>
              </w:rPr>
            </w:pPr>
          </w:p>
        </w:tc>
      </w:tr>
      <w:tr w:rsidR="00A5220A" w14:paraId="38486781"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Default="00A5220A">
            <w:pPr>
              <w:rPr>
                <w:color w:val="auto"/>
              </w:rPr>
            </w:pPr>
          </w:p>
        </w:tc>
      </w:tr>
      <w:tr w:rsidR="00A5220A" w14:paraId="21C3804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pPr>
        <w:pStyle w:val="30"/>
        <w:numPr>
          <w:ilvl w:val="0"/>
          <w:numId w:val="324"/>
        </w:numPr>
        <w:tabs>
          <w:tab w:val="left" w:pos="658"/>
        </w:tabs>
        <w:spacing w:after="0"/>
        <w:rPr>
          <w:b w:val="0"/>
          <w:bCs w:val="0"/>
          <w:color w:val="auto"/>
          <w:sz w:val="24"/>
          <w:szCs w:val="24"/>
        </w:rPr>
      </w:pPr>
      <w:bookmarkStart w:id="5977" w:name="bookmark5979"/>
      <w:bookmarkEnd w:id="5977"/>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pPr>
        <w:pStyle w:val="a5"/>
        <w:numPr>
          <w:ilvl w:val="0"/>
          <w:numId w:val="325"/>
        </w:numPr>
        <w:tabs>
          <w:tab w:val="left" w:pos="538"/>
        </w:tabs>
        <w:spacing w:line="266" w:lineRule="auto"/>
        <w:jc w:val="both"/>
        <w:rPr>
          <w:color w:val="auto"/>
          <w:sz w:val="24"/>
          <w:szCs w:val="24"/>
        </w:rPr>
      </w:pPr>
      <w:bookmarkStart w:id="5978" w:name="bookmark5980"/>
      <w:bookmarkEnd w:id="5978"/>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pPr>
        <w:pStyle w:val="a5"/>
        <w:numPr>
          <w:ilvl w:val="0"/>
          <w:numId w:val="325"/>
        </w:numPr>
        <w:tabs>
          <w:tab w:val="left" w:pos="543"/>
        </w:tabs>
        <w:spacing w:line="266" w:lineRule="auto"/>
        <w:jc w:val="both"/>
        <w:rPr>
          <w:color w:val="auto"/>
          <w:sz w:val="24"/>
          <w:szCs w:val="24"/>
        </w:rPr>
      </w:pPr>
      <w:bookmarkStart w:id="5979" w:name="bookmark5981"/>
      <w:bookmarkEnd w:id="5979"/>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pPr>
        <w:pStyle w:val="a5"/>
        <w:numPr>
          <w:ilvl w:val="0"/>
          <w:numId w:val="325"/>
        </w:numPr>
        <w:tabs>
          <w:tab w:val="left" w:pos="538"/>
        </w:tabs>
        <w:spacing w:line="266" w:lineRule="auto"/>
        <w:jc w:val="both"/>
        <w:rPr>
          <w:color w:val="auto"/>
          <w:sz w:val="24"/>
          <w:szCs w:val="24"/>
        </w:rPr>
      </w:pPr>
      <w:bookmarkStart w:id="5980" w:name="bookmark5982"/>
      <w:bookmarkEnd w:id="5980"/>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pPr>
        <w:pStyle w:val="a5"/>
        <w:numPr>
          <w:ilvl w:val="0"/>
          <w:numId w:val="325"/>
        </w:numPr>
        <w:tabs>
          <w:tab w:val="left" w:pos="538"/>
        </w:tabs>
        <w:spacing w:line="266" w:lineRule="auto"/>
        <w:jc w:val="both"/>
        <w:rPr>
          <w:color w:val="auto"/>
          <w:sz w:val="24"/>
          <w:szCs w:val="24"/>
        </w:rPr>
      </w:pPr>
      <w:bookmarkStart w:id="5981" w:name="bookmark5983"/>
      <w:bookmarkEnd w:id="5981"/>
      <w:r>
        <w:rPr>
          <w:rStyle w:val="11"/>
          <w:color w:val="000000"/>
        </w:rPr>
        <w:t>профилактику формирования у обучающихся девиантных форм поведения, агрессии и повышенной тревожности.</w:t>
      </w:r>
    </w:p>
    <w:p w14:paraId="6B2E2685" w14:textId="77777777"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14:paraId="6A876526" w14:textId="77777777" w:rsidR="00A5220A" w:rsidRDefault="00A5220A">
      <w:pPr>
        <w:pStyle w:val="a5"/>
        <w:numPr>
          <w:ilvl w:val="0"/>
          <w:numId w:val="323"/>
        </w:numPr>
        <w:tabs>
          <w:tab w:val="left" w:pos="329"/>
        </w:tabs>
        <w:spacing w:line="264" w:lineRule="auto"/>
        <w:ind w:firstLine="0"/>
        <w:jc w:val="both"/>
        <w:rPr>
          <w:color w:val="auto"/>
          <w:sz w:val="24"/>
          <w:szCs w:val="24"/>
        </w:rPr>
      </w:pPr>
      <w:bookmarkStart w:id="5982" w:name="bookmark5984"/>
      <w:bookmarkEnd w:id="5982"/>
      <w:r>
        <w:rPr>
          <w:rStyle w:val="11"/>
        </w:rPr>
        <w:lastRenderedPageBreak/>
        <w:t>социальным педагогом (указать количество при наличии).</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3" w:name="bookmark5985"/>
      <w:bookmarkEnd w:id="5983"/>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4" w:name="bookmark5986"/>
      <w:bookmarkEnd w:id="5984"/>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 xml:space="preserve">не образовательной организации, классов, групп, а также на </w:t>
      </w:r>
      <w:r>
        <w:rPr>
          <w:rStyle w:val="11"/>
        </w:rPr>
        <w:lastRenderedPageBreak/>
        <w:t>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5" w:name="bookmark5987"/>
      <w:bookmarkEnd w:id="5985"/>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14:paraId="6C7D27F9"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6" w:name="bookmark5988"/>
      <w:bookmarkEnd w:id="5986"/>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14:paraId="20E8D951"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87" w:name="bookmark5989"/>
      <w:bookmarkEnd w:id="5987"/>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14:paraId="4BAF8FAE" w14:textId="77777777"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88" w:name="bookmark5992"/>
      <w:bookmarkStart w:id="5989" w:name="bookmark5990"/>
      <w:bookmarkStart w:id="5990" w:name="bookmark5991"/>
      <w:bookmarkStart w:id="5991" w:name="bookmark5993"/>
      <w:bookmarkEnd w:id="5988"/>
      <w:r>
        <w:rPr>
          <w:rStyle w:val="31"/>
          <w:b/>
          <w:bCs/>
        </w:rPr>
        <w:t>Финансово-экономические условия реализации образовательной программы основного общего образования</w:t>
      </w:r>
      <w:bookmarkEnd w:id="5989"/>
      <w:bookmarkEnd w:id="5990"/>
      <w:bookmarkEnd w:id="5991"/>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14:paraId="4828F2CA"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2" w:name="bookmark5994"/>
      <w:bookmarkEnd w:id="5992"/>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14:paraId="65F700D4" w14:textId="77777777"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3" w:name="bookmark5995"/>
      <w:bookmarkEnd w:id="5993"/>
      <w:r>
        <w:rPr>
          <w:rStyle w:val="11"/>
        </w:rPr>
        <w:t>расходы на приобретение учебников и учебных пособий, средств обучения;</w:t>
      </w:r>
    </w:p>
    <w:p w14:paraId="4FE7AFDD"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4" w:name="bookmark5996"/>
      <w:bookmarkEnd w:id="5994"/>
      <w:r>
        <w:rPr>
          <w:rStyle w:val="11"/>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 xml:space="preserve">ными </w:t>
      </w:r>
      <w:r>
        <w:rPr>
          <w:rStyle w:val="11"/>
        </w:rPr>
        <w:lastRenderedPageBreak/>
        <w:t>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14:paraId="35FA2DAA" w14:textId="77777777"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 xml:space="preserve">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Pr>
          <w:rStyle w:val="11"/>
        </w:rPr>
        <w:lastRenderedPageBreak/>
        <w:t>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14:paraId="47BB9534"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5" w:name="bookmark5997"/>
      <w:bookmarkEnd w:id="5995"/>
      <w:r>
        <w:rPr>
          <w:rStyle w:val="11"/>
        </w:rPr>
        <w:t>соотношение базовой и стимулирующей части фонда оплаты труда;</w:t>
      </w:r>
    </w:p>
    <w:p w14:paraId="0257BFE4"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6" w:name="bookmark5998"/>
      <w:bookmarkEnd w:id="5996"/>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14:paraId="7B6932B1"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7" w:name="bookmark5999"/>
      <w:bookmarkEnd w:id="5997"/>
      <w:r>
        <w:rPr>
          <w:rStyle w:val="11"/>
        </w:rPr>
        <w:t>соотношение общей и специальной частей внутри базовой части фонда оплаты труда;</w:t>
      </w:r>
    </w:p>
    <w:p w14:paraId="0DCA983B"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5998" w:name="bookmark6000"/>
      <w:bookmarkEnd w:id="5998"/>
      <w:r>
        <w:rPr>
          <w:rStyle w:val="11"/>
        </w:rPr>
        <w:t xml:space="preserve">порядок распределения стимулирующей части фонда оплаты труда в соответствии с региональными и муниципальными нормативными </w:t>
      </w:r>
      <w:r>
        <w:rPr>
          <w:rStyle w:val="11"/>
        </w:rPr>
        <w:lastRenderedPageBreak/>
        <w:t>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14:paraId="6965E9C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99" w:name="bookmark6001"/>
      <w:bookmarkEnd w:id="5999"/>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 xml:space="preserve">сидии на </w:t>
      </w:r>
      <w:r>
        <w:rPr>
          <w:rStyle w:val="11"/>
        </w:rPr>
        <w:lastRenderedPageBreak/>
        <w:t>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14:paraId="4C9672DD" w14:textId="77777777"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14:paraId="5BBEDADA"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0" w:name="bookmark6002"/>
      <w:bookmarkEnd w:id="6000"/>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1" w:name="bookmark6003"/>
      <w:bookmarkEnd w:id="6001"/>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14:paraId="5246044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2" w:name="bookmark6004"/>
      <w:bookmarkEnd w:id="6002"/>
      <w:r>
        <w:rPr>
          <w:rStyle w:val="11"/>
        </w:rPr>
        <w:t>учебно-наглядные пособия (средства натурного фонда, моде</w:t>
      </w:r>
      <w:r>
        <w:rPr>
          <w:rStyle w:val="11"/>
        </w:rPr>
        <w:softHyphen/>
        <w:t xml:space="preserve">ли, </w:t>
      </w:r>
      <w:r>
        <w:rPr>
          <w:rStyle w:val="11"/>
        </w:rPr>
        <w:lastRenderedPageBreak/>
        <w:t>печатные, экранно-звуковые средства, мультимедийные средства);</w:t>
      </w:r>
    </w:p>
    <w:p w14:paraId="631E488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3" w:name="bookmark6005"/>
      <w:bookmarkEnd w:id="6003"/>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14:paraId="1BD0E96A" w14:textId="77777777" w:rsidR="00A5220A" w:rsidRDefault="00A5220A">
      <w:pPr>
        <w:pStyle w:val="a5"/>
        <w:numPr>
          <w:ilvl w:val="0"/>
          <w:numId w:val="322"/>
        </w:numPr>
        <w:tabs>
          <w:tab w:val="left" w:pos="207"/>
        </w:tabs>
        <w:spacing w:line="360" w:lineRule="auto"/>
        <w:ind w:firstLine="0"/>
        <w:jc w:val="both"/>
        <w:rPr>
          <w:color w:val="auto"/>
          <w:sz w:val="24"/>
          <w:szCs w:val="24"/>
        </w:rPr>
      </w:pPr>
      <w:bookmarkStart w:id="6004" w:name="bookmark6006"/>
      <w:bookmarkEnd w:id="6004"/>
      <w:r>
        <w:rPr>
          <w:rStyle w:val="11"/>
        </w:rPr>
        <w:t>информационно-телекоммуникационная инфраструктура;</w:t>
      </w:r>
    </w:p>
    <w:p w14:paraId="38974BD8"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5" w:name="bookmark6007"/>
      <w:bookmarkEnd w:id="6005"/>
      <w:r>
        <w:rPr>
          <w:rStyle w:val="11"/>
        </w:rPr>
        <w:t>технические средства, обеспечивающие функционирование информационно-образовательной среды;</w:t>
      </w:r>
    </w:p>
    <w:p w14:paraId="1F456A1F"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6" w:name="bookmark6008"/>
      <w:bookmarkEnd w:id="6006"/>
      <w:r>
        <w:rPr>
          <w:rStyle w:val="11"/>
        </w:rPr>
        <w:t>программные инструменты, обеспечивающие функциониро</w:t>
      </w:r>
      <w:r>
        <w:rPr>
          <w:rStyle w:val="11"/>
        </w:rPr>
        <w:softHyphen/>
        <w:t>вание информационно-образовательной среды;</w:t>
      </w:r>
    </w:p>
    <w:p w14:paraId="4504FA22"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7" w:name="bookmark6009"/>
      <w:bookmarkEnd w:id="6007"/>
      <w:r>
        <w:rPr>
          <w:rStyle w:val="11"/>
        </w:rPr>
        <w:t>служба технической поддержки функционирования инфор</w:t>
      </w:r>
      <w:r>
        <w:rPr>
          <w:rStyle w:val="11"/>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14:paraId="7D642474" w14:textId="77777777"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08" w:name="bookmark6010"/>
      <w:bookmarkEnd w:id="6008"/>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14:paraId="05D76E41"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09" w:name="bookmark6011"/>
      <w:bookmarkEnd w:id="6009"/>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14:paraId="34AD6DA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0" w:name="bookmark6012"/>
      <w:bookmarkEnd w:id="6010"/>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14:paraId="7C55A3A5"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1" w:name="bookmark6013"/>
      <w:bookmarkEnd w:id="6011"/>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7C73DF4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4"/>
      <w:bookmarkEnd w:id="6012"/>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14:paraId="044AC8F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5"/>
      <w:bookmarkEnd w:id="6013"/>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 xml:space="preserve">ских качеств, </w:t>
      </w:r>
      <w:r>
        <w:rPr>
          <w:rStyle w:val="11"/>
        </w:rPr>
        <w:lastRenderedPageBreak/>
        <w:t>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6"/>
      <w:bookmarkEnd w:id="6014"/>
      <w:r>
        <w:rPr>
          <w:rStyle w:val="11"/>
        </w:rPr>
        <w:t>формирования у обучающихся опыта самостоятельной обра</w:t>
      </w:r>
      <w:r>
        <w:rPr>
          <w:rStyle w:val="11"/>
        </w:rPr>
        <w:softHyphen/>
        <w:t>зовательной и общественной деятельности;</w:t>
      </w:r>
    </w:p>
    <w:p w14:paraId="33AB92D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7"/>
      <w:bookmarkEnd w:id="6015"/>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582C912D"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8"/>
      <w:bookmarkEnd w:id="6016"/>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9"/>
      <w:bookmarkEnd w:id="6017"/>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8" w:name="bookmark6020"/>
      <w:bookmarkEnd w:id="6018"/>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14:paraId="51459FCD"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9" w:name="bookmark6021"/>
      <w:bookmarkEnd w:id="6019"/>
      <w:r>
        <w:rPr>
          <w:rStyle w:val="11"/>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14:paraId="4C548551"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0" w:name="bookmark6022"/>
      <w:bookmarkEnd w:id="6020"/>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14:paraId="618B44F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3"/>
      <w:bookmarkEnd w:id="6021"/>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14:paraId="36E1E86A"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4"/>
      <w:bookmarkEnd w:id="6022"/>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14:paraId="139DE9D3"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5"/>
      <w:bookmarkEnd w:id="6023"/>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14:paraId="2C2009C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6"/>
      <w:bookmarkEnd w:id="6024"/>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14:paraId="5D7CF18F"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7"/>
      <w:bookmarkEnd w:id="6025"/>
      <w:r>
        <w:rPr>
          <w:rStyle w:val="11"/>
        </w:rPr>
        <w:lastRenderedPageBreak/>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14:paraId="1D4BD9BC"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8"/>
      <w:bookmarkEnd w:id="6026"/>
      <w:r>
        <w:rPr>
          <w:rStyle w:val="11"/>
        </w:rPr>
        <w:t>обработку информации для выступления с аудио-, видео- и графическим сопровождением;</w:t>
      </w:r>
    </w:p>
    <w:p w14:paraId="01ECD286"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9"/>
      <w:bookmarkEnd w:id="6027"/>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14:paraId="75550E42" w14:textId="77777777" w:rsidR="00A5220A" w:rsidRDefault="00A5220A">
      <w:pPr>
        <w:pStyle w:val="a5"/>
        <w:numPr>
          <w:ilvl w:val="0"/>
          <w:numId w:val="322"/>
        </w:numPr>
        <w:tabs>
          <w:tab w:val="left" w:pos="207"/>
        </w:tabs>
        <w:spacing w:line="269" w:lineRule="auto"/>
        <w:ind w:firstLine="0"/>
        <w:jc w:val="both"/>
        <w:rPr>
          <w:color w:val="auto"/>
          <w:sz w:val="24"/>
          <w:szCs w:val="24"/>
        </w:rPr>
      </w:pPr>
      <w:bookmarkStart w:id="6028" w:name="bookmark6030"/>
      <w:bookmarkEnd w:id="6028"/>
      <w:r>
        <w:rPr>
          <w:rStyle w:val="11"/>
        </w:rPr>
        <w:t>выпуск школьных печатных изданий, радиопередач;</w:t>
      </w:r>
    </w:p>
    <w:p w14:paraId="5B10E0EE"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31"/>
      <w:bookmarkEnd w:id="6029"/>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14:paraId="1221E07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6"/>
      </w:r>
      <w:r>
        <w:rPr>
          <w:rStyle w:val="11"/>
        </w:rPr>
        <w:t>.</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37"/>
          <w:headerReference w:type="default" r:id="rId138"/>
          <w:footerReference w:type="even" r:id="rId139"/>
          <w:footerReference w:type="default" r:id="rId140"/>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 xml:space="preserve">блице (см. </w:t>
      </w:r>
      <w:r>
        <w:rPr>
          <w:rStyle w:val="11"/>
        </w:rPr>
        <w:lastRenderedPageBreak/>
        <w:t>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Default="00A5220A">
            <w:pPr>
              <w:framePr w:w="10152" w:h="5539" w:hSpace="451" w:vSpace="19" w:wrap="notBeside" w:vAnchor="text" w:hAnchor="text" w:x="452" w:y="822"/>
              <w:rPr>
                <w:color w:val="auto"/>
              </w:rPr>
            </w:pPr>
          </w:p>
        </w:tc>
      </w:tr>
      <w:tr w:rsidR="00A5220A"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Default="00A5220A">
            <w:pPr>
              <w:framePr w:w="10152" w:h="5539" w:hSpace="451" w:vSpace="19" w:wrap="notBeside" w:vAnchor="text" w:hAnchor="text" w:x="452" w:y="822"/>
              <w:rPr>
                <w:color w:val="auto"/>
              </w:rPr>
            </w:pPr>
          </w:p>
        </w:tc>
      </w:tr>
      <w:tr w:rsidR="00A5220A"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Default="00A5220A">
            <w:pPr>
              <w:framePr w:w="10152" w:h="5539" w:hSpace="451" w:vSpace="19" w:wrap="notBeside" w:vAnchor="text" w:hAnchor="text" w:x="452" w:y="822"/>
              <w:rPr>
                <w:color w:val="auto"/>
              </w:rPr>
            </w:pPr>
          </w:p>
        </w:tc>
      </w:tr>
    </w:tbl>
    <w:p w14:paraId="3D6E1B03"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77777777" w:rsidR="00A5220A" w:rsidRDefault="00463D04">
      <w:pPr>
        <w:spacing w:line="1" w:lineRule="exact"/>
        <w:rPr>
          <w:color w:val="auto"/>
        </w:rPr>
      </w:pPr>
      <w:r>
        <w:rPr>
          <w:noProof/>
        </w:rPr>
        <w:pict w14:anchorId="2C3D5571">
          <v:shape id="_x0000_s1113" type="#_x0000_t202" style="position:absolute;margin-left:487.7pt;margin-top:0;width:43.7pt;height:11.75pt;z-index:-2;mso-wrap-style:none;mso-wrap-distance-left:0;mso-wrap-distance-right:0;mso-position-horizontal-relative:margin;mso-position-vertical-relative:margin" filled="f" stroked="f">
            <v:textbox inset="0,0,0,0">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14:paraId="6BA8A1B8" w14:textId="77777777"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77777777" w:rsidR="00A5220A" w:rsidRDefault="00A5220A">
            <w:pPr>
              <w:framePr w:w="10152" w:h="6355" w:hSpace="451" w:vSpace="5" w:wrap="notBeside" w:vAnchor="text" w:hAnchor="text" w:x="452" w:y="6"/>
              <w:rPr>
                <w:color w:val="auto"/>
              </w:rPr>
            </w:pPr>
          </w:p>
        </w:tc>
      </w:tr>
      <w:tr w:rsidR="00A5220A"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Default="00A5220A">
            <w:pPr>
              <w:framePr w:w="10152" w:h="6355" w:hSpace="451" w:vSpace="5" w:wrap="notBeside" w:vAnchor="text" w:hAnchor="text" w:x="452" w:y="6"/>
              <w:rPr>
                <w:color w:val="auto"/>
              </w:rPr>
            </w:pPr>
          </w:p>
        </w:tc>
      </w:tr>
      <w:tr w:rsidR="00A5220A"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Default="00A5220A">
            <w:pPr>
              <w:framePr w:w="10152" w:h="6355" w:hSpace="451" w:vSpace="5" w:wrap="notBeside" w:vAnchor="text" w:hAnchor="text" w:x="452" w:y="6"/>
              <w:rPr>
                <w:color w:val="auto"/>
              </w:rPr>
            </w:pPr>
          </w:p>
        </w:tc>
      </w:tr>
      <w:tr w:rsidR="00A5220A"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Default="00A5220A">
            <w:pPr>
              <w:framePr w:w="10152" w:h="6355" w:hSpace="451" w:vSpace="5" w:wrap="notBeside" w:vAnchor="text" w:hAnchor="text" w:x="452" w:y="6"/>
              <w:rPr>
                <w:color w:val="auto"/>
              </w:rPr>
            </w:pPr>
          </w:p>
        </w:tc>
      </w:tr>
      <w:tr w:rsidR="00A5220A"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Default="00A5220A">
            <w:pPr>
              <w:framePr w:w="10152" w:h="6355" w:hSpace="451" w:vSpace="5" w:wrap="notBeside" w:vAnchor="text" w:hAnchor="text" w:x="452" w:y="6"/>
              <w:rPr>
                <w:color w:val="auto"/>
              </w:rPr>
            </w:pPr>
          </w:p>
        </w:tc>
      </w:tr>
      <w:tr w:rsidR="00A5220A"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Default="00A5220A">
            <w:pPr>
              <w:framePr w:w="10152" w:h="6355" w:hSpace="451" w:vSpace="5" w:wrap="notBeside" w:vAnchor="text" w:hAnchor="text" w:x="452" w:y="6"/>
              <w:rPr>
                <w:color w:val="auto"/>
              </w:rPr>
            </w:pPr>
          </w:p>
        </w:tc>
      </w:tr>
    </w:tbl>
    <w:p w14:paraId="33954185"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41"/>
          <w:headerReference w:type="default" r:id="rId142"/>
          <w:footerReference w:type="even" r:id="rId143"/>
          <w:footerReference w:type="default" r:id="rId144"/>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0" w:name="bookmark6032"/>
      <w:bookmarkEnd w:id="6030"/>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1" w:name="bookmark6033"/>
      <w:bookmarkEnd w:id="6031"/>
      <w:r>
        <w:rPr>
          <w:rStyle w:val="11"/>
        </w:rPr>
        <w:t>безопасность и комфортность организации учебного про</w:t>
      </w:r>
      <w:r>
        <w:rPr>
          <w:rStyle w:val="11"/>
        </w:rPr>
        <w:softHyphen/>
        <w:t>цесса;</w:t>
      </w:r>
    </w:p>
    <w:p w14:paraId="75FC7DE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2" w:name="bookmark6034"/>
      <w:bookmarkEnd w:id="6032"/>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3" w:name="bookmark6035"/>
      <w:bookmarkEnd w:id="6033"/>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4" w:name="bookmark6036"/>
      <w:bookmarkEnd w:id="6034"/>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5" w:name="bookmark6037"/>
      <w:bookmarkEnd w:id="6035"/>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6" w:name="bookmark6038"/>
      <w:bookmarkEnd w:id="6036"/>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7" w:name="bookmark6039"/>
      <w:bookmarkEnd w:id="6037"/>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8" w:name="bookmark6040"/>
      <w:bookmarkEnd w:id="6038"/>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41"/>
      <w:bookmarkEnd w:id="6039"/>
      <w:r>
        <w:rPr>
          <w:rStyle w:val="11"/>
        </w:rPr>
        <w:t>участки (территории) с целесообразным набором оснащен</w:t>
      </w:r>
      <w:r>
        <w:rPr>
          <w:rStyle w:val="11"/>
        </w:rPr>
        <w:softHyphen/>
        <w:t>ных зон;</w:t>
      </w:r>
    </w:p>
    <w:p w14:paraId="4F565C38"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0" w:name="bookmark6042"/>
      <w:bookmarkEnd w:id="6040"/>
      <w:r>
        <w:rPr>
          <w:rStyle w:val="11"/>
        </w:rPr>
        <w:t>входная зона;</w:t>
      </w:r>
    </w:p>
    <w:p w14:paraId="3F1CC2C2"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3"/>
      <w:bookmarkEnd w:id="6041"/>
      <w:r>
        <w:rPr>
          <w:rStyle w:val="11"/>
        </w:rPr>
        <w:t>учебные кабинеты, мастерские, студии для организации учебного процесса;</w:t>
      </w:r>
    </w:p>
    <w:p w14:paraId="4D68745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2" w:name="bookmark6044"/>
      <w:bookmarkEnd w:id="6042"/>
      <w:r>
        <w:rPr>
          <w:rStyle w:val="11"/>
        </w:rPr>
        <w:t>лаборантские помещения;</w:t>
      </w:r>
    </w:p>
    <w:p w14:paraId="3B438AEA"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3" w:name="bookmark6045"/>
      <w:bookmarkEnd w:id="6043"/>
      <w:r>
        <w:rPr>
          <w:rStyle w:val="11"/>
        </w:rPr>
        <w:t>библиотека с рабочими зонами: книгохранилищем, медиате</w:t>
      </w:r>
      <w:r>
        <w:rPr>
          <w:rStyle w:val="11"/>
        </w:rPr>
        <w:softHyphen/>
        <w:t>кой, читальным залом;</w:t>
      </w:r>
    </w:p>
    <w:p w14:paraId="2935090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6"/>
      <w:bookmarkEnd w:id="6044"/>
      <w:r>
        <w:rPr>
          <w:rStyle w:val="11"/>
        </w:rPr>
        <w:t>актовый зал;</w:t>
      </w:r>
    </w:p>
    <w:p w14:paraId="72A81919"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7"/>
      <w:bookmarkEnd w:id="6045"/>
      <w:r>
        <w:rPr>
          <w:rStyle w:val="11"/>
        </w:rPr>
        <w:t>спортивные сооружения (зал, бассейн, стадион, спортивная площадка);</w:t>
      </w:r>
    </w:p>
    <w:p w14:paraId="35D7BFD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8"/>
      <w:bookmarkEnd w:id="6046"/>
      <w:r>
        <w:rPr>
          <w:rStyle w:val="11"/>
        </w:rPr>
        <w:t>пищевой блок;</w:t>
      </w:r>
    </w:p>
    <w:p w14:paraId="30E709A6"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7" w:name="bookmark6049"/>
      <w:bookmarkEnd w:id="6047"/>
      <w:r>
        <w:rPr>
          <w:rStyle w:val="11"/>
        </w:rPr>
        <w:t>административные помещения;</w:t>
      </w:r>
    </w:p>
    <w:p w14:paraId="2A69F2C8"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50"/>
      <w:bookmarkEnd w:id="6048"/>
      <w:r>
        <w:rPr>
          <w:rStyle w:val="11"/>
        </w:rPr>
        <w:t>гардеробы;</w:t>
      </w:r>
    </w:p>
    <w:p w14:paraId="3D93B574"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9" w:name="bookmark6051"/>
      <w:bookmarkEnd w:id="6049"/>
      <w:r>
        <w:rPr>
          <w:rStyle w:val="11"/>
        </w:rPr>
        <w:t>санитарные узлы (туалеты);</w:t>
      </w:r>
    </w:p>
    <w:p w14:paraId="66A4F1F7" w14:textId="77777777" w:rsidR="00A5220A" w:rsidRDefault="00A5220A">
      <w:pPr>
        <w:pStyle w:val="a5"/>
        <w:numPr>
          <w:ilvl w:val="0"/>
          <w:numId w:val="322"/>
        </w:numPr>
        <w:tabs>
          <w:tab w:val="left" w:pos="267"/>
        </w:tabs>
        <w:ind w:firstLine="0"/>
        <w:jc w:val="both"/>
        <w:rPr>
          <w:color w:val="auto"/>
          <w:sz w:val="24"/>
          <w:szCs w:val="24"/>
        </w:rPr>
      </w:pPr>
      <w:bookmarkStart w:id="6050" w:name="bookmark6052"/>
      <w:bookmarkEnd w:id="6050"/>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pPr>
        <w:pStyle w:val="a5"/>
        <w:numPr>
          <w:ilvl w:val="0"/>
          <w:numId w:val="322"/>
        </w:numPr>
        <w:tabs>
          <w:tab w:val="left" w:pos="267"/>
        </w:tabs>
        <w:ind w:left="240" w:hanging="240"/>
        <w:jc w:val="both"/>
        <w:rPr>
          <w:color w:val="auto"/>
          <w:sz w:val="24"/>
          <w:szCs w:val="24"/>
        </w:rPr>
      </w:pPr>
      <w:bookmarkStart w:id="6051" w:name="bookmark6053"/>
      <w:bookmarkEnd w:id="6051"/>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pPr>
        <w:pStyle w:val="a5"/>
        <w:numPr>
          <w:ilvl w:val="0"/>
          <w:numId w:val="322"/>
        </w:numPr>
        <w:tabs>
          <w:tab w:val="left" w:pos="267"/>
        </w:tabs>
        <w:ind w:left="240" w:hanging="240"/>
        <w:jc w:val="both"/>
        <w:rPr>
          <w:color w:val="auto"/>
          <w:sz w:val="24"/>
          <w:szCs w:val="24"/>
        </w:rPr>
      </w:pPr>
      <w:bookmarkStart w:id="6052" w:name="bookmark6054"/>
      <w:bookmarkEnd w:id="6052"/>
      <w:r>
        <w:rPr>
          <w:rStyle w:val="11"/>
        </w:rPr>
        <w:lastRenderedPageBreak/>
        <w:t>организации режима труда и отдыха участников образова</w:t>
      </w:r>
      <w:r>
        <w:rPr>
          <w:rStyle w:val="11"/>
        </w:rPr>
        <w:softHyphen/>
        <w:t>тельного процесса;</w:t>
      </w:r>
    </w:p>
    <w:p w14:paraId="25542960" w14:textId="77777777" w:rsidR="00A5220A" w:rsidRDefault="00A5220A">
      <w:pPr>
        <w:pStyle w:val="a5"/>
        <w:numPr>
          <w:ilvl w:val="0"/>
          <w:numId w:val="322"/>
        </w:numPr>
        <w:tabs>
          <w:tab w:val="left" w:pos="267"/>
        </w:tabs>
        <w:ind w:left="240" w:hanging="240"/>
        <w:jc w:val="both"/>
        <w:rPr>
          <w:color w:val="auto"/>
          <w:sz w:val="24"/>
          <w:szCs w:val="24"/>
        </w:rPr>
      </w:pPr>
      <w:bookmarkStart w:id="6053" w:name="bookmark6055"/>
      <w:bookmarkEnd w:id="6053"/>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pPr>
        <w:pStyle w:val="a5"/>
        <w:numPr>
          <w:ilvl w:val="0"/>
          <w:numId w:val="322"/>
        </w:numPr>
        <w:tabs>
          <w:tab w:val="left" w:pos="267"/>
        </w:tabs>
        <w:ind w:firstLine="0"/>
        <w:jc w:val="both"/>
        <w:rPr>
          <w:color w:val="auto"/>
          <w:sz w:val="24"/>
          <w:szCs w:val="24"/>
        </w:rPr>
      </w:pPr>
      <w:bookmarkStart w:id="6054" w:name="bookmark6056"/>
      <w:bookmarkEnd w:id="6054"/>
      <w:r>
        <w:rPr>
          <w:rStyle w:val="11"/>
        </w:rPr>
        <w:t>учебный кабинет русского языка;</w:t>
      </w:r>
    </w:p>
    <w:p w14:paraId="460A174D" w14:textId="77777777" w:rsidR="00A5220A" w:rsidRDefault="00A5220A">
      <w:pPr>
        <w:pStyle w:val="a5"/>
        <w:numPr>
          <w:ilvl w:val="0"/>
          <w:numId w:val="322"/>
        </w:numPr>
        <w:tabs>
          <w:tab w:val="left" w:pos="267"/>
        </w:tabs>
        <w:ind w:firstLine="0"/>
        <w:jc w:val="both"/>
        <w:rPr>
          <w:color w:val="auto"/>
          <w:sz w:val="24"/>
          <w:szCs w:val="24"/>
        </w:rPr>
      </w:pPr>
      <w:bookmarkStart w:id="6055" w:name="bookmark6057"/>
      <w:bookmarkEnd w:id="6055"/>
      <w:r>
        <w:rPr>
          <w:rStyle w:val="11"/>
        </w:rPr>
        <w:t>учебный кабинет литературы;</w:t>
      </w:r>
    </w:p>
    <w:p w14:paraId="0C2CB201" w14:textId="77777777" w:rsidR="00A5220A" w:rsidRDefault="00A5220A">
      <w:pPr>
        <w:pStyle w:val="a5"/>
        <w:numPr>
          <w:ilvl w:val="0"/>
          <w:numId w:val="322"/>
        </w:numPr>
        <w:tabs>
          <w:tab w:val="left" w:pos="267"/>
        </w:tabs>
        <w:ind w:firstLine="0"/>
        <w:jc w:val="both"/>
        <w:rPr>
          <w:color w:val="auto"/>
          <w:sz w:val="24"/>
          <w:szCs w:val="24"/>
        </w:rPr>
      </w:pPr>
      <w:bookmarkStart w:id="6056" w:name="bookmark6058"/>
      <w:bookmarkEnd w:id="6056"/>
      <w:r>
        <w:rPr>
          <w:rStyle w:val="11"/>
        </w:rPr>
        <w:t>учебный кабинет родного языка;</w:t>
      </w:r>
    </w:p>
    <w:p w14:paraId="29B5795A" w14:textId="77777777" w:rsidR="00A5220A" w:rsidRDefault="00A5220A">
      <w:pPr>
        <w:pStyle w:val="a5"/>
        <w:numPr>
          <w:ilvl w:val="0"/>
          <w:numId w:val="322"/>
        </w:numPr>
        <w:tabs>
          <w:tab w:val="left" w:pos="267"/>
        </w:tabs>
        <w:ind w:firstLine="0"/>
        <w:jc w:val="both"/>
        <w:rPr>
          <w:color w:val="auto"/>
          <w:sz w:val="24"/>
          <w:szCs w:val="24"/>
        </w:rPr>
      </w:pPr>
      <w:bookmarkStart w:id="6057" w:name="bookmark6059"/>
      <w:bookmarkEnd w:id="6057"/>
      <w:r>
        <w:rPr>
          <w:rStyle w:val="11"/>
        </w:rPr>
        <w:t>учебный кабинет родной литературы;</w:t>
      </w:r>
    </w:p>
    <w:p w14:paraId="31FD32E2" w14:textId="77777777" w:rsidR="00A5220A" w:rsidRDefault="00A5220A">
      <w:pPr>
        <w:pStyle w:val="a5"/>
        <w:numPr>
          <w:ilvl w:val="0"/>
          <w:numId w:val="322"/>
        </w:numPr>
        <w:tabs>
          <w:tab w:val="left" w:pos="267"/>
        </w:tabs>
        <w:ind w:firstLine="0"/>
        <w:jc w:val="both"/>
        <w:rPr>
          <w:color w:val="auto"/>
          <w:sz w:val="24"/>
          <w:szCs w:val="24"/>
        </w:rPr>
      </w:pPr>
      <w:bookmarkStart w:id="6058" w:name="bookmark6060"/>
      <w:bookmarkEnd w:id="6058"/>
      <w:r>
        <w:rPr>
          <w:rStyle w:val="11"/>
        </w:rPr>
        <w:t>учебный кабинет иностранного языка;</w:t>
      </w:r>
    </w:p>
    <w:p w14:paraId="5995E2FD" w14:textId="77777777" w:rsidR="00A5220A" w:rsidRDefault="00A5220A">
      <w:pPr>
        <w:pStyle w:val="a5"/>
        <w:numPr>
          <w:ilvl w:val="0"/>
          <w:numId w:val="322"/>
        </w:numPr>
        <w:tabs>
          <w:tab w:val="left" w:pos="267"/>
        </w:tabs>
        <w:ind w:firstLine="0"/>
        <w:jc w:val="both"/>
        <w:rPr>
          <w:color w:val="auto"/>
          <w:sz w:val="24"/>
          <w:szCs w:val="24"/>
        </w:rPr>
      </w:pPr>
      <w:bookmarkStart w:id="6059" w:name="bookmark6061"/>
      <w:bookmarkEnd w:id="6059"/>
      <w:r>
        <w:rPr>
          <w:rStyle w:val="11"/>
        </w:rPr>
        <w:t>лингафонный класс;</w:t>
      </w:r>
    </w:p>
    <w:p w14:paraId="6631EA69" w14:textId="77777777" w:rsidR="00A5220A" w:rsidRDefault="00A5220A">
      <w:pPr>
        <w:pStyle w:val="a5"/>
        <w:numPr>
          <w:ilvl w:val="0"/>
          <w:numId w:val="322"/>
        </w:numPr>
        <w:tabs>
          <w:tab w:val="left" w:pos="267"/>
        </w:tabs>
        <w:ind w:firstLine="0"/>
        <w:jc w:val="both"/>
        <w:rPr>
          <w:color w:val="auto"/>
          <w:sz w:val="24"/>
          <w:szCs w:val="24"/>
        </w:rPr>
      </w:pPr>
      <w:bookmarkStart w:id="6060" w:name="bookmark6062"/>
      <w:bookmarkEnd w:id="6060"/>
      <w:r>
        <w:rPr>
          <w:rStyle w:val="11"/>
        </w:rPr>
        <w:t>учебный кабинет истории;</w:t>
      </w:r>
    </w:p>
    <w:p w14:paraId="23FAAA91" w14:textId="77777777" w:rsidR="00A5220A" w:rsidRDefault="00A5220A">
      <w:pPr>
        <w:pStyle w:val="a5"/>
        <w:numPr>
          <w:ilvl w:val="0"/>
          <w:numId w:val="322"/>
        </w:numPr>
        <w:tabs>
          <w:tab w:val="left" w:pos="267"/>
        </w:tabs>
        <w:ind w:firstLine="0"/>
        <w:jc w:val="both"/>
        <w:rPr>
          <w:color w:val="auto"/>
          <w:sz w:val="24"/>
          <w:szCs w:val="24"/>
        </w:rPr>
      </w:pPr>
      <w:bookmarkStart w:id="6061" w:name="bookmark6063"/>
      <w:bookmarkEnd w:id="6061"/>
      <w:r>
        <w:rPr>
          <w:rStyle w:val="11"/>
        </w:rPr>
        <w:t>учебный кабинет обществознания;</w:t>
      </w:r>
    </w:p>
    <w:p w14:paraId="626E5025" w14:textId="77777777" w:rsidR="00A5220A" w:rsidRDefault="00A5220A">
      <w:pPr>
        <w:pStyle w:val="a5"/>
        <w:numPr>
          <w:ilvl w:val="0"/>
          <w:numId w:val="322"/>
        </w:numPr>
        <w:tabs>
          <w:tab w:val="left" w:pos="267"/>
        </w:tabs>
        <w:ind w:firstLine="0"/>
        <w:jc w:val="both"/>
        <w:rPr>
          <w:color w:val="auto"/>
          <w:sz w:val="24"/>
          <w:szCs w:val="24"/>
        </w:rPr>
      </w:pPr>
      <w:bookmarkStart w:id="6062" w:name="bookmark6064"/>
      <w:bookmarkEnd w:id="6062"/>
      <w:r>
        <w:rPr>
          <w:rStyle w:val="11"/>
        </w:rPr>
        <w:t>учебный кабинет географии;</w:t>
      </w:r>
    </w:p>
    <w:p w14:paraId="3D05829E" w14:textId="77777777" w:rsidR="00A5220A" w:rsidRDefault="00A5220A">
      <w:pPr>
        <w:pStyle w:val="a5"/>
        <w:numPr>
          <w:ilvl w:val="0"/>
          <w:numId w:val="322"/>
        </w:numPr>
        <w:tabs>
          <w:tab w:val="left" w:pos="267"/>
        </w:tabs>
        <w:ind w:firstLine="0"/>
        <w:jc w:val="both"/>
        <w:rPr>
          <w:color w:val="auto"/>
          <w:sz w:val="24"/>
          <w:szCs w:val="24"/>
        </w:rPr>
      </w:pPr>
      <w:bookmarkStart w:id="6063" w:name="bookmark6065"/>
      <w:bookmarkEnd w:id="6063"/>
      <w:r>
        <w:rPr>
          <w:rStyle w:val="11"/>
        </w:rPr>
        <w:t>учебный кабинет (и/ или студия) изобразительного искусства;</w:t>
      </w:r>
    </w:p>
    <w:p w14:paraId="1770C5D0" w14:textId="77777777" w:rsidR="00A5220A" w:rsidRDefault="00A5220A">
      <w:pPr>
        <w:pStyle w:val="a5"/>
        <w:numPr>
          <w:ilvl w:val="0"/>
          <w:numId w:val="322"/>
        </w:numPr>
        <w:tabs>
          <w:tab w:val="left" w:pos="267"/>
        </w:tabs>
        <w:ind w:firstLine="0"/>
        <w:jc w:val="both"/>
        <w:rPr>
          <w:color w:val="auto"/>
          <w:sz w:val="24"/>
          <w:szCs w:val="24"/>
        </w:rPr>
      </w:pPr>
      <w:bookmarkStart w:id="6064" w:name="bookmark6066"/>
      <w:bookmarkEnd w:id="6064"/>
      <w:r>
        <w:rPr>
          <w:rStyle w:val="11"/>
        </w:rPr>
        <w:t>учебный кабинет мировой художественной культуры;</w:t>
      </w:r>
    </w:p>
    <w:p w14:paraId="5C616AF1" w14:textId="77777777" w:rsidR="00A5220A" w:rsidRDefault="00A5220A">
      <w:pPr>
        <w:pStyle w:val="a5"/>
        <w:numPr>
          <w:ilvl w:val="0"/>
          <w:numId w:val="322"/>
        </w:numPr>
        <w:tabs>
          <w:tab w:val="left" w:pos="267"/>
        </w:tabs>
        <w:ind w:firstLine="0"/>
        <w:jc w:val="both"/>
        <w:rPr>
          <w:color w:val="auto"/>
          <w:sz w:val="24"/>
          <w:szCs w:val="24"/>
        </w:rPr>
      </w:pPr>
      <w:bookmarkStart w:id="6065" w:name="bookmark6067"/>
      <w:bookmarkEnd w:id="6065"/>
      <w:r>
        <w:rPr>
          <w:rStyle w:val="11"/>
        </w:rPr>
        <w:t>учебный кабинет (и/или студия) музыки;</w:t>
      </w:r>
    </w:p>
    <w:p w14:paraId="20508A1A" w14:textId="77777777" w:rsidR="00A5220A" w:rsidRDefault="00A5220A">
      <w:pPr>
        <w:pStyle w:val="a5"/>
        <w:numPr>
          <w:ilvl w:val="0"/>
          <w:numId w:val="322"/>
        </w:numPr>
        <w:tabs>
          <w:tab w:val="left" w:pos="267"/>
        </w:tabs>
        <w:ind w:firstLine="0"/>
        <w:jc w:val="both"/>
        <w:rPr>
          <w:color w:val="auto"/>
          <w:sz w:val="24"/>
          <w:szCs w:val="24"/>
        </w:rPr>
      </w:pPr>
      <w:bookmarkStart w:id="6066" w:name="bookmark6068"/>
      <w:bookmarkEnd w:id="6066"/>
      <w:r>
        <w:rPr>
          <w:rStyle w:val="11"/>
        </w:rPr>
        <w:t>учебный кабинет физики;</w:t>
      </w:r>
    </w:p>
    <w:p w14:paraId="4CCEC629" w14:textId="77777777" w:rsidR="00A5220A" w:rsidRDefault="00A5220A">
      <w:pPr>
        <w:pStyle w:val="a5"/>
        <w:numPr>
          <w:ilvl w:val="0"/>
          <w:numId w:val="322"/>
        </w:numPr>
        <w:tabs>
          <w:tab w:val="left" w:pos="267"/>
        </w:tabs>
        <w:ind w:firstLine="0"/>
        <w:jc w:val="both"/>
        <w:rPr>
          <w:color w:val="auto"/>
          <w:sz w:val="24"/>
          <w:szCs w:val="24"/>
        </w:rPr>
      </w:pPr>
      <w:bookmarkStart w:id="6067" w:name="bookmark6069"/>
      <w:bookmarkEnd w:id="6067"/>
      <w:r>
        <w:rPr>
          <w:rStyle w:val="11"/>
        </w:rPr>
        <w:t>учебный кабинет химии;</w:t>
      </w:r>
    </w:p>
    <w:p w14:paraId="3394EE02" w14:textId="77777777" w:rsidR="00A5220A" w:rsidRDefault="00A5220A">
      <w:pPr>
        <w:pStyle w:val="a5"/>
        <w:numPr>
          <w:ilvl w:val="0"/>
          <w:numId w:val="322"/>
        </w:numPr>
        <w:tabs>
          <w:tab w:val="left" w:pos="267"/>
        </w:tabs>
        <w:ind w:firstLine="0"/>
        <w:jc w:val="both"/>
        <w:rPr>
          <w:color w:val="auto"/>
          <w:sz w:val="24"/>
          <w:szCs w:val="24"/>
        </w:rPr>
      </w:pPr>
      <w:bookmarkStart w:id="6068" w:name="bookmark6070"/>
      <w:bookmarkEnd w:id="6068"/>
      <w:r>
        <w:rPr>
          <w:rStyle w:val="11"/>
        </w:rPr>
        <w:t>учебный кабинет биологии и экологии;</w:t>
      </w:r>
    </w:p>
    <w:p w14:paraId="737B97C4" w14:textId="77777777" w:rsidR="00A5220A" w:rsidRDefault="00A5220A">
      <w:pPr>
        <w:pStyle w:val="a5"/>
        <w:numPr>
          <w:ilvl w:val="0"/>
          <w:numId w:val="322"/>
        </w:numPr>
        <w:tabs>
          <w:tab w:val="left" w:pos="267"/>
        </w:tabs>
        <w:ind w:firstLine="0"/>
        <w:jc w:val="both"/>
        <w:rPr>
          <w:color w:val="auto"/>
          <w:sz w:val="24"/>
          <w:szCs w:val="24"/>
        </w:rPr>
      </w:pPr>
      <w:bookmarkStart w:id="6069" w:name="bookmark6071"/>
      <w:bookmarkEnd w:id="6069"/>
      <w:r>
        <w:rPr>
          <w:rStyle w:val="11"/>
        </w:rPr>
        <w:t>учебный кабинет математики;</w:t>
      </w:r>
    </w:p>
    <w:p w14:paraId="677A409F" w14:textId="77777777" w:rsidR="00A5220A" w:rsidRDefault="00A5220A">
      <w:pPr>
        <w:pStyle w:val="a5"/>
        <w:numPr>
          <w:ilvl w:val="0"/>
          <w:numId w:val="322"/>
        </w:numPr>
        <w:tabs>
          <w:tab w:val="left" w:pos="267"/>
        </w:tabs>
        <w:ind w:firstLine="0"/>
        <w:jc w:val="both"/>
        <w:rPr>
          <w:color w:val="auto"/>
          <w:sz w:val="24"/>
          <w:szCs w:val="24"/>
        </w:rPr>
      </w:pPr>
      <w:bookmarkStart w:id="6070" w:name="bookmark6072"/>
      <w:bookmarkEnd w:id="6070"/>
      <w:r>
        <w:rPr>
          <w:rStyle w:val="11"/>
        </w:rPr>
        <w:t>учебный кабинет информатики;</w:t>
      </w:r>
    </w:p>
    <w:p w14:paraId="580E0EDE" w14:textId="77777777" w:rsidR="00A5220A" w:rsidRDefault="00A5220A">
      <w:pPr>
        <w:pStyle w:val="a5"/>
        <w:numPr>
          <w:ilvl w:val="0"/>
          <w:numId w:val="322"/>
        </w:numPr>
        <w:tabs>
          <w:tab w:val="left" w:pos="267"/>
        </w:tabs>
        <w:ind w:firstLine="0"/>
        <w:jc w:val="both"/>
        <w:rPr>
          <w:color w:val="auto"/>
          <w:sz w:val="24"/>
          <w:szCs w:val="24"/>
        </w:rPr>
      </w:pPr>
      <w:bookmarkStart w:id="6071" w:name="bookmark6073"/>
      <w:bookmarkEnd w:id="6071"/>
      <w:r>
        <w:rPr>
          <w:rStyle w:val="11"/>
        </w:rPr>
        <w:t>учебный кабинет (мастерская) технологии;</w:t>
      </w:r>
    </w:p>
    <w:p w14:paraId="2E5D4533" w14:textId="77777777" w:rsidR="00A5220A" w:rsidRDefault="00A5220A">
      <w:pPr>
        <w:pStyle w:val="a5"/>
        <w:numPr>
          <w:ilvl w:val="0"/>
          <w:numId w:val="322"/>
        </w:numPr>
        <w:tabs>
          <w:tab w:val="left" w:pos="267"/>
        </w:tabs>
        <w:ind w:firstLine="0"/>
        <w:jc w:val="both"/>
        <w:rPr>
          <w:color w:val="auto"/>
          <w:sz w:val="24"/>
          <w:szCs w:val="24"/>
        </w:rPr>
      </w:pPr>
      <w:bookmarkStart w:id="6072" w:name="bookmark6074"/>
      <w:bookmarkEnd w:id="6072"/>
      <w:r>
        <w:rPr>
          <w:rStyle w:val="11"/>
        </w:rPr>
        <w:t>учебный кабинет основ безопасности жизнедеятельности.</w:t>
      </w:r>
    </w:p>
    <w:p w14:paraId="4B34743E" w14:textId="77777777"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3" w:name="bookmark6075"/>
      <w:bookmarkEnd w:id="6073"/>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4" w:name="bookmark6076"/>
      <w:bookmarkEnd w:id="6074"/>
      <w:r>
        <w:rPr>
          <w:rStyle w:val="11"/>
          <w:color w:val="000000"/>
        </w:rPr>
        <w:lastRenderedPageBreak/>
        <w:t>рабочую зону учащихся с местом для размещения личных вещей;</w:t>
      </w:r>
    </w:p>
    <w:p w14:paraId="05971AE7"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5" w:name="bookmark6077"/>
      <w:bookmarkEnd w:id="6075"/>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6" w:name="bookmark6078"/>
      <w:bookmarkEnd w:id="6076"/>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77" w:name="bookmark6079"/>
      <w:bookmarkEnd w:id="6077"/>
      <w:r>
        <w:rPr>
          <w:rStyle w:val="11"/>
          <w:color w:val="000000"/>
        </w:rPr>
        <w:t>школьная мебель;</w:t>
      </w:r>
    </w:p>
    <w:p w14:paraId="7C7C762A"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78" w:name="bookmark6080"/>
      <w:bookmarkEnd w:id="6078"/>
      <w:r>
        <w:rPr>
          <w:rStyle w:val="11"/>
          <w:color w:val="000000"/>
        </w:rPr>
        <w:t>технические средства;</w:t>
      </w:r>
    </w:p>
    <w:p w14:paraId="4DCE2916"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79" w:name="bookmark6081"/>
      <w:bookmarkEnd w:id="6079"/>
      <w:r>
        <w:rPr>
          <w:rStyle w:val="11"/>
          <w:color w:val="000000"/>
        </w:rPr>
        <w:t>лабораторно-технологическое оборудование;</w:t>
      </w:r>
    </w:p>
    <w:p w14:paraId="790B065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0" w:name="bookmark6082"/>
      <w:bookmarkEnd w:id="6080"/>
      <w:r>
        <w:rPr>
          <w:rStyle w:val="11"/>
          <w:color w:val="000000"/>
        </w:rPr>
        <w:t>фонд дополнительной литературы;</w:t>
      </w:r>
    </w:p>
    <w:p w14:paraId="36FEE6D0"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1" w:name="bookmark6083"/>
      <w:bookmarkEnd w:id="6081"/>
      <w:r>
        <w:rPr>
          <w:rStyle w:val="11"/>
          <w:color w:val="000000"/>
        </w:rPr>
        <w:t>учебно-наглядные пособия;</w:t>
      </w:r>
    </w:p>
    <w:p w14:paraId="6BE97DD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4"/>
      <w:bookmarkEnd w:id="6082"/>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3" w:name="bookmark6085"/>
      <w:bookmarkEnd w:id="6083"/>
      <w:r>
        <w:rPr>
          <w:rStyle w:val="11"/>
          <w:color w:val="000000"/>
        </w:rPr>
        <w:t>доска классная;</w:t>
      </w:r>
    </w:p>
    <w:p w14:paraId="08F61A0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4" w:name="bookmark6086"/>
      <w:bookmarkEnd w:id="6084"/>
      <w:r>
        <w:rPr>
          <w:rStyle w:val="11"/>
          <w:color w:val="000000"/>
        </w:rPr>
        <w:t>стол учителя;</w:t>
      </w:r>
    </w:p>
    <w:p w14:paraId="6451803E"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5" w:name="bookmark6087"/>
      <w:bookmarkEnd w:id="6085"/>
      <w:r>
        <w:rPr>
          <w:rStyle w:val="11"/>
          <w:color w:val="000000"/>
        </w:rPr>
        <w:t>стул учителя (приставной);</w:t>
      </w:r>
    </w:p>
    <w:p w14:paraId="25B1B47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8"/>
      <w:bookmarkEnd w:id="6086"/>
      <w:r>
        <w:rPr>
          <w:rStyle w:val="11"/>
          <w:color w:val="000000"/>
        </w:rPr>
        <w:t>кресло для учителя;</w:t>
      </w:r>
    </w:p>
    <w:p w14:paraId="2D6559A7"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7" w:name="bookmark6089"/>
      <w:bookmarkEnd w:id="6087"/>
      <w:r>
        <w:rPr>
          <w:rStyle w:val="11"/>
          <w:color w:val="000000"/>
        </w:rPr>
        <w:t>столы ученические (регулируемые по высоте);</w:t>
      </w:r>
    </w:p>
    <w:p w14:paraId="242D3163"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8" w:name="bookmark6090"/>
      <w:bookmarkEnd w:id="6088"/>
      <w:r>
        <w:rPr>
          <w:rStyle w:val="11"/>
          <w:color w:val="000000"/>
        </w:rPr>
        <w:t>стулья ученические (регулируемые по высоте);</w:t>
      </w:r>
    </w:p>
    <w:p w14:paraId="74CC750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9" w:name="bookmark6091"/>
      <w:bookmarkEnd w:id="6089"/>
      <w:r>
        <w:rPr>
          <w:rStyle w:val="11"/>
          <w:color w:val="000000"/>
        </w:rPr>
        <w:t>шкаф для хранения учебных пособий;</w:t>
      </w:r>
    </w:p>
    <w:p w14:paraId="62B1C9F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92"/>
      <w:bookmarkEnd w:id="6090"/>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3"/>
      <w:bookmarkEnd w:id="6091"/>
      <w:r>
        <w:rPr>
          <w:rStyle w:val="11"/>
          <w:color w:val="000000"/>
        </w:rPr>
        <w:t>компьютер/ноутбук с периферией;</w:t>
      </w:r>
    </w:p>
    <w:p w14:paraId="696439D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2" w:name="bookmark6094"/>
      <w:bookmarkEnd w:id="6092"/>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3" w:name="bookmark6095"/>
      <w:bookmarkEnd w:id="6093"/>
      <w:r>
        <w:rPr>
          <w:rStyle w:val="11"/>
          <w:color w:val="000000"/>
        </w:rPr>
        <w:t>сетевой фильтр;</w:t>
      </w:r>
    </w:p>
    <w:p w14:paraId="00A8421E"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4" w:name="bookmark6096"/>
      <w:bookmarkEnd w:id="6094"/>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Состояние оснащения учебных кабинетов и иных учебных подразделений может оцениваться по следующим параметрам (см. </w:t>
      </w:r>
      <w:r>
        <w:rPr>
          <w:rStyle w:val="11"/>
        </w:rPr>
        <w:lastRenderedPageBreak/>
        <w:t>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r w:rsidR="00A5220A" w14:paraId="11FD018D" w14:textId="77777777">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Default="00A5220A">
            <w:pPr>
              <w:rPr>
                <w:color w:val="auto"/>
              </w:rPr>
            </w:pPr>
          </w:p>
        </w:tc>
      </w:tr>
      <w:tr w:rsidR="00A5220A" w14:paraId="6B0528A2" w14:textId="77777777">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5" w:name="bookmark6097"/>
      <w:bookmarkEnd w:id="6095"/>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6" w:name="bookmark6098"/>
      <w:bookmarkEnd w:id="6096"/>
      <w:r>
        <w:rPr>
          <w:rStyle w:val="11"/>
        </w:rPr>
        <w:t>стеллажами для спортивного инвентаря;</w:t>
      </w:r>
    </w:p>
    <w:p w14:paraId="33E74091"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7" w:name="bookmark6099"/>
      <w:bookmarkEnd w:id="6097"/>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pPr>
        <w:pStyle w:val="a5"/>
        <w:numPr>
          <w:ilvl w:val="0"/>
          <w:numId w:val="327"/>
        </w:numPr>
        <w:tabs>
          <w:tab w:val="left" w:pos="267"/>
        </w:tabs>
        <w:spacing w:line="360" w:lineRule="auto"/>
        <w:ind w:firstLine="0"/>
        <w:jc w:val="both"/>
        <w:rPr>
          <w:color w:val="auto"/>
          <w:sz w:val="24"/>
          <w:szCs w:val="24"/>
        </w:rPr>
      </w:pPr>
      <w:bookmarkStart w:id="6098" w:name="bookmark6100"/>
      <w:bookmarkEnd w:id="6098"/>
      <w:r>
        <w:rPr>
          <w:rStyle w:val="11"/>
        </w:rPr>
        <w:t>стол библиотекаря, кресло библиотекаря;</w:t>
      </w:r>
    </w:p>
    <w:p w14:paraId="4C861DB3" w14:textId="77777777"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099" w:name="bookmark6101"/>
      <w:bookmarkEnd w:id="6099"/>
      <w:r>
        <w:rPr>
          <w:rStyle w:val="11"/>
        </w:rPr>
        <w:t>стеллажи библиотечные для хранения и демонстрации пе</w:t>
      </w:r>
      <w:r>
        <w:rPr>
          <w:rStyle w:val="11"/>
        </w:rPr>
        <w:softHyphen/>
        <w:t xml:space="preserve">чатных и </w:t>
      </w:r>
      <w:r>
        <w:rPr>
          <w:rStyle w:val="11"/>
        </w:rPr>
        <w:lastRenderedPageBreak/>
        <w:t>медиапособий, художественной литературы;</w:t>
      </w:r>
    </w:p>
    <w:p w14:paraId="502E3125"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0" w:name="bookmark6102"/>
      <w:bookmarkEnd w:id="6100"/>
      <w:r>
        <w:rPr>
          <w:rStyle w:val="11"/>
        </w:rPr>
        <w:t>стол для выдачи учебных изданий;</w:t>
      </w:r>
    </w:p>
    <w:p w14:paraId="17203F78"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1" w:name="bookmark6103"/>
      <w:bookmarkEnd w:id="6101"/>
      <w:r>
        <w:rPr>
          <w:rStyle w:val="11"/>
        </w:rPr>
        <w:t>шкаф для читательских формуляров;</w:t>
      </w:r>
    </w:p>
    <w:p w14:paraId="4B2FAF11"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2" w:name="bookmark6104"/>
      <w:bookmarkEnd w:id="6102"/>
      <w:r>
        <w:rPr>
          <w:rStyle w:val="11"/>
        </w:rPr>
        <w:t>картотеку;</w:t>
      </w:r>
    </w:p>
    <w:p w14:paraId="7F5BFC29"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3" w:name="bookmark6105"/>
      <w:bookmarkEnd w:id="6103"/>
      <w:r>
        <w:rPr>
          <w:rStyle w:val="11"/>
        </w:rPr>
        <w:t>столы ученические (для читального зала, в том числе модуль</w:t>
      </w:r>
      <w:r>
        <w:rPr>
          <w:rStyle w:val="11"/>
        </w:rPr>
        <w:softHyphen/>
        <w:t>ные, компьютерные);</w:t>
      </w:r>
    </w:p>
    <w:p w14:paraId="06E59AB2"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4" w:name="bookmark6106"/>
      <w:bookmarkEnd w:id="6104"/>
      <w:r>
        <w:rPr>
          <w:rStyle w:val="11"/>
        </w:rPr>
        <w:t>стулья ученические, регулируемые по высоте;</w:t>
      </w:r>
    </w:p>
    <w:p w14:paraId="316C646C"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5" w:name="bookmark6107"/>
      <w:bookmarkEnd w:id="6105"/>
      <w:r>
        <w:rPr>
          <w:rStyle w:val="11"/>
        </w:rPr>
        <w:t>кресла для чтения;</w:t>
      </w:r>
    </w:p>
    <w:p w14:paraId="26556132"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6" w:name="bookmark6108"/>
      <w:bookmarkEnd w:id="6106"/>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45"/>
      <w:headerReference w:type="default" r:id="rId146"/>
      <w:footerReference w:type="even" r:id="rId147"/>
      <w:footerReference w:type="default" r:id="rId148"/>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0FF93" w14:textId="77777777" w:rsidR="00463D04" w:rsidRDefault="00463D04">
      <w:pPr>
        <w:rPr>
          <w:color w:val="auto"/>
        </w:rPr>
      </w:pPr>
      <w:r>
        <w:rPr>
          <w:color w:val="auto"/>
        </w:rPr>
        <w:separator/>
      </w:r>
    </w:p>
  </w:endnote>
  <w:endnote w:type="continuationSeparator" w:id="0">
    <w:p w14:paraId="13A2EAD7" w14:textId="77777777" w:rsidR="00463D04" w:rsidRDefault="0046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81339" w14:textId="77777777" w:rsidR="00A5220A" w:rsidRDefault="00463D04">
    <w:pPr>
      <w:spacing w:line="1" w:lineRule="exact"/>
      <w:rPr>
        <w:color w:val="auto"/>
      </w:rPr>
    </w:pPr>
    <w:r>
      <w:rPr>
        <w:noProof/>
      </w:rPr>
      <w:pict w14:anchorId="44DA4192">
        <v:shapetype id="_x0000_t202" coordsize="21600,21600" o:spt="202" path="m,l,21600r21600,l21600,xe">
          <v:stroke joinstyle="miter"/>
          <v:path gradientshapeok="t" o:connecttype="rect"/>
        </v:shapetype>
        <v:shape id="_x0000_s2049" type="#_x0000_t202" style="position:absolute;margin-left:37.7pt;margin-top:557.05pt;width:316.1pt;height:8.65pt;z-index:-67;mso-wrap-style:none;mso-wrap-distance-left:0;mso-wrap-distance-right:0;mso-position-horizontal-relative:page;mso-position-vertical-relative:page" filled="f" stroked="f">
          <v:textbox style="mso-fit-shape-to-text:t" inset="0,0,0,0">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2</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BF292" w14:textId="77777777" w:rsidR="00A5220A" w:rsidRDefault="00A5220A">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EE79C" w14:textId="77777777" w:rsidR="00A5220A" w:rsidRDefault="00A5220A">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906C" w14:textId="77777777" w:rsidR="00A5220A" w:rsidRDefault="00463D04">
    <w:pPr>
      <w:spacing w:line="1" w:lineRule="exact"/>
      <w:rPr>
        <w:color w:val="auto"/>
      </w:rPr>
    </w:pPr>
    <w:r>
      <w:rPr>
        <w:noProof/>
      </w:rPr>
      <w:pict w14:anchorId="0714B767">
        <v:shapetype id="_x0000_t202" coordsize="21600,21600" o:spt="202" path="m,l,21600r21600,l21600,xe">
          <v:stroke joinstyle="miter"/>
          <v:path gradientshapeok="t" o:connecttype="rect"/>
        </v:shapetype>
        <v:shape id="_x0000_s2057" type="#_x0000_t202" style="position:absolute;margin-left:34.7pt;margin-top:563.6pt;width:318.95pt;height:8.65pt;z-index:-59;mso-wrap-distance-left:0;mso-wrap-distance-right:0;mso-position-horizontal-relative:page;mso-position-vertical-relative:page" filled="f" stroked="f">
          <v:textbox style="mso-fit-shape-to-text:t" inset="0,0,0,0">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128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F846" w14:textId="77777777" w:rsidR="00A5220A" w:rsidRDefault="00463D04">
    <w:pPr>
      <w:spacing w:line="1" w:lineRule="exact"/>
      <w:rPr>
        <w:color w:val="auto"/>
      </w:rPr>
    </w:pPr>
    <w:r>
      <w:rPr>
        <w:noProof/>
      </w:rPr>
      <w:pict w14:anchorId="40CC8FE2">
        <v:shapetype id="_x0000_t202" coordsize="21600,21600" o:spt="202" path="m,l,21600r21600,l21600,xe">
          <v:stroke joinstyle="miter"/>
          <v:path gradientshapeok="t" o:connecttype="rect"/>
        </v:shapetype>
        <v:shape id="_x0000_s2058" type="#_x0000_t202" style="position:absolute;margin-left:38.35pt;margin-top:560.9pt;width:316.1pt;height:10.1pt;z-index:-60;mso-wrap-distance-left:0;mso-wrap-distance-right:0;mso-position-horizontal-relative:page;mso-position-vertical-relative:page" filled="f" stroked="f">
          <v:textbox style="mso-fit-shape-to-text:t" inset="0,0,0,0">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127</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1FA65" w14:textId="77777777" w:rsidR="00A5220A" w:rsidRDefault="00A5220A">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E483F" w14:textId="77777777" w:rsidR="00A5220A" w:rsidRDefault="00A5220A">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E344" w14:textId="77777777" w:rsidR="00A5220A" w:rsidRDefault="00463D04">
    <w:pPr>
      <w:spacing w:line="1" w:lineRule="exact"/>
      <w:rPr>
        <w:color w:val="auto"/>
      </w:rPr>
    </w:pPr>
    <w:r>
      <w:rPr>
        <w:noProof/>
      </w:rPr>
      <w:pict w14:anchorId="02B8A40D">
        <v:shapetype id="_x0000_t202" coordsize="21600,21600" o:spt="202" path="m,l,21600r21600,l21600,xe">
          <v:stroke joinstyle="miter"/>
          <v:path gradientshapeok="t" o:connecttype="rect"/>
        </v:shapetype>
        <v:shape id="_x0000_s2059" type="#_x0000_t202" style="position:absolute;margin-left:34.7pt;margin-top:563.6pt;width:318.95pt;height:8.65pt;z-index:-57;mso-wrap-distance-left:0;mso-wrap-distance-right:0;mso-position-horizontal-relative:page;mso-position-vertical-relative:page" filled="f" stroked="f">
          <v:textbox style="mso-fit-shape-to-text:t" inset="0,0,0,0">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146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5CA9" w14:textId="77777777" w:rsidR="00A5220A" w:rsidRDefault="00463D04">
    <w:pPr>
      <w:spacing w:line="1" w:lineRule="exact"/>
      <w:rPr>
        <w:color w:val="auto"/>
      </w:rPr>
    </w:pPr>
    <w:r>
      <w:rPr>
        <w:noProof/>
      </w:rPr>
      <w:pict w14:anchorId="007A3D20">
        <v:shapetype id="_x0000_t202" coordsize="21600,21600" o:spt="202" path="m,l,21600r21600,l21600,xe">
          <v:stroke joinstyle="miter"/>
          <v:path gradientshapeok="t" o:connecttype="rect"/>
        </v:shapetype>
        <v:shape id="_x0000_s2060" type="#_x0000_t202" style="position:absolute;margin-left:38.35pt;margin-top:560.9pt;width:316.1pt;height:10.1pt;z-index:-58;mso-wrap-distance-left:0;mso-wrap-distance-right:0;mso-position-horizontal-relative:page;mso-position-vertical-relative:page" filled="f" stroked="f">
          <v:textbox style="mso-fit-shape-to-text:t" inset="0,0,0,0">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147</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8F14" w14:textId="77777777" w:rsidR="00A5220A" w:rsidRDefault="00463D04">
    <w:pPr>
      <w:spacing w:line="1" w:lineRule="exact"/>
      <w:rPr>
        <w:color w:val="auto"/>
      </w:rPr>
    </w:pPr>
    <w:r>
      <w:rPr>
        <w:noProof/>
      </w:rPr>
      <w:pict w14:anchorId="6C87A328">
        <v:shapetype id="_x0000_t202" coordsize="21600,21600" o:spt="202" path="m,l,21600r21600,l21600,xe">
          <v:stroke joinstyle="miter"/>
          <v:path gradientshapeok="t" o:connecttype="rect"/>
        </v:shapetype>
        <v:shape id="_x0000_s2061" type="#_x0000_t202" style="position:absolute;margin-left:34.7pt;margin-top:563.6pt;width:318.95pt;height:8.65pt;z-index:-55;mso-wrap-distance-left:0;mso-wrap-distance-right:0;mso-position-horizontal-relative:page;mso-position-vertical-relative:page" filled="f" stroked="f">
          <v:textbox style="mso-fit-shape-to-text:t" inset="0,0,0,0">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8552" w14:textId="77777777" w:rsidR="00A5220A" w:rsidRDefault="00463D04">
    <w:pPr>
      <w:spacing w:line="1" w:lineRule="exact"/>
      <w:rPr>
        <w:color w:val="auto"/>
      </w:rPr>
    </w:pPr>
    <w:r>
      <w:rPr>
        <w:noProof/>
      </w:rPr>
      <w:pict w14:anchorId="2A8B1EA7">
        <v:shapetype id="_x0000_t202" coordsize="21600,21600" o:spt="202" path="m,l,21600r21600,l21600,xe">
          <v:stroke joinstyle="miter"/>
          <v:path gradientshapeok="t" o:connecttype="rect"/>
        </v:shapetype>
        <v:shape id="_x0000_s2062" type="#_x0000_t202" style="position:absolute;margin-left:38pt;margin-top:560.9pt;width:315.85pt;height:8.65pt;z-index:-56;mso-wrap-distance-left:0;mso-wrap-distance-right:0;mso-position-horizontal-relative:page;mso-position-vertical-relative:page" filled="f" stroked="f">
          <v:textbox style="mso-fit-shape-to-text:t" inset="0,0,0,0">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169</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AD9B3" w14:textId="77777777" w:rsidR="00A5220A" w:rsidRDefault="00463D04">
    <w:pPr>
      <w:spacing w:line="1" w:lineRule="exact"/>
      <w:rPr>
        <w:color w:val="auto"/>
      </w:rPr>
    </w:pPr>
    <w:r>
      <w:rPr>
        <w:noProof/>
      </w:rPr>
      <w:pict w14:anchorId="04124BAB">
        <v:shapetype id="_x0000_t202" coordsize="21600,21600" o:spt="202" path="m,l,21600r21600,l21600,xe">
          <v:stroke joinstyle="miter"/>
          <v:path gradientshapeok="t" o:connecttype="rect"/>
        </v:shapetype>
        <v:shape id="_x0000_s2050" type="#_x0000_t202" style="position:absolute;margin-left:37.7pt;margin-top:557.05pt;width:316.1pt;height:8.65pt;z-index:-68;mso-wrap-style:none;mso-wrap-distance-left:0;mso-wrap-distance-right:0;mso-position-horizontal-relative:page;mso-position-vertical-relative:page" filled="f" stroked="f">
          <v:textbox style="mso-fit-shape-to-text:t" inset="0,0,0,0">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3</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61B64" w14:textId="77777777" w:rsidR="00A5220A" w:rsidRDefault="00463D04">
    <w:pPr>
      <w:spacing w:line="1" w:lineRule="exact"/>
      <w:rPr>
        <w:color w:val="auto"/>
      </w:rPr>
    </w:pPr>
    <w:r>
      <w:rPr>
        <w:noProof/>
      </w:rPr>
      <w:pict w14:anchorId="3623AD55">
        <v:shapetype id="_x0000_t202" coordsize="21600,21600" o:spt="202" path="m,l,21600r21600,l21600,xe">
          <v:stroke joinstyle="miter"/>
          <v:path gradientshapeok="t" o:connecttype="rect"/>
        </v:shapetype>
        <v:shape id="_x0000_s2063" type="#_x0000_t202" style="position:absolute;margin-left:34.7pt;margin-top:563.6pt;width:318.95pt;height:8.65pt;z-index:-53;mso-wrap-distance-left:0;mso-wrap-distance-right:0;mso-position-horizontal-relative:page;mso-position-vertical-relative:page" filled="f" stroked="f">
          <v:textbox style="mso-fit-shape-to-text:t" inset="0,0,0,0">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0496" w14:textId="77777777" w:rsidR="00A5220A" w:rsidRDefault="00463D04">
    <w:pPr>
      <w:spacing w:line="1" w:lineRule="exact"/>
      <w:rPr>
        <w:color w:val="auto"/>
      </w:rPr>
    </w:pPr>
    <w:r>
      <w:rPr>
        <w:noProof/>
      </w:rPr>
      <w:pict w14:anchorId="11BD665B">
        <v:shapetype id="_x0000_t202" coordsize="21600,21600" o:spt="202" path="m,l,21600r21600,l21600,xe">
          <v:stroke joinstyle="miter"/>
          <v:path gradientshapeok="t" o:connecttype="rect"/>
        </v:shapetype>
        <v:shape id="_x0000_s2064" type="#_x0000_t202" style="position:absolute;margin-left:37.4pt;margin-top:561.7pt;width:316.55pt;height:8.15pt;z-index:-54;mso-wrap-distance-left:0;mso-wrap-distance-right:0;mso-position-horizontal-relative:page;mso-position-vertical-relative:page" filled="f" stroked="f">
          <v:textbox style="mso-fit-shape-to-text:t" inset="0,0,0,0">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93E4" w14:textId="77777777" w:rsidR="00A5220A" w:rsidRDefault="00463D04">
    <w:pPr>
      <w:spacing w:line="1" w:lineRule="exact"/>
      <w:rPr>
        <w:color w:val="auto"/>
      </w:rPr>
    </w:pPr>
    <w:r>
      <w:rPr>
        <w:noProof/>
      </w:rPr>
      <w:pict w14:anchorId="2A0C67AF">
        <v:shapetype id="_x0000_t202" coordsize="21600,21600" o:spt="202" path="m,l,21600r21600,l21600,xe">
          <v:stroke joinstyle="miter"/>
          <v:path gradientshapeok="t" o:connecttype="rect"/>
        </v:shapetype>
        <v:shape id="_x0000_s2065" type="#_x0000_t202" style="position:absolute;margin-left:34.7pt;margin-top:563.6pt;width:318.95pt;height:8.65pt;z-index:-51;mso-wrap-distance-left:0;mso-wrap-distance-right:0;mso-position-horizontal-relative:page;mso-position-vertical-relative:page" filled="f" stroked="f">
          <v:textbox style="mso-fit-shape-to-text:t" inset="0,0,0,0">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286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68399" w14:textId="77777777" w:rsidR="00A5220A" w:rsidRDefault="00463D04">
    <w:pPr>
      <w:spacing w:line="1" w:lineRule="exact"/>
      <w:rPr>
        <w:color w:val="auto"/>
      </w:rPr>
    </w:pPr>
    <w:r>
      <w:rPr>
        <w:noProof/>
      </w:rPr>
      <w:pict w14:anchorId="38F26803">
        <v:shapetype id="_x0000_t202" coordsize="21600,21600" o:spt="202" path="m,l,21600r21600,l21600,xe">
          <v:stroke joinstyle="miter"/>
          <v:path gradientshapeok="t" o:connecttype="rect"/>
        </v:shapetype>
        <v:shape id="_x0000_s2066" type="#_x0000_t202" style="position:absolute;margin-left:38.05pt;margin-top:562.2pt;width:318.7pt;height:9.35pt;z-index:-52;mso-wrap-distance-left:0;mso-wrap-distance-right:0;mso-position-horizontal-relative:page;mso-position-vertical-relative:page" filled="f" stroked="f">
          <v:textbox style="mso-fit-shape-to-text:t" inset="0,0,0,0">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287</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7E29F" w14:textId="77777777" w:rsidR="00A5220A" w:rsidRDefault="00463D04">
    <w:pPr>
      <w:spacing w:line="1" w:lineRule="exact"/>
      <w:rPr>
        <w:color w:val="auto"/>
      </w:rPr>
    </w:pPr>
    <w:r>
      <w:rPr>
        <w:noProof/>
      </w:rPr>
      <w:pict w14:anchorId="468D00D9">
        <v:shapetype id="_x0000_t202" coordsize="21600,21600" o:spt="202" path="m,l,21600r21600,l21600,xe">
          <v:stroke joinstyle="miter"/>
          <v:path gradientshapeok="t" o:connecttype="rect"/>
        </v:shapetype>
        <v:shape id="_x0000_s2067" type="#_x0000_t202" style="position:absolute;margin-left:34.7pt;margin-top:563.6pt;width:318.95pt;height:8.65pt;z-index:-49;mso-wrap-distance-left:0;mso-wrap-distance-right:0;mso-position-horizontal-relative:page;mso-position-vertical-relative:page" filled="f" stroked="f">
          <v:textbox style="mso-fit-shape-to-text:t" inset="0,0,0,0">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344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BDEC4" w14:textId="77777777" w:rsidR="00A5220A" w:rsidRDefault="00463D04">
    <w:pPr>
      <w:spacing w:line="1" w:lineRule="exact"/>
      <w:rPr>
        <w:color w:val="auto"/>
      </w:rPr>
    </w:pPr>
    <w:r>
      <w:rPr>
        <w:noProof/>
      </w:rPr>
      <w:pict w14:anchorId="2A6662CB">
        <v:shapetype id="_x0000_t202" coordsize="21600,21600" o:spt="202" path="m,l,21600r21600,l21600,xe">
          <v:stroke joinstyle="miter"/>
          <v:path gradientshapeok="t" o:connecttype="rect"/>
        </v:shapetype>
        <v:shape id="_x0000_s2068" type="#_x0000_t202" style="position:absolute;margin-left:37.55pt;margin-top:562.6pt;width:316.3pt;height:9.6pt;z-index:-50;mso-wrap-distance-left:0;mso-wrap-distance-right:0;mso-position-horizontal-relative:page;mso-position-vertical-relative:page" filled="f" stroked="f">
          <v:textbox style="mso-fit-shape-to-text:t" inset="0,0,0,0">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343</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ADAB" w14:textId="77777777" w:rsidR="00A5220A" w:rsidRDefault="00463D04">
    <w:pPr>
      <w:spacing w:line="1" w:lineRule="exact"/>
      <w:rPr>
        <w:color w:val="auto"/>
      </w:rPr>
    </w:pPr>
    <w:r>
      <w:rPr>
        <w:noProof/>
      </w:rPr>
      <w:pict w14:anchorId="34E8D70B">
        <v:shapetype id="_x0000_t202" coordsize="21600,21600" o:spt="202" path="m,l,21600r21600,l21600,xe">
          <v:stroke joinstyle="miter"/>
          <v:path gradientshapeok="t" o:connecttype="rect"/>
        </v:shapetype>
        <v:shape id="_x0000_s2069" type="#_x0000_t202" style="position:absolute;margin-left:34.7pt;margin-top:563.6pt;width:318.95pt;height:8.65pt;z-index:-47;mso-wrap-distance-left:0;mso-wrap-distance-right:0;mso-position-horizontal-relative:page;mso-position-vertical-relative:page" filled="f" stroked="f">
          <v:textbox style="mso-fit-shape-to-text:t" inset="0,0,0,0">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412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518E" w14:textId="77777777" w:rsidR="00A5220A" w:rsidRDefault="00463D04">
    <w:pPr>
      <w:spacing w:line="1" w:lineRule="exact"/>
      <w:rPr>
        <w:color w:val="auto"/>
      </w:rPr>
    </w:pPr>
    <w:r>
      <w:rPr>
        <w:noProof/>
      </w:rPr>
      <w:pict w14:anchorId="638E9DE8">
        <v:shapetype id="_x0000_t202" coordsize="21600,21600" o:spt="202" path="m,l,21600r21600,l21600,xe">
          <v:stroke joinstyle="miter"/>
          <v:path gradientshapeok="t" o:connecttype="rect"/>
        </v:shapetype>
        <v:shape id="_x0000_s2070" type="#_x0000_t202" style="position:absolute;margin-left:37.9pt;margin-top:561.95pt;width:315.85pt;height:8.15pt;z-index:-48;mso-wrap-distance-left:0;mso-wrap-distance-right:0;mso-position-horizontal-relative:page;mso-position-vertical-relative:page" filled="f" stroked="f">
          <v:textbox style="mso-fit-shape-to-text:t" inset="0,0,0,0">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411</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E21CC" w14:textId="77777777" w:rsidR="00A5220A" w:rsidRDefault="00463D04">
    <w:pPr>
      <w:spacing w:line="1" w:lineRule="exact"/>
      <w:rPr>
        <w:color w:val="auto"/>
      </w:rPr>
    </w:pPr>
    <w:r>
      <w:rPr>
        <w:noProof/>
      </w:rPr>
      <w:pict w14:anchorId="714CB01C">
        <v:shapetype id="_x0000_t202" coordsize="21600,21600" o:spt="202" path="m,l,21600r21600,l21600,xe">
          <v:stroke joinstyle="miter"/>
          <v:path gradientshapeok="t" o:connecttype="rect"/>
        </v:shapetype>
        <v:shape id="_x0000_s2071" type="#_x0000_t202" style="position:absolute;margin-left:34.7pt;margin-top:563.6pt;width:318.95pt;height:8.65pt;z-index:-45;mso-wrap-distance-left:0;mso-wrap-distance-right:0;mso-position-horizontal-relative:page;mso-position-vertical-relative:page" filled="f" stroked="f">
          <v:textbox style="mso-fit-shape-to-text:t" inset="0,0,0,0">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506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1481" w14:textId="77777777" w:rsidR="00A5220A" w:rsidRDefault="00463D04">
    <w:pPr>
      <w:spacing w:line="1" w:lineRule="exact"/>
      <w:rPr>
        <w:color w:val="auto"/>
      </w:rPr>
    </w:pPr>
    <w:r>
      <w:rPr>
        <w:noProof/>
      </w:rPr>
      <w:pict w14:anchorId="260D126B">
        <v:shapetype id="_x0000_t202" coordsize="21600,21600" o:spt="202" path="m,l,21600r21600,l21600,xe">
          <v:stroke joinstyle="miter"/>
          <v:path gradientshapeok="t" o:connecttype="rect"/>
        </v:shapetype>
        <v:shape id="_x0000_s2072" type="#_x0000_t202" style="position:absolute;margin-left:38.3pt;margin-top:562.05pt;width:316.1pt;height:8.15pt;z-index:-46;mso-wrap-distance-left:0;mso-wrap-distance-right:0;mso-position-horizontal-relative:page;mso-position-vertical-relative:page" filled="f" stroked="f">
          <v:textbox style="mso-fit-shape-to-text:t" inset="0,0,0,0">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507</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1CD2" w14:textId="77777777" w:rsidR="00A5220A" w:rsidRDefault="00A5220A">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D0665" w14:textId="77777777" w:rsidR="00A5220A" w:rsidRDefault="00463D04">
    <w:pPr>
      <w:spacing w:line="1" w:lineRule="exact"/>
      <w:rPr>
        <w:color w:val="auto"/>
      </w:rPr>
    </w:pPr>
    <w:r>
      <w:rPr>
        <w:noProof/>
      </w:rPr>
      <w:pict w14:anchorId="5E884A3E">
        <v:shapetype id="_x0000_t202" coordsize="21600,21600" o:spt="202" path="m,l,21600r21600,l21600,xe">
          <v:stroke joinstyle="miter"/>
          <v:path gradientshapeok="t" o:connecttype="rect"/>
        </v:shapetype>
        <v:shape id="_x0000_s2073" type="#_x0000_t202" style="position:absolute;margin-left:34.7pt;margin-top:563.6pt;width:318.95pt;height:8.65pt;z-index:-43;mso-wrap-distance-left:0;mso-wrap-distance-right:0;mso-position-horizontal-relative:page;mso-position-vertical-relative:page" filled="f" stroked="f">
          <v:textbox style="mso-fit-shape-to-text:t" inset="0,0,0,0">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556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1DF3" w14:textId="77777777" w:rsidR="00A5220A" w:rsidRDefault="00463D04">
    <w:pPr>
      <w:spacing w:line="1" w:lineRule="exact"/>
      <w:rPr>
        <w:color w:val="auto"/>
      </w:rPr>
    </w:pPr>
    <w:r>
      <w:rPr>
        <w:noProof/>
      </w:rPr>
      <w:pict w14:anchorId="2D950F48">
        <v:shapetype id="_x0000_t202" coordsize="21600,21600" o:spt="202" path="m,l,21600r21600,l21600,xe">
          <v:stroke joinstyle="miter"/>
          <v:path gradientshapeok="t" o:connecttype="rect"/>
        </v:shapetype>
        <v:shape id="_x0000_s2074" type="#_x0000_t202" style="position:absolute;margin-left:38.25pt;margin-top:559.45pt;width:315.85pt;height:6.5pt;z-index:-44;mso-wrap-distance-left:0;mso-wrap-distance-right:0;mso-position-horizontal-relative:page;mso-position-vertical-relative:page" filled="f" stroked="f">
          <v:textbox style="mso-fit-shape-to-text:t" inset="0,0,0,0">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555</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4502F" w14:textId="77777777" w:rsidR="00A5220A" w:rsidRDefault="00463D04">
    <w:pPr>
      <w:spacing w:line="1" w:lineRule="exact"/>
      <w:rPr>
        <w:color w:val="auto"/>
      </w:rPr>
    </w:pPr>
    <w:r>
      <w:rPr>
        <w:noProof/>
      </w:rPr>
      <w:pict w14:anchorId="4A780011">
        <v:shapetype id="_x0000_t202" coordsize="21600,21600" o:spt="202" path="m,l,21600r21600,l21600,xe">
          <v:stroke joinstyle="miter"/>
          <v:path gradientshapeok="t" o:connecttype="rect"/>
        </v:shapetype>
        <v:shape id="_x0000_s2075" type="#_x0000_t202" style="position:absolute;margin-left:34.7pt;margin-top:563.6pt;width:318.95pt;height:8.65pt;z-index:-41;mso-wrap-distance-left:0;mso-wrap-distance-right:0;mso-position-horizontal-relative:page;mso-position-vertical-relative:page" filled="f" stroked="f">
          <v:textbox style="mso-fit-shape-to-text:t" inset="0,0,0,0">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592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16C6" w14:textId="77777777" w:rsidR="00A5220A" w:rsidRDefault="00463D04">
    <w:pPr>
      <w:spacing w:line="1" w:lineRule="exact"/>
      <w:rPr>
        <w:color w:val="auto"/>
      </w:rPr>
    </w:pPr>
    <w:r>
      <w:rPr>
        <w:noProof/>
      </w:rPr>
      <w:pict w14:anchorId="78A76DE1">
        <v:shapetype id="_x0000_t202" coordsize="21600,21600" o:spt="202" path="m,l,21600r21600,l21600,xe">
          <v:stroke joinstyle="miter"/>
          <v:path gradientshapeok="t" o:connecttype="rect"/>
        </v:shapetype>
        <v:shape id="_x0000_s2076" type="#_x0000_t202" style="position:absolute;margin-left:37.5pt;margin-top:563.1pt;width:316.55pt;height:7.9pt;z-index:-42;mso-wrap-distance-left:0;mso-wrap-distance-right:0;mso-position-horizontal-relative:page;mso-position-vertical-relative:page" filled="f" stroked="f">
          <v:textbox style="mso-fit-shape-to-text:t" inset="0,0,0,0">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593</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5D1C" w14:textId="77777777" w:rsidR="00A5220A" w:rsidRDefault="00463D04">
    <w:pPr>
      <w:spacing w:line="1" w:lineRule="exact"/>
      <w:rPr>
        <w:color w:val="auto"/>
      </w:rPr>
    </w:pPr>
    <w:r>
      <w:rPr>
        <w:noProof/>
      </w:rPr>
      <w:pict w14:anchorId="4A2F4B8C">
        <v:shapetype id="_x0000_t202" coordsize="21600,21600" o:spt="202" path="m,l,21600r21600,l21600,xe">
          <v:stroke joinstyle="miter"/>
          <v:path gradientshapeok="t" o:connecttype="rect"/>
        </v:shapetype>
        <v:shape id="_x0000_s2077" type="#_x0000_t202" style="position:absolute;margin-left:34.7pt;margin-top:563.6pt;width:318.95pt;height:8.65pt;z-index:-39;mso-wrap-distance-left:0;mso-wrap-distance-right:0;mso-position-horizontal-relative:page;mso-position-vertical-relative:page" filled="f" stroked="f">
          <v:textbox style="mso-fit-shape-to-text:t" inset="0,0,0,0">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630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8F01" w14:textId="77777777" w:rsidR="00A5220A" w:rsidRDefault="00463D04">
    <w:pPr>
      <w:spacing w:line="1" w:lineRule="exact"/>
      <w:rPr>
        <w:color w:val="auto"/>
      </w:rPr>
    </w:pPr>
    <w:r>
      <w:rPr>
        <w:noProof/>
      </w:rPr>
      <w:pict w14:anchorId="1372089D">
        <v:shapetype id="_x0000_t202" coordsize="21600,21600" o:spt="202" path="m,l,21600r21600,l21600,xe">
          <v:stroke joinstyle="miter"/>
          <v:path gradientshapeok="t" o:connecttype="rect"/>
        </v:shapetype>
        <v:shape id="_x0000_s2078" type="#_x0000_t202" style="position:absolute;margin-left:38.1pt;margin-top:562.3pt;width:315.85pt;height:6.7pt;z-index:-40;mso-wrap-distance-left:0;mso-wrap-distance-right:0;mso-position-horizontal-relative:page;mso-position-vertical-relative:page" filled="f" stroked="f">
          <v:textbox style="mso-fit-shape-to-text:t" inset="0,0,0,0">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631</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058" w14:textId="77777777" w:rsidR="00A5220A" w:rsidRDefault="00463D04">
    <w:pPr>
      <w:spacing w:line="1" w:lineRule="exact"/>
      <w:rPr>
        <w:color w:val="auto"/>
      </w:rPr>
    </w:pPr>
    <w:r>
      <w:rPr>
        <w:noProof/>
      </w:rPr>
      <w:pict w14:anchorId="18C11ED8">
        <v:shapetype id="_x0000_t202" coordsize="21600,21600" o:spt="202" path="m,l,21600r21600,l21600,xe">
          <v:stroke joinstyle="miter"/>
          <v:path gradientshapeok="t" o:connecttype="rect"/>
        </v:shapetype>
        <v:shape id="_x0000_s2079" type="#_x0000_t202" style="position:absolute;margin-left:34.7pt;margin-top:563.6pt;width:318.95pt;height:8.65pt;z-index:-37;mso-wrap-distance-left:0;mso-wrap-distance-right:0;mso-position-horizontal-relative:page;mso-position-vertical-relative:page" filled="f" stroked="f">
          <v:textbox style="mso-fit-shape-to-text:t" inset="0,0,0,0">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670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5C51" w14:textId="77777777" w:rsidR="00A5220A" w:rsidRDefault="00463D04">
    <w:pPr>
      <w:spacing w:line="1" w:lineRule="exact"/>
      <w:rPr>
        <w:color w:val="auto"/>
      </w:rPr>
    </w:pPr>
    <w:r>
      <w:rPr>
        <w:noProof/>
      </w:rPr>
      <w:pict w14:anchorId="43C8F399">
        <v:shapetype id="_x0000_t202" coordsize="21600,21600" o:spt="202" path="m,l,21600r21600,l21600,xe">
          <v:stroke joinstyle="miter"/>
          <v:path gradientshapeok="t" o:connecttype="rect"/>
        </v:shapetype>
        <v:shape id="_x0000_s2080" type="#_x0000_t202" style="position:absolute;margin-left:37.7pt;margin-top:563.5pt;width:316.1pt;height:6.25pt;z-index:-38;mso-wrap-distance-left:0;mso-wrap-distance-right:0;mso-position-horizontal-relative:page;mso-position-vertical-relative:page" filled="f" stroked="f">
          <v:textbox style="mso-fit-shape-to-text:t" inset="0,0,0,0">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rFonts w:ascii="Arial" w:hAnsi="Arial" w:cs="Arial"/>
                    <w:b/>
                    <w:bCs/>
                    <w:noProof/>
                    <w:color w:val="231F20"/>
                  </w:rPr>
                  <w:t>671</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761D" w14:textId="77777777" w:rsidR="00A5220A" w:rsidRDefault="00463D04">
    <w:pPr>
      <w:spacing w:line="1" w:lineRule="exact"/>
      <w:rPr>
        <w:color w:val="auto"/>
      </w:rPr>
    </w:pPr>
    <w:r>
      <w:rPr>
        <w:noProof/>
      </w:rPr>
      <w:pict w14:anchorId="0F361817">
        <v:shapetype id="_x0000_t202" coordsize="21600,21600" o:spt="202" path="m,l,21600r21600,l21600,xe">
          <v:stroke joinstyle="miter"/>
          <v:path gradientshapeok="t" o:connecttype="rect"/>
        </v:shapetype>
        <v:shape id="_x0000_s2081" type="#_x0000_t202" style="position:absolute;margin-left:34.7pt;margin-top:563.6pt;width:318.95pt;height:8.65pt;z-index:-35;mso-wrap-distance-left:0;mso-wrap-distance-right:0;mso-position-horizontal-relative:page;mso-position-vertical-relative:page" filled="f" stroked="f">
          <v:textbox style="mso-fit-shape-to-text:t" inset="0,0,0,0">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690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B2E4" w14:textId="77777777" w:rsidR="00A5220A" w:rsidRDefault="00463D04">
    <w:pPr>
      <w:spacing w:line="1" w:lineRule="exact"/>
      <w:rPr>
        <w:color w:val="auto"/>
      </w:rPr>
    </w:pPr>
    <w:r>
      <w:rPr>
        <w:noProof/>
      </w:rPr>
      <w:pict w14:anchorId="2946E63A">
        <v:shapetype id="_x0000_t202" coordsize="21600,21600" o:spt="202" path="m,l,21600r21600,l21600,xe">
          <v:stroke joinstyle="miter"/>
          <v:path gradientshapeok="t" o:connecttype="rect"/>
        </v:shapetype>
        <v:shape id="_x0000_s2082" type="#_x0000_t202" style="position:absolute;margin-left:38.2pt;margin-top:562.6pt;width:315.85pt;height:6.7pt;z-index:-36;mso-wrap-distance-left:0;mso-wrap-distance-right:0;mso-position-horizontal-relative:page;mso-position-vertical-relative:page" filled="f" stroked="f">
          <v:textbox style="mso-fit-shape-to-text:t" inset="0,0,0,0">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689</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B838" w14:textId="77777777" w:rsidR="00A5220A" w:rsidRDefault="00463D04">
    <w:pPr>
      <w:spacing w:line="1" w:lineRule="exact"/>
      <w:rPr>
        <w:color w:val="auto"/>
      </w:rPr>
    </w:pPr>
    <w:r>
      <w:rPr>
        <w:noProof/>
      </w:rPr>
      <w:pict w14:anchorId="4CED997D">
        <v:shapetype id="_x0000_t202" coordsize="21600,21600" o:spt="202" path="m,l,21600r21600,l21600,xe">
          <v:stroke joinstyle="miter"/>
          <v:path gradientshapeok="t" o:connecttype="rect"/>
        </v:shapetype>
        <v:shape id="_x0000_s2051" type="#_x0000_t202" style="position:absolute;margin-left:34.7pt;margin-top:563.6pt;width:318.95pt;height:8.65pt;z-index:-65;mso-wrap-distance-left:0;mso-wrap-distance-right:0;mso-position-horizontal-relative:page;mso-position-vertical-relative:page" filled="f" stroked="f">
          <v:textbox style="mso-fit-shape-to-text:t" inset="0,0,0,0">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DF785" w14:textId="77777777" w:rsidR="00A5220A" w:rsidRDefault="00463D04">
    <w:pPr>
      <w:spacing w:line="1" w:lineRule="exact"/>
      <w:rPr>
        <w:color w:val="auto"/>
      </w:rPr>
    </w:pPr>
    <w:r>
      <w:rPr>
        <w:noProof/>
      </w:rPr>
      <w:pict w14:anchorId="1FFAF792">
        <v:shapetype id="_x0000_t202" coordsize="21600,21600" o:spt="202" path="m,l,21600r21600,l21600,xe">
          <v:stroke joinstyle="miter"/>
          <v:path gradientshapeok="t" o:connecttype="rect"/>
        </v:shapetype>
        <v:shape id="_x0000_s2083" type="#_x0000_t202" style="position:absolute;margin-left:34.7pt;margin-top:563.6pt;width:318.95pt;height:8.65pt;z-index:-33;mso-wrap-distance-left:0;mso-wrap-distance-right:0;mso-position-horizontal-relative:page;mso-position-vertical-relative:page" filled="f" stroked="f">
          <v:textbox style="mso-fit-shape-to-text:t" inset="0,0,0,0">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720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A21F" w14:textId="77777777" w:rsidR="00A5220A" w:rsidRDefault="00463D04">
    <w:pPr>
      <w:spacing w:line="1" w:lineRule="exact"/>
      <w:rPr>
        <w:color w:val="auto"/>
      </w:rPr>
    </w:pPr>
    <w:r>
      <w:rPr>
        <w:noProof/>
      </w:rPr>
      <w:pict w14:anchorId="79F84DDD">
        <v:shapetype id="_x0000_t202" coordsize="21600,21600" o:spt="202" path="m,l,21600r21600,l21600,xe">
          <v:stroke joinstyle="miter"/>
          <v:path gradientshapeok="t" o:connecttype="rect"/>
        </v:shapetype>
        <v:shape id="_x0000_s2084" type="#_x0000_t202" style="position:absolute;margin-left:37.45pt;margin-top:560.5pt;width:316.3pt;height:6.7pt;z-index:-34;mso-wrap-distance-left:0;mso-wrap-distance-right:0;mso-position-horizontal-relative:page;mso-position-vertical-relative:page" filled="f" stroked="f">
          <v:textbox style="mso-fit-shape-to-text:t" inset="0,0,0,0">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721</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CCD6" w14:textId="77777777" w:rsidR="00A5220A" w:rsidRDefault="00463D04">
    <w:pPr>
      <w:spacing w:line="1" w:lineRule="exact"/>
      <w:rPr>
        <w:color w:val="auto"/>
      </w:rPr>
    </w:pPr>
    <w:r>
      <w:rPr>
        <w:noProof/>
      </w:rPr>
      <w:pict w14:anchorId="45D00F78">
        <v:shapetype id="_x0000_t202" coordsize="21600,21600" o:spt="202" path="m,l,21600r21600,l21600,xe">
          <v:stroke joinstyle="miter"/>
          <v:path gradientshapeok="t" o:connecttype="rect"/>
        </v:shapetype>
        <v:shape id="_x0000_s2085" type="#_x0000_t202" style="position:absolute;margin-left:34.7pt;margin-top:563.6pt;width:318.95pt;height:8.65pt;z-index:-31;mso-wrap-distance-left:0;mso-wrap-distance-right:0;mso-position-horizontal-relative:page;mso-position-vertical-relative:page" filled="f" stroked="f">
          <v:textbox style="mso-fit-shape-to-text:t" inset="0,0,0,0">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756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05D0" w14:textId="77777777" w:rsidR="00A5220A" w:rsidRDefault="00463D04">
    <w:pPr>
      <w:spacing w:line="1" w:lineRule="exact"/>
      <w:rPr>
        <w:color w:val="auto"/>
      </w:rPr>
    </w:pPr>
    <w:r>
      <w:rPr>
        <w:noProof/>
      </w:rPr>
      <w:pict w14:anchorId="59EE55EB">
        <v:shapetype id="_x0000_t202" coordsize="21600,21600" o:spt="202" path="m,l,21600r21600,l21600,xe">
          <v:stroke joinstyle="miter"/>
          <v:path gradientshapeok="t" o:connecttype="rect"/>
        </v:shapetype>
        <v:shape id="_x0000_s2086" type="#_x0000_t202" style="position:absolute;margin-left:37.9pt;margin-top:560.5pt;width:315.1pt;height:6.5pt;z-index:-32;mso-wrap-distance-left:0;mso-wrap-distance-right:0;mso-position-horizontal-relative:page;mso-position-vertical-relative:page" filled="f" stroked="f">
          <v:textbox style="mso-fit-shape-to-text:t" inset="0,0,0,0">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757</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6ABF" w14:textId="77777777" w:rsidR="00A5220A" w:rsidRDefault="00463D04">
    <w:pPr>
      <w:spacing w:line="1" w:lineRule="exact"/>
      <w:rPr>
        <w:color w:val="auto"/>
      </w:rPr>
    </w:pPr>
    <w:r>
      <w:rPr>
        <w:noProof/>
      </w:rPr>
      <w:pict w14:anchorId="276304B8">
        <v:shapetype id="_x0000_t202" coordsize="21600,21600" o:spt="202" path="m,l,21600r21600,l21600,xe">
          <v:stroke joinstyle="miter"/>
          <v:path gradientshapeok="t" o:connecttype="rect"/>
        </v:shapetype>
        <v:shape id="_x0000_s2087" type="#_x0000_t202" style="position:absolute;margin-left:34.7pt;margin-top:563.6pt;width:318.95pt;height:8.65pt;z-index:-29;mso-wrap-distance-left:0;mso-wrap-distance-right:0;mso-position-horizontal-relative:page;mso-position-vertical-relative:page" filled="f" stroked="f">
          <v:textbox style="mso-fit-shape-to-text:t" inset="0,0,0,0">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778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9CFF" w14:textId="77777777" w:rsidR="00A5220A" w:rsidRDefault="00463D04">
    <w:pPr>
      <w:spacing w:line="1" w:lineRule="exact"/>
      <w:rPr>
        <w:color w:val="auto"/>
      </w:rPr>
    </w:pPr>
    <w:r>
      <w:rPr>
        <w:noProof/>
      </w:rPr>
      <w:pict w14:anchorId="1CB8D359">
        <v:shapetype id="_x0000_t202" coordsize="21600,21600" o:spt="202" path="m,l,21600r21600,l21600,xe">
          <v:stroke joinstyle="miter"/>
          <v:path gradientshapeok="t" o:connecttype="rect"/>
        </v:shapetype>
        <v:shape id="_x0000_s2088" type="#_x0000_t202" style="position:absolute;margin-left:36.85pt;margin-top:557.4pt;width:316.8pt;height:6.5pt;z-index:-30;mso-wrap-distance-left:0;mso-wrap-distance-right:0;mso-position-horizontal-relative:page;mso-position-vertical-relative:page" filled="f" stroked="f">
          <v:textbox style="mso-fit-shape-to-text:t" inset="0,0,0,0">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777</w:t>
                </w:r>
                <w:r>
                  <w:rPr>
                    <w:rFonts w:ascii="Courier New" w:hAnsi="Courier New" w:cs="Courier New"/>
                    <w:color w:val="auto"/>
                    <w:sz w:val="24"/>
                    <w:szCs w:val="24"/>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63217" w14:textId="77777777" w:rsidR="00A5220A" w:rsidRDefault="00463D04">
    <w:pPr>
      <w:spacing w:line="1" w:lineRule="exact"/>
      <w:rPr>
        <w:color w:val="auto"/>
      </w:rPr>
    </w:pPr>
    <w:r>
      <w:rPr>
        <w:noProof/>
      </w:rPr>
      <w:pict w14:anchorId="7990C243">
        <v:shapetype id="_x0000_t202" coordsize="21600,21600" o:spt="202" path="m,l,21600r21600,l21600,xe">
          <v:stroke joinstyle="miter"/>
          <v:path gradientshapeok="t" o:connecttype="rect"/>
        </v:shapetype>
        <v:shape id="_x0000_s2089" type="#_x0000_t202" style="position:absolute;margin-left:34.7pt;margin-top:563.6pt;width:318.95pt;height:8.65pt;z-index:-27;mso-wrap-distance-left:0;mso-wrap-distance-right:0;mso-position-horizontal-relative:page;mso-position-vertical-relative:page" filled="f" stroked="f">
          <v:textbox style="mso-fit-shape-to-text:t" inset="0,0,0,0">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816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64D7" w14:textId="77777777" w:rsidR="00A5220A" w:rsidRDefault="00463D04">
    <w:pPr>
      <w:spacing w:line="1" w:lineRule="exact"/>
      <w:rPr>
        <w:color w:val="auto"/>
      </w:rPr>
    </w:pPr>
    <w:r>
      <w:rPr>
        <w:noProof/>
      </w:rPr>
      <w:pict w14:anchorId="417988BD">
        <v:shapetype id="_x0000_t202" coordsize="21600,21600" o:spt="202" path="m,l,21600r21600,l21600,xe">
          <v:stroke joinstyle="miter"/>
          <v:path gradientshapeok="t" o:connecttype="rect"/>
        </v:shapetype>
        <v:shape id="_x0000_s2090" type="#_x0000_t202" style="position:absolute;margin-left:37.85pt;margin-top:563.85pt;width:315.85pt;height:6.5pt;z-index:-28;mso-wrap-distance-left:0;mso-wrap-distance-right:0;mso-position-horizontal-relative:page;mso-position-vertical-relative:page" filled="f" stroked="f">
          <v:textbox style="mso-fit-shape-to-text:t" inset="0,0,0,0">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817</w:t>
                </w:r>
                <w:r>
                  <w:rPr>
                    <w:rFonts w:ascii="Courier New" w:hAnsi="Courier New" w:cs="Courier New"/>
                    <w:color w:val="auto"/>
                    <w:sz w:val="24"/>
                    <w:szCs w:val="24"/>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CAB9" w14:textId="77777777" w:rsidR="00A5220A" w:rsidRDefault="00463D04">
    <w:pPr>
      <w:spacing w:line="1" w:lineRule="exact"/>
      <w:rPr>
        <w:color w:val="auto"/>
      </w:rPr>
    </w:pPr>
    <w:r>
      <w:rPr>
        <w:noProof/>
      </w:rPr>
      <w:pict w14:anchorId="6E7F9300">
        <v:shapetype id="_x0000_t202" coordsize="21600,21600" o:spt="202" path="m,l,21600r21600,l21600,xe">
          <v:stroke joinstyle="miter"/>
          <v:path gradientshapeok="t" o:connecttype="rect"/>
        </v:shapetype>
        <v:shape id="_x0000_s2091" type="#_x0000_t202" style="position:absolute;margin-left:34.7pt;margin-top:563.6pt;width:318.95pt;height:8.65pt;z-index:-25;mso-wrap-distance-left:0;mso-wrap-distance-right:0;mso-position-horizontal-relative:page;mso-position-vertical-relative:page" filled="f" stroked="f">
          <v:textbox style="mso-fit-shape-to-text:t" inset="0,0,0,0">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824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42D7" w14:textId="77777777" w:rsidR="00A5220A" w:rsidRDefault="00463D04">
    <w:pPr>
      <w:spacing w:line="1" w:lineRule="exact"/>
      <w:rPr>
        <w:color w:val="auto"/>
      </w:rPr>
    </w:pPr>
    <w:r>
      <w:rPr>
        <w:noProof/>
      </w:rPr>
      <w:pict w14:anchorId="2F3746C2">
        <v:shapetype id="_x0000_t202" coordsize="21600,21600" o:spt="202" path="m,l,21600r21600,l21600,xe">
          <v:stroke joinstyle="miter"/>
          <v:path gradientshapeok="t" o:connecttype="rect"/>
        </v:shapetype>
        <v:shape id="_x0000_s2092" type="#_x0000_t202" style="position:absolute;margin-left:37.95pt;margin-top:563.6pt;width:315.85pt;height:6.5pt;z-index:-26;mso-wrap-distance-left:0;mso-wrap-distance-right:0;mso-position-horizontal-relative:page;mso-position-vertical-relative:page" filled="f" stroked="f">
          <v:textbox style="mso-fit-shape-to-text:t" inset="0,0,0,0">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823</w:t>
                </w:r>
                <w:r>
                  <w:rPr>
                    <w:rFonts w:ascii="Courier New" w:hAnsi="Courier New" w:cs="Courier New"/>
                    <w:color w:val="auto"/>
                    <w:sz w:val="24"/>
                    <w:szCs w:val="24"/>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0FD" w14:textId="77777777" w:rsidR="00A5220A" w:rsidRDefault="00463D04">
    <w:pPr>
      <w:spacing w:line="1" w:lineRule="exact"/>
      <w:rPr>
        <w:color w:val="auto"/>
      </w:rPr>
    </w:pPr>
    <w:r>
      <w:rPr>
        <w:noProof/>
      </w:rPr>
      <w:pict w14:anchorId="52263D5B">
        <v:shapetype id="_x0000_t202" coordsize="21600,21600" o:spt="202" path="m,l,21600r21600,l21600,xe">
          <v:stroke joinstyle="miter"/>
          <v:path gradientshapeok="t" o:connecttype="rect"/>
        </v:shapetype>
        <v:shape id="_x0000_s2052" type="#_x0000_t202" style="position:absolute;margin-left:37.8pt;margin-top:556.45pt;width:318.7pt;height:8.15pt;z-index:-66;mso-wrap-distance-left:0;mso-wrap-distance-right:0;mso-position-horizontal-relative:page;mso-position-vertical-relative:page" filled="f" stroked="f">
          <v:textbox style="mso-fit-shape-to-text:t" inset="0,0,0,0">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53</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109" w14:textId="77777777" w:rsidR="00A5220A" w:rsidRDefault="00A5220A">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39ACB" w14:textId="77777777" w:rsidR="00A5220A" w:rsidRDefault="00A5220A">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2450" w14:textId="77777777" w:rsidR="00A5220A" w:rsidRDefault="00A5220A">
    <w:pPr>
      <w:spacing w:line="1" w:lineRule="exact"/>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1440" w14:textId="77777777" w:rsidR="00A5220A" w:rsidRDefault="00A5220A">
    <w:pPr>
      <w:spacing w:line="1" w:lineRule="exact"/>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1DDC" w14:textId="77777777" w:rsidR="00A5220A" w:rsidRDefault="00A5220A">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F76D" w14:textId="77777777" w:rsidR="00A5220A" w:rsidRDefault="00A5220A">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DE9FA" w14:textId="77777777" w:rsidR="00A5220A" w:rsidRDefault="00A5220A">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4D8D" w14:textId="77777777" w:rsidR="00A5220A" w:rsidRDefault="00A5220A">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AAAA" w14:textId="77777777" w:rsidR="00A5220A" w:rsidRDefault="00A5220A">
    <w:pPr>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ABF2" w14:textId="77777777" w:rsidR="00A5220A" w:rsidRDefault="00A5220A">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7FA5" w14:textId="77777777" w:rsidR="00A5220A" w:rsidRDefault="00463D04">
    <w:pPr>
      <w:spacing w:line="1" w:lineRule="exact"/>
      <w:rPr>
        <w:color w:val="auto"/>
      </w:rPr>
    </w:pPr>
    <w:r>
      <w:rPr>
        <w:noProof/>
      </w:rPr>
      <w:pict w14:anchorId="200CA9F2">
        <v:shapetype id="_x0000_t202" coordsize="21600,21600" o:spt="202" path="m,l,21600r21600,l21600,xe">
          <v:stroke joinstyle="miter"/>
          <v:path gradientshapeok="t" o:connecttype="rect"/>
        </v:shapetype>
        <v:shape id="_x0000_s2053" type="#_x0000_t202" style="position:absolute;margin-left:34.7pt;margin-top:563.6pt;width:318.95pt;height:8.65pt;z-index:-63;mso-wrap-distance-left:0;mso-wrap-distance-right:0;mso-position-horizontal-relative:page;mso-position-vertical-relative:page" filled="f" stroked="f">
          <v:textbox style="mso-fit-shape-to-text:t" inset="0,0,0,0">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114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8E5A0" w14:textId="77777777" w:rsidR="00A5220A" w:rsidRDefault="00A5220A">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9F54" w14:textId="77777777" w:rsidR="00A5220A" w:rsidRDefault="00A5220A">
    <w:pPr>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4AA3D" w14:textId="77777777" w:rsidR="00A5220A" w:rsidRDefault="00A5220A">
    <w:pPr>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BC17" w14:textId="77777777" w:rsidR="00A5220A" w:rsidRDefault="00A5220A">
    <w:pPr>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1617" w14:textId="77777777" w:rsidR="00A5220A" w:rsidRDefault="00A5220A">
    <w:pPr>
      <w:spacing w:line="1" w:lineRule="exact"/>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BF05F" w14:textId="77777777" w:rsidR="00A5220A" w:rsidRDefault="00A5220A">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6D3D" w14:textId="77777777" w:rsidR="00A5220A" w:rsidRDefault="00A5220A">
    <w:pPr>
      <w:spacing w:line="1" w:lineRule="exact"/>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8E9C" w14:textId="77777777" w:rsidR="00A5220A" w:rsidRDefault="00A5220A">
    <w:pPr>
      <w:spacing w:line="1" w:lineRule="exact"/>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6E8F" w14:textId="77777777" w:rsidR="00A5220A" w:rsidRDefault="00463D04">
    <w:pPr>
      <w:spacing w:line="1" w:lineRule="exact"/>
      <w:rPr>
        <w:color w:val="auto"/>
      </w:rPr>
    </w:pPr>
    <w:r>
      <w:rPr>
        <w:noProof/>
      </w:rPr>
      <w:pict w14:anchorId="4E3C6404">
        <v:shapetype id="_x0000_t202" coordsize="21600,21600" o:spt="202" path="m,l,21600r21600,l21600,xe">
          <v:stroke joinstyle="miter"/>
          <v:path gradientshapeok="t" o:connecttype="rect"/>
        </v:shapetype>
        <v:shape id="_x0000_s2099" type="#_x0000_t202" style="position:absolute;margin-left:37.55pt;margin-top:564pt;width:316.55pt;height:8.65pt;z-index:-17;mso-wrap-distance-left:0;mso-wrap-distance-right:0;mso-position-horizontal-relative:page;mso-position-vertical-relative:page" filled="f" stroked="f">
          <v:textbox style="mso-fit-shape-to-text:t" inset="0,0,0,0">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866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148C" w14:textId="77777777" w:rsidR="00A5220A" w:rsidRDefault="00463D04">
    <w:pPr>
      <w:spacing w:line="1" w:lineRule="exact"/>
      <w:rPr>
        <w:color w:val="auto"/>
      </w:rPr>
    </w:pPr>
    <w:r>
      <w:rPr>
        <w:noProof/>
      </w:rPr>
      <w:pict w14:anchorId="7DD5BD53">
        <v:shapetype id="_x0000_t202" coordsize="21600,21600" o:spt="202" path="m,l,21600r21600,l21600,xe">
          <v:stroke joinstyle="miter"/>
          <v:path gradientshapeok="t" o:connecttype="rect"/>
        </v:shapetype>
        <v:shape id="_x0000_s2100" type="#_x0000_t202" style="position:absolute;margin-left:38.05pt;margin-top:564.5pt;width:315.85pt;height:6.5pt;z-index:-18;mso-wrap-distance-left:0;mso-wrap-distance-right:0;mso-position-horizontal-relative:page;mso-position-vertical-relative:page" filled="f" stroked="f">
          <v:textbox style="mso-fit-shape-to-text:t" inset="0,0,0,0">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865</w:t>
                </w:r>
                <w:r>
                  <w:rPr>
                    <w:rFonts w:ascii="Courier New" w:hAnsi="Courier New" w:cs="Courier New"/>
                    <w:color w:val="auto"/>
                    <w:sz w:val="24"/>
                    <w:szCs w:val="24"/>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0E9C" w14:textId="77777777" w:rsidR="00A5220A" w:rsidRDefault="00463D04">
    <w:pPr>
      <w:spacing w:line="1" w:lineRule="exact"/>
      <w:rPr>
        <w:color w:val="auto"/>
      </w:rPr>
    </w:pPr>
    <w:r>
      <w:rPr>
        <w:noProof/>
      </w:rPr>
      <w:pict w14:anchorId="20E0733F">
        <v:shapetype id="_x0000_t202" coordsize="21600,21600" o:spt="202" path="m,l,21600r21600,l21600,xe">
          <v:stroke joinstyle="miter"/>
          <v:path gradientshapeok="t" o:connecttype="rect"/>
        </v:shapetype>
        <v:shape id="_x0000_s2054" type="#_x0000_t202" style="position:absolute;margin-left:37pt;margin-top:557.85pt;width:317.05pt;height:6.5pt;z-index:-64;mso-wrap-distance-left:0;mso-wrap-distance-right:0;mso-position-horizontal-relative:page;mso-position-vertical-relative:page" filled="f" stroked="f">
          <v:textbox style="mso-fit-shape-to-text:t" inset="0,0,0,0">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113</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0355" w14:textId="77777777" w:rsidR="00A5220A" w:rsidRDefault="00463D04">
    <w:pPr>
      <w:spacing w:line="1" w:lineRule="exact"/>
      <w:rPr>
        <w:color w:val="auto"/>
      </w:rPr>
    </w:pPr>
    <w:r>
      <w:rPr>
        <w:noProof/>
      </w:rPr>
      <w:pict w14:anchorId="0BCD0B1F">
        <v:shapetype id="_x0000_t202" coordsize="21600,21600" o:spt="202" path="m,l,21600r21600,l21600,xe">
          <v:stroke joinstyle="miter"/>
          <v:path gradientshapeok="t" o:connecttype="rect"/>
        </v:shapetype>
        <v:shape id="_x0000_s2101" type="#_x0000_t202" style="position:absolute;margin-left:37.55pt;margin-top:564pt;width:316.55pt;height:8.65pt;z-index:-15;mso-wrap-distance-left:0;mso-wrap-distance-right:0;mso-position-horizontal-relative:page;mso-position-vertical-relative:page" filled="f" stroked="f">
          <v:textbox style="mso-fit-shape-to-text:t" inset="0,0,0,0">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902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EC988" w14:textId="77777777" w:rsidR="00A5220A" w:rsidRDefault="00463D04">
    <w:pPr>
      <w:spacing w:line="1" w:lineRule="exact"/>
      <w:rPr>
        <w:color w:val="auto"/>
      </w:rPr>
    </w:pPr>
    <w:r>
      <w:rPr>
        <w:noProof/>
      </w:rPr>
      <w:pict w14:anchorId="54306260">
        <v:shapetype id="_x0000_t202" coordsize="21600,21600" o:spt="202" path="m,l,21600r21600,l21600,xe">
          <v:stroke joinstyle="miter"/>
          <v:path gradientshapeok="t" o:connecttype="rect"/>
        </v:shapetype>
        <v:shape id="_x0000_s2102" type="#_x0000_t202" style="position:absolute;margin-left:37.1pt;margin-top:559.15pt;width:316.55pt;height:6.5pt;z-index:-16;mso-wrap-distance-left:0;mso-wrap-distance-right:0;mso-position-horizontal-relative:page;mso-position-vertical-relative:page" filled="f" stroked="f">
          <v:textbox style="mso-fit-shape-to-text:t" inset="0,0,0,0">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901</w:t>
                </w:r>
                <w:r>
                  <w:rPr>
                    <w:rFonts w:ascii="Courier New" w:hAnsi="Courier New" w:cs="Courier New"/>
                    <w:color w:val="auto"/>
                    <w:sz w:val="24"/>
                    <w:szCs w:val="24"/>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2A7B" w14:textId="77777777" w:rsidR="00A5220A" w:rsidRDefault="00A5220A">
    <w:pPr>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E5601" w14:textId="77777777" w:rsidR="00A5220A" w:rsidRDefault="00A5220A">
    <w:pPr>
      <w:rPr>
        <w:color w:val="auto"/>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32633" w14:textId="77777777" w:rsidR="00A5220A" w:rsidRDefault="00463D04">
    <w:pPr>
      <w:spacing w:line="1" w:lineRule="exact"/>
      <w:rPr>
        <w:color w:val="auto"/>
      </w:rPr>
    </w:pPr>
    <w:r>
      <w:rPr>
        <w:noProof/>
      </w:rPr>
      <w:pict w14:anchorId="5F3AECF7">
        <v:shapetype id="_x0000_t202" coordsize="21600,21600" o:spt="202" path="m,l,21600r21600,l21600,xe">
          <v:stroke joinstyle="miter"/>
          <v:path gradientshapeok="t" o:connecttype="rect"/>
        </v:shapetype>
        <v:shape id="_x0000_s2103" type="#_x0000_t202" style="position:absolute;margin-left:37.55pt;margin-top:564pt;width:316.55pt;height:8.65pt;z-index:-13;mso-wrap-distance-left:0;mso-wrap-distance-right:0;mso-position-horizontal-relative:page;mso-position-vertical-relative:page" filled="f" stroked="f">
          <v:textbox style="mso-fit-shape-to-text:t" inset="0,0,0,0">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33A" w14:textId="77777777" w:rsidR="00A5220A" w:rsidRDefault="00463D04">
    <w:pPr>
      <w:spacing w:line="1" w:lineRule="exact"/>
      <w:rPr>
        <w:color w:val="auto"/>
      </w:rPr>
    </w:pPr>
    <w:r>
      <w:rPr>
        <w:noProof/>
      </w:rPr>
      <w:pict w14:anchorId="72A1B5BD">
        <v:shapetype id="_x0000_t202" coordsize="21600,21600" o:spt="202" path="m,l,21600r21600,l21600,xe">
          <v:stroke joinstyle="miter"/>
          <v:path gradientshapeok="t" o:connecttype="rect"/>
        </v:shapetype>
        <v:shape id="_x0000_s2104" type="#_x0000_t202" style="position:absolute;margin-left:37.55pt;margin-top:564pt;width:316.55pt;height:8.65pt;z-index:-14;mso-wrap-distance-left:0;mso-wrap-distance-right:0;mso-position-horizontal-relative:page;mso-position-vertical-relative:page" filled="f" stroked="f">
          <v:textbox style="mso-fit-shape-to-text:t" inset="0,0,0,0">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905</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E38" w14:textId="77777777" w:rsidR="00A5220A" w:rsidRDefault="00A5220A">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2DA0B" w14:textId="77777777" w:rsidR="00A5220A" w:rsidRDefault="00A5220A">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60BD" w14:textId="77777777" w:rsidR="00A5220A" w:rsidRDefault="00463D04">
    <w:pPr>
      <w:spacing w:line="1" w:lineRule="exact"/>
      <w:rPr>
        <w:color w:val="auto"/>
      </w:rPr>
    </w:pPr>
    <w:r>
      <w:rPr>
        <w:noProof/>
      </w:rPr>
      <w:pict w14:anchorId="40C61716">
        <v:shapetype id="_x0000_t202" coordsize="21600,21600" o:spt="202" path="m,l,21600r21600,l21600,xe">
          <v:stroke joinstyle="miter"/>
          <v:path gradientshapeok="t" o:connecttype="rect"/>
        </v:shapetype>
        <v:shape id="_x0000_s2105" type="#_x0000_t202" style="position:absolute;margin-left:37.75pt;margin-top:557.55pt;width:316.1pt;height:8.65pt;z-index:-11;mso-wrap-distance-left:0;mso-wrap-distance-right:0;mso-position-horizontal-relative:page;mso-position-vertical-relative:page" filled="f" stroked="f">
          <v:textbox style="mso-fit-shape-to-text:t" inset="0,0,0,0">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940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C4BA" w14:textId="77777777" w:rsidR="00A5220A" w:rsidRDefault="00463D04">
    <w:pPr>
      <w:spacing w:line="1" w:lineRule="exact"/>
      <w:rPr>
        <w:color w:val="auto"/>
      </w:rPr>
    </w:pPr>
    <w:r>
      <w:rPr>
        <w:noProof/>
      </w:rPr>
      <w:pict w14:anchorId="0A70718D">
        <v:shapetype id="_x0000_t202" coordsize="21600,21600" o:spt="202" path="m,l,21600r21600,l21600,xe">
          <v:stroke joinstyle="miter"/>
          <v:path gradientshapeok="t" o:connecttype="rect"/>
        </v:shapetype>
        <v:shape id="_x0000_s2106" type="#_x0000_t202" style="position:absolute;margin-left:37.35pt;margin-top:557.55pt;width:316.3pt;height:6.7pt;z-index:-12;mso-wrap-distance-left:0;mso-wrap-distance-right:0;mso-position-horizontal-relative:page;mso-position-vertical-relative:page" filled="f" stroked="f">
          <v:textbox style="mso-fit-shape-to-text:t" inset="0,0,0,0">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941</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D517D" w14:textId="77777777" w:rsidR="00A5220A" w:rsidRDefault="00463D04">
    <w:pPr>
      <w:spacing w:line="1" w:lineRule="exact"/>
      <w:rPr>
        <w:color w:val="auto"/>
      </w:rPr>
    </w:pPr>
    <w:r>
      <w:rPr>
        <w:noProof/>
      </w:rPr>
      <w:pict w14:anchorId="5DB1F28E">
        <v:shapetype id="_x0000_t202" coordsize="21600,21600" o:spt="202" path="m,l,21600r21600,l21600,xe">
          <v:stroke joinstyle="miter"/>
          <v:path gradientshapeok="t" o:connecttype="rect"/>
        </v:shapetype>
        <v:shape id="_x0000_s2055" type="#_x0000_t202" style="position:absolute;margin-left:34.7pt;margin-top:563.6pt;width:318.95pt;height:8.65pt;z-index:-61;mso-wrap-distance-left:0;mso-wrap-distance-right:0;mso-position-horizontal-relative:page;mso-position-vertical-relative:page" filled="f" stroked="f">
          <v:textbox style="mso-fit-shape-to-text:t" inset="0,0,0,0">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32757" w:rsidRPr="00E32757">
                  <w:rPr>
                    <w:rStyle w:val="2"/>
                    <w:rFonts w:ascii="Tahoma" w:hAnsi="Tahoma" w:cs="Tahoma"/>
                    <w:b/>
                    <w:bCs/>
                    <w:noProof/>
                    <w:color w:val="231E20"/>
                    <w:sz w:val="14"/>
                    <w:szCs w:val="14"/>
                  </w:rPr>
                  <w:t>118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FE53" w14:textId="77777777" w:rsidR="00A5220A" w:rsidRDefault="00463D04">
    <w:pPr>
      <w:spacing w:line="1" w:lineRule="exact"/>
      <w:rPr>
        <w:color w:val="auto"/>
      </w:rPr>
    </w:pPr>
    <w:r>
      <w:rPr>
        <w:noProof/>
      </w:rPr>
      <w:pict w14:anchorId="16C0D770">
        <v:shapetype id="_x0000_t202" coordsize="21600,21600" o:spt="202" path="m,l,21600r21600,l21600,xe">
          <v:stroke joinstyle="miter"/>
          <v:path gradientshapeok="t" o:connecttype="rect"/>
        </v:shapetype>
        <v:shape id="_x0000_s2107" type="#_x0000_t202" style="position:absolute;margin-left:37.75pt;margin-top:557.55pt;width:316.1pt;height:8.65pt;z-index:-9;mso-wrap-distance-left:0;mso-wrap-distance-right:0;mso-position-horizontal-relative:page;mso-position-vertical-relative:page" filled="f" stroked="f">
          <v:textbox style="mso-fit-shape-to-text:t" inset="0,0,0,0">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B7DD" w14:textId="77777777" w:rsidR="00A5220A" w:rsidRDefault="00463D04">
    <w:pPr>
      <w:spacing w:line="1" w:lineRule="exact"/>
      <w:rPr>
        <w:color w:val="auto"/>
      </w:rPr>
    </w:pPr>
    <w:r>
      <w:rPr>
        <w:noProof/>
      </w:rPr>
      <w:pict w14:anchorId="7F15936A">
        <v:shapetype id="_x0000_t202" coordsize="21600,21600" o:spt="202" path="m,l,21600r21600,l21600,xe">
          <v:stroke joinstyle="miter"/>
          <v:path gradientshapeok="t" o:connecttype="rect"/>
        </v:shapetype>
        <v:shape id="_x0000_s2108" type="#_x0000_t202" style="position:absolute;margin-left:37.3pt;margin-top:557.45pt;width:319.2pt;height:6.5pt;z-index:-10;mso-wrap-distance-left:0;mso-wrap-distance-right:0;mso-position-horizontal-relative:page;mso-position-vertical-relative:page" filled="f" stroked="f">
          <v:textbox style="mso-fit-shape-to-text:t" inset="0,0,0,0">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965</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9E7B" w14:textId="77777777" w:rsidR="00A5220A" w:rsidRDefault="00463D04">
    <w:pPr>
      <w:spacing w:line="1" w:lineRule="exact"/>
      <w:rPr>
        <w:color w:val="auto"/>
      </w:rPr>
    </w:pPr>
    <w:r>
      <w:rPr>
        <w:noProof/>
      </w:rPr>
      <w:pict w14:anchorId="79C53E65">
        <v:shapetype id="_x0000_t202" coordsize="21600,21600" o:spt="202" path="m,l,21600r21600,l21600,xe">
          <v:stroke joinstyle="miter"/>
          <v:path gradientshapeok="t" o:connecttype="rect"/>
        </v:shapetype>
        <v:shape id="_x0000_s2109" type="#_x0000_t202" style="position:absolute;margin-left:37.9pt;margin-top:558.75pt;width:316.1pt;height:8.65pt;z-index:-7;mso-wrap-style:none;mso-wrap-distance-left:0;mso-wrap-distance-right:0;mso-position-horizontal-relative:page;mso-position-vertical-relative:page" filled="f" stroked="f">
          <v:textbox style="mso-fit-shape-to-text:t" inset="0,0,0,0">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49AFC" w14:textId="77777777" w:rsidR="00A5220A" w:rsidRDefault="00463D04">
    <w:pPr>
      <w:spacing w:line="1" w:lineRule="exact"/>
      <w:rPr>
        <w:color w:val="auto"/>
      </w:rPr>
    </w:pPr>
    <w:r>
      <w:rPr>
        <w:noProof/>
      </w:rPr>
      <w:pict w14:anchorId="1EF79052">
        <v:shapetype id="_x0000_t202" coordsize="21600,21600" o:spt="202" path="m,l,21600r21600,l21600,xe">
          <v:stroke joinstyle="miter"/>
          <v:path gradientshapeok="t" o:connecttype="rect"/>
        </v:shapetype>
        <v:shape id="_x0000_s2110" type="#_x0000_t202" style="position:absolute;margin-left:38.1pt;margin-top:558.75pt;width:316.1pt;height:8.65pt;z-index:-8;mso-wrap-style:none;mso-wrap-distance-left:0;mso-wrap-distance-right:0;mso-position-horizontal-relative:page;mso-position-vertical-relative:page" filled="f" stroked="f">
          <v:textbox style="mso-fit-shape-to-text:t" inset="0,0,0,0">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1037</w:t>
                </w:r>
                <w:r>
                  <w:rPr>
                    <w:rFonts w:ascii="Courier New" w:hAnsi="Courier New" w:cs="Courier New"/>
                    <w:color w:val="auto"/>
                    <w:sz w:val="24"/>
                    <w:szCs w:val="24"/>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C63A4" w14:textId="77777777" w:rsidR="00A5220A" w:rsidRDefault="00A5220A">
    <w:pPr>
      <w:spacing w:line="1" w:lineRule="exact"/>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62A76" w14:textId="77777777" w:rsidR="00A5220A" w:rsidRDefault="00A5220A">
    <w:pPr>
      <w:spacing w:line="1" w:lineRule="exact"/>
      <w:rPr>
        <w:color w:val="auto"/>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E4BB" w14:textId="77777777" w:rsidR="00A5220A" w:rsidRDefault="00463D04">
    <w:pPr>
      <w:spacing w:line="1" w:lineRule="exact"/>
      <w:rPr>
        <w:color w:val="auto"/>
      </w:rPr>
    </w:pPr>
    <w:r>
      <w:rPr>
        <w:noProof/>
      </w:rPr>
      <w:pict w14:anchorId="1A68555C">
        <v:shapetype id="_x0000_t202" coordsize="21600,21600" o:spt="202" path="m,l,21600r21600,l21600,xe">
          <v:stroke joinstyle="miter"/>
          <v:path gradientshapeok="t" o:connecttype="rect"/>
        </v:shapetype>
        <v:shape id="_x0000_s2111" type="#_x0000_t202" style="position:absolute;margin-left:37.65pt;margin-top:557.45pt;width:316.1pt;height:8.65pt;z-index:-5;mso-wrap-style:none;mso-wrap-distance-left:0;mso-wrap-distance-right:0;mso-position-horizontal-relative:page;mso-position-vertical-relative:page" filled="f" stroked="f">
          <v:textbox style="mso-fit-shape-to-text:t" inset="0,0,0,0">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1060</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EBD91" w14:textId="77777777" w:rsidR="00A5220A" w:rsidRDefault="00463D04">
    <w:pPr>
      <w:spacing w:line="1" w:lineRule="exact"/>
      <w:rPr>
        <w:color w:val="auto"/>
      </w:rPr>
    </w:pPr>
    <w:r>
      <w:rPr>
        <w:noProof/>
      </w:rPr>
      <w:pict w14:anchorId="2F9F6D69">
        <v:shapetype id="_x0000_t202" coordsize="21600,21600" o:spt="202" path="m,l,21600r21600,l21600,xe">
          <v:stroke joinstyle="miter"/>
          <v:path gradientshapeok="t" o:connecttype="rect"/>
        </v:shapetype>
        <v:shape id="_x0000_s2112" type="#_x0000_t202" style="position:absolute;margin-left:38.05pt;margin-top:557.45pt;width:315.85pt;height:8.65pt;z-index:-6;mso-wrap-style:none;mso-wrap-distance-left:0;mso-wrap-distance-right:0;mso-position-horizontal-relative:page;mso-position-vertical-relative:page" filled="f" stroked="f">
          <v:textbox style="mso-fit-shape-to-text:t" inset="0,0,0,0">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color w:val="000000"/>
                    <w:sz w:val="14"/>
                    <w:szCs w:val="14"/>
                  </w:rPr>
                  <w:t>1059</w:t>
                </w:r>
                <w:r>
                  <w:rPr>
                    <w:rFonts w:ascii="Courier New" w:hAnsi="Courier New" w:cs="Courier New"/>
                    <w:color w:val="auto"/>
                    <w:sz w:val="24"/>
                    <w:szCs w:val="24"/>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885D" w14:textId="77777777" w:rsidR="00A5220A" w:rsidRDefault="00A5220A">
    <w:pPr>
      <w:rPr>
        <w:color w:val="auto"/>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D4CD" w14:textId="77777777" w:rsidR="00A5220A" w:rsidRDefault="00A5220A">
    <w:pPr>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FAFDB" w14:textId="77777777" w:rsidR="00A5220A" w:rsidRDefault="00463D04">
    <w:pPr>
      <w:spacing w:line="1" w:lineRule="exact"/>
      <w:rPr>
        <w:color w:val="auto"/>
      </w:rPr>
    </w:pPr>
    <w:r>
      <w:rPr>
        <w:noProof/>
      </w:rPr>
      <w:pict w14:anchorId="0EB3140C">
        <v:shapetype id="_x0000_t202" coordsize="21600,21600" o:spt="202" path="m,l,21600r21600,l21600,xe">
          <v:stroke joinstyle="miter"/>
          <v:path gradientshapeok="t" o:connecttype="rect"/>
        </v:shapetype>
        <v:shape id="_x0000_s2056" type="#_x0000_t202" style="position:absolute;margin-left:38.35pt;margin-top:560.9pt;width:316.1pt;height:10.1pt;z-index:-62;mso-wrap-distance-left:0;mso-wrap-distance-right:0;mso-position-horizontal-relative:page;mso-position-vertical-relative:page" filled="f" stroked="f">
          <v:textbox style="mso-fit-shape-to-text:t" inset="0,0,0,0">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117</w:t>
                </w:r>
                <w:r>
                  <w:rPr>
                    <w:rFonts w:ascii="Courier New" w:hAnsi="Courier New" w:cs="Courier New"/>
                    <w:color w:val="auto"/>
                    <w:sz w:val="24"/>
                    <w:szCs w:val="24"/>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71C9" w14:textId="77777777" w:rsidR="00A5220A" w:rsidRDefault="00463D04">
    <w:pPr>
      <w:spacing w:line="1" w:lineRule="exact"/>
      <w:rPr>
        <w:color w:val="auto"/>
      </w:rPr>
    </w:pPr>
    <w:r>
      <w:rPr>
        <w:noProof/>
      </w:rPr>
      <w:pict w14:anchorId="12351776">
        <v:shapetype id="_x0000_t202" coordsize="21600,21600" o:spt="202" path="m,l,21600r21600,l21600,xe">
          <v:stroke joinstyle="miter"/>
          <v:path gradientshapeok="t" o:connecttype="rect"/>
        </v:shapetype>
        <v:shape id="_x0000_s2113" type="#_x0000_t202" style="position:absolute;margin-left:37.5pt;margin-top:557.65pt;width:316.1pt;height:8.65pt;z-index:-3;mso-wrap-style:none;mso-wrap-distance-left:0;mso-wrap-distance-right:0;mso-position-horizontal-relative:page;mso-position-vertical-relative:page" filled="f" stroked="f">
          <v:textbox style="mso-fit-shape-to-text:t" inset="0,0,0,0">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1090</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F2B5" w14:textId="77777777" w:rsidR="00A5220A" w:rsidRDefault="00463D04">
    <w:pPr>
      <w:spacing w:line="1" w:lineRule="exact"/>
      <w:rPr>
        <w:color w:val="auto"/>
      </w:rPr>
    </w:pPr>
    <w:r>
      <w:rPr>
        <w:noProof/>
      </w:rPr>
      <w:pict w14:anchorId="19D1B3D4">
        <v:shapetype id="_x0000_t202" coordsize="21600,21600" o:spt="202" path="m,l,21600r21600,l21600,xe">
          <v:stroke joinstyle="miter"/>
          <v:path gradientshapeok="t" o:connecttype="rect"/>
        </v:shapetype>
        <v:shape id="_x0000_s2114" type="#_x0000_t202" style="position:absolute;margin-left:38pt;margin-top:557.65pt;width:315.85pt;height:8.65pt;z-index:-4;mso-wrap-style:none;mso-wrap-distance-left:0;mso-wrap-distance-right:0;mso-position-horizontal-relative:page;mso-position-vertical-relative:page" filled="f" stroked="f">
          <v:textbox style="mso-fit-shape-to-text:t" inset="0,0,0,0">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1089</w:t>
                </w:r>
                <w:r>
                  <w:rPr>
                    <w:rFonts w:ascii="Courier New" w:hAnsi="Courier New" w:cs="Courier New"/>
                    <w:color w:val="auto"/>
                    <w:sz w:val="24"/>
                    <w:szCs w:val="24"/>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C0C4" w14:textId="77777777" w:rsidR="00A5220A" w:rsidRDefault="00A5220A">
    <w:pPr>
      <w:rPr>
        <w:color w:val="auto"/>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69F8" w14:textId="77777777" w:rsidR="00A5220A" w:rsidRDefault="00A5220A">
    <w:pPr>
      <w:rPr>
        <w:color w:val="auto"/>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D2C2" w14:textId="77777777" w:rsidR="00A5220A" w:rsidRDefault="00463D04">
    <w:pPr>
      <w:spacing w:line="1" w:lineRule="exact"/>
      <w:rPr>
        <w:color w:val="auto"/>
      </w:rPr>
    </w:pPr>
    <w:r>
      <w:rPr>
        <w:noProof/>
      </w:rPr>
      <w:pict w14:anchorId="1CEC9B11">
        <v:shapetype id="_x0000_t202" coordsize="21600,21600" o:spt="202" path="m,l,21600r21600,l21600,xe">
          <v:stroke joinstyle="miter"/>
          <v:path gradientshapeok="t" o:connecttype="rect"/>
        </v:shapetype>
        <v:shape id="_x0000_s2115" type="#_x0000_t202" style="position:absolute;margin-left:37.5pt;margin-top:557.65pt;width:316.1pt;height:8.65pt;z-index:-1;mso-wrap-style:none;mso-wrap-distance-left:0;mso-wrap-distance-right:0;mso-position-horizontal-relative:page;mso-position-vertical-relative:page" filled="f" stroked="f">
          <v:textbox style="mso-fit-shape-to-text:t" inset="0,0,0,0">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1098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DDB5" w14:textId="77777777" w:rsidR="00A5220A" w:rsidRDefault="00463D04">
    <w:pPr>
      <w:spacing w:line="1" w:lineRule="exact"/>
      <w:rPr>
        <w:color w:val="auto"/>
      </w:rPr>
    </w:pPr>
    <w:r>
      <w:rPr>
        <w:noProof/>
      </w:rPr>
      <w:pict w14:anchorId="3C05A6DB">
        <v:shapetype id="_x0000_t202" coordsize="21600,21600" o:spt="202" path="m,l,21600r21600,l21600,xe">
          <v:stroke joinstyle="miter"/>
          <v:path gradientshapeok="t" o:connecttype="rect"/>
        </v:shapetype>
        <v:shape id="_x0000_s2116" type="#_x0000_t202" style="position:absolute;margin-left:38pt;margin-top:557.65pt;width:315.85pt;height:8.65pt;z-index:-2;mso-wrap-style:none;mso-wrap-distance-left:0;mso-wrap-distance-right:0;mso-position-horizontal-relative:page;mso-position-vertical-relative:page" filled="f" stroked="f">
          <v:textbox style="mso-fit-shape-to-text:t" inset="0,0,0,0">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32757" w:rsidRPr="00E32757">
                  <w:rPr>
                    <w:rStyle w:val="a8"/>
                    <w:b/>
                    <w:bCs/>
                    <w:noProof/>
                    <w:sz w:val="14"/>
                    <w:szCs w:val="14"/>
                  </w:rPr>
                  <w:t>1099</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68A94" w14:textId="77777777" w:rsidR="00463D04" w:rsidRDefault="00463D04">
      <w:pPr>
        <w:rPr>
          <w:color w:val="auto"/>
        </w:rPr>
      </w:pPr>
      <w:r>
        <w:rPr>
          <w:color w:val="auto"/>
        </w:rPr>
        <w:separator/>
      </w:r>
    </w:p>
  </w:footnote>
  <w:footnote w:type="continuationSeparator" w:id="0">
    <w:p w14:paraId="3FD80C0D" w14:textId="77777777" w:rsidR="00463D04" w:rsidRDefault="00463D04">
      <w:r>
        <w:continuationSeparator/>
      </w:r>
    </w:p>
  </w:footnote>
  <w:footnote w:id="1">
    <w:p w14:paraId="3FDEE491" w14:textId="77777777" w:rsidR="00A51E75" w:rsidRDefault="00A5220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A51E75" w:rsidRDefault="00A5220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A51E75" w:rsidRDefault="00A5220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A51E75" w:rsidRDefault="00A5220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A51E75" w:rsidRDefault="00A5220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A51E75" w:rsidRDefault="00A5220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A51E75"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6C2B5426" w14:textId="77777777" w:rsidR="00A51E75"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14:paraId="554821C6" w14:textId="77777777" w:rsidR="00A51E75" w:rsidRDefault="00A5220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14:paraId="4B449F64" w14:textId="77777777" w:rsidR="00A51E75" w:rsidRDefault="00A5220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14:paraId="22A39FD6" w14:textId="77777777" w:rsidR="00A51E75" w:rsidRDefault="00A5220A">
      <w:pPr>
        <w:pStyle w:val="a4"/>
        <w:spacing w:line="211" w:lineRule="auto"/>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3" w:history="1">
        <w:r>
          <w:rPr>
            <w:rStyle w:val="a3"/>
            <w:lang w:val="en-US" w:eastAsia="en-US"/>
          </w:rPr>
          <w:t>https://www.coe.int/en/web/common-european- framework-reference-languages</w:t>
        </w:r>
      </w:hyperlink>
    </w:p>
  </w:footnote>
  <w:footnote w:id="12">
    <w:p w14:paraId="7A37ACC8" w14:textId="77777777" w:rsidR="00A51E75" w:rsidRDefault="00A5220A">
      <w:pPr>
        <w:pStyle w:val="a4"/>
        <w:spacing w:line="209" w:lineRule="auto"/>
        <w:ind w:left="0" w:firstLine="0"/>
        <w:jc w:val="both"/>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Common European Framework of Reference for Languages: Learning, Teaching, Assessment </w:t>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URL: </w:t>
      </w:r>
      <w:hyperlink r:id="rId4" w:history="1">
        <w:r>
          <w:rPr>
            <w:rStyle w:val="a3"/>
            <w:rFonts w:ascii="Times New Roman" w:hAnsi="Times New Roman" w:cs="Times New Roman"/>
            <w:sz w:val="18"/>
            <w:szCs w:val="18"/>
            <w:lang w:val="en-US" w:eastAsia="en-US"/>
          </w:rPr>
          <w:t>https://www.coe.int/en/web/common-european- framework-reference-languages</w:t>
        </w:r>
      </w:hyperlink>
      <w:r>
        <w:rPr>
          <w:rStyle w:val="a3"/>
          <w:rFonts w:ascii="Times New Roman" w:hAnsi="Times New Roman" w:cs="Times New Roman"/>
          <w:sz w:val="18"/>
          <w:szCs w:val="18"/>
          <w:lang w:val="en-US" w:eastAsia="en-US"/>
        </w:rPr>
        <w:t>.</w:t>
      </w:r>
    </w:p>
  </w:footnote>
  <w:footnote w:id="13">
    <w:p w14:paraId="44EC5EE8" w14:textId="77777777" w:rsidR="00A51E75" w:rsidRDefault="00A5220A">
      <w:pPr>
        <w:pStyle w:val="a4"/>
        <w:spacing w:line="211" w:lineRule="auto"/>
        <w:ind w:left="0" w:firstLine="0"/>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Курсивом здесь и далее выделен грамматический материал, который вво</w:t>
      </w:r>
      <w:r>
        <w:rPr>
          <w:rStyle w:val="a3"/>
          <w:rFonts w:ascii="Times New Roman" w:hAnsi="Times New Roman" w:cs="Times New Roman"/>
          <w:sz w:val="18"/>
          <w:szCs w:val="18"/>
        </w:rPr>
        <w:softHyphen/>
        <w:t>дится в рамках данного года обучения впервые.</w:t>
      </w:r>
    </w:p>
  </w:footnote>
  <w:footnote w:id="14">
    <w:p w14:paraId="3B01B3A3" w14:textId="77777777" w:rsidR="00A51E75" w:rsidRDefault="00A5220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5">
    <w:p w14:paraId="4B554763" w14:textId="77777777" w:rsidR="00A51E75" w:rsidRDefault="00A5220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6">
    <w:p w14:paraId="21A06C45" w14:textId="77777777" w:rsidR="00A51E75" w:rsidRDefault="00A5220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7">
    <w:p w14:paraId="22665B99" w14:textId="77777777" w:rsidR="00A51E75" w:rsidRDefault="00A5220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4BD4CFD4" w14:textId="77777777" w:rsidR="00A51E75" w:rsidRDefault="00A5220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9">
    <w:p w14:paraId="3E35CA4A" w14:textId="77777777" w:rsidR="00A51E75" w:rsidRDefault="00A5220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309E3D4B" w14:textId="77777777" w:rsidR="00A51E75" w:rsidRDefault="00A5220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21">
    <w:p w14:paraId="41A239DE" w14:textId="77777777" w:rsidR="00A51E75" w:rsidRDefault="00A5220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 docs.edu.gov.ru/document/9906056a57059c4266eaa78bff1f0bbe</w:t>
      </w:r>
    </w:p>
  </w:footnote>
  <w:footnote w:id="22">
    <w:p w14:paraId="0792C867" w14:textId="77777777" w:rsidR="00A51E75" w:rsidRDefault="00A5220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rPr>
          <w:t>http://form.instrao.ru</w:t>
        </w:r>
      </w:hyperlink>
    </w:p>
  </w:footnote>
  <w:footnote w:id="23">
    <w:p w14:paraId="251EC739" w14:textId="77777777" w:rsidR="00A51E75" w:rsidRDefault="00A5220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4">
    <w:p w14:paraId="28CDAB34" w14:textId="77777777" w:rsidR="00A51E75" w:rsidRDefault="00A5220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752DA707" w14:textId="77777777" w:rsidR="00A51E75" w:rsidRDefault="00A5220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6">
    <w:p w14:paraId="736DC022" w14:textId="77777777" w:rsidR="00A5220A" w:rsidRDefault="00A5220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A51E75" w:rsidRDefault="00A5220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7">
    <w:p w14:paraId="08F4088B" w14:textId="77777777" w:rsidR="00A51E75" w:rsidRDefault="00A5220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14F86ACE" w14:textId="77777777" w:rsidR="00A51E75" w:rsidRDefault="00A5220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9">
    <w:p w14:paraId="19261E0E" w14:textId="77777777" w:rsidR="00A51E75" w:rsidRDefault="00A5220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665BC1EC" w14:textId="77777777" w:rsidR="00A51E75" w:rsidRDefault="00A5220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31">
    <w:p w14:paraId="692B5578" w14:textId="77777777" w:rsidR="00A51E75" w:rsidRDefault="00A5220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3E7ADB86" w14:textId="77777777" w:rsidR="00A51E75" w:rsidRDefault="00A5220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3">
    <w:p w14:paraId="0A4471FC" w14:textId="77777777" w:rsidR="00A51E75" w:rsidRDefault="00A5220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4">
    <w:p w14:paraId="7ED57CE7" w14:textId="77777777" w:rsidR="00A51E75" w:rsidRDefault="00A5220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5">
    <w:p w14:paraId="5F259823" w14:textId="77777777" w:rsidR="00A51E75" w:rsidRDefault="00A5220A">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6">
    <w:p w14:paraId="404A580C" w14:textId="77777777" w:rsidR="00A5220A" w:rsidRDefault="00A5220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 xml:space="preserve">N </w:t>
      </w:r>
      <w:r>
        <w:rPr>
          <w:rStyle w:val="a3"/>
        </w:rPr>
        <w:t>149-ФЗ (последняя редакция)</w:t>
      </w:r>
    </w:p>
    <w:p w14:paraId="7F209C52"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 xml:space="preserve">N </w:t>
      </w:r>
      <w:r>
        <w:rPr>
          <w:rStyle w:val="a3"/>
        </w:rPr>
        <w:t>152- ФЗ (последняя редакция)</w:t>
      </w:r>
    </w:p>
    <w:p w14:paraId="2119FF6F"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 xml:space="preserve">N </w:t>
      </w:r>
      <w:r>
        <w:rPr>
          <w:rStyle w:val="a3"/>
        </w:rPr>
        <w:t>436-ФЗ (послед</w:t>
      </w:r>
      <w:r>
        <w:rPr>
          <w:rStyle w:val="a3"/>
        </w:rPr>
        <w:softHyphen/>
        <w:t>няя редакция)</w:t>
      </w:r>
    </w:p>
    <w:p w14:paraId="7D6912B9" w14:textId="77777777" w:rsidR="00A51E75" w:rsidRDefault="00A5220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8663" w14:textId="77777777" w:rsidR="00A5220A" w:rsidRDefault="00463D04">
    <w:pPr>
      <w:spacing w:line="1" w:lineRule="exact"/>
      <w:rPr>
        <w:color w:val="auto"/>
      </w:rPr>
    </w:pPr>
    <w:r>
      <w:rPr>
        <w:noProof/>
      </w:rPr>
      <w:pict w14:anchorId="76A25FB5">
        <v:shapetype id="_x0000_t202" coordsize="21600,21600" o:spt="202" path="m,l,21600r21600,l21600,xe">
          <v:stroke joinstyle="miter"/>
          <v:path gradientshapeok="t" o:connecttype="rect"/>
        </v:shapetype>
        <v:shape id="_x0000_s2093" type="#_x0000_t202" style="position:absolute;margin-left:515.3pt;margin-top:37.45pt;width:49.2pt;height:6.7pt;z-index:-24;mso-wrap-style:none;mso-wrap-distance-left:0;mso-wrap-distance-right:0;mso-position-horizontal-relative:page;mso-position-vertical-relative:page" filled="f" stroked="f">
          <v:textbox style="mso-fit-shape-to-text:t" inset="0,0,0,0">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C2BBF" w14:textId="77777777" w:rsidR="00A5220A" w:rsidRDefault="00463D04">
    <w:pPr>
      <w:spacing w:line="1" w:lineRule="exact"/>
      <w:rPr>
        <w:color w:val="auto"/>
      </w:rPr>
    </w:pPr>
    <w:r>
      <w:rPr>
        <w:noProof/>
      </w:rPr>
      <w:pict w14:anchorId="11A0082E">
        <v:shapetype id="_x0000_t202" coordsize="21600,21600" o:spt="202" path="m,l,21600r21600,l21600,xe">
          <v:stroke joinstyle="miter"/>
          <v:path gradientshapeok="t" o:connecttype="rect"/>
        </v:shapetype>
        <v:shape id="_x0000_s2097" type="#_x0000_t202" style="position:absolute;margin-left:515.3pt;margin-top:37.45pt;width:49.2pt;height:6.7pt;z-index:-21;mso-wrap-style:none;mso-wrap-distance-left:0;mso-wrap-distance-right:0;mso-position-horizontal-relative:page;mso-position-vertical-relative:page" filled="f" stroked="f">
          <v:textbox style="mso-fit-shape-to-text:t" inset="0,0,0,0">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A7E0" w14:textId="77777777" w:rsidR="00A5220A" w:rsidRDefault="00A5220A">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040E" w14:textId="77777777" w:rsidR="00A5220A" w:rsidRDefault="00A5220A">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448E" w14:textId="77777777" w:rsidR="00A5220A" w:rsidRDefault="00463D04">
    <w:pPr>
      <w:spacing w:line="1" w:lineRule="exact"/>
      <w:rPr>
        <w:color w:val="auto"/>
      </w:rPr>
    </w:pPr>
    <w:r>
      <w:rPr>
        <w:noProof/>
      </w:rPr>
      <w:pict w14:anchorId="43667FAA">
        <v:shapetype id="_x0000_t202" coordsize="21600,21600" o:spt="202" path="m,l,21600r21600,l21600,xe">
          <v:stroke joinstyle="miter"/>
          <v:path gradientshapeok="t" o:connecttype="rect"/>
        </v:shapetype>
        <v:shape id="_x0000_s2098" type="#_x0000_t202" style="position:absolute;margin-left:515.3pt;margin-top:37.45pt;width:49.2pt;height:6.7pt;z-index:-19;mso-wrap-style:none;mso-wrap-distance-left:0;mso-wrap-distance-right:0;mso-position-horizontal-relative:page;mso-position-vertical-relative:page" filled="f" stroked="f">
          <v:textbox style="mso-fit-shape-to-text:t" inset="0,0,0,0">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444F8" w14:textId="77777777" w:rsidR="00A5220A" w:rsidRDefault="00A5220A">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A80" w14:textId="77777777" w:rsidR="00A5220A" w:rsidRDefault="00A5220A">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249F" w14:textId="77777777" w:rsidR="00A5220A" w:rsidRDefault="00A5220A">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37B8F" w14:textId="77777777" w:rsidR="00A5220A" w:rsidRDefault="00A5220A">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D469" w14:textId="77777777" w:rsidR="00A5220A" w:rsidRDefault="00A5220A">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2298" w14:textId="77777777" w:rsidR="00A5220A" w:rsidRDefault="00A5220A">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62BF" w14:textId="77777777" w:rsidR="00A5220A" w:rsidRDefault="00A5220A">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5A38E" w14:textId="77777777" w:rsidR="00A5220A" w:rsidRDefault="00A5220A">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51B4" w14:textId="77777777" w:rsidR="00A5220A" w:rsidRDefault="00A5220A">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AF8CF" w14:textId="77777777" w:rsidR="00A5220A" w:rsidRDefault="00A5220A">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08A3" w14:textId="77777777" w:rsidR="00A5220A" w:rsidRDefault="00A5220A">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593C" w14:textId="77777777" w:rsidR="00A5220A" w:rsidRDefault="00A5220A">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CCEF" w14:textId="77777777" w:rsidR="00A5220A" w:rsidRDefault="00A5220A">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378D" w14:textId="77777777" w:rsidR="00A5220A" w:rsidRDefault="00A5220A">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2E4B" w14:textId="77777777" w:rsidR="00A5220A" w:rsidRDefault="00A5220A">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85F2" w14:textId="77777777" w:rsidR="00A5220A" w:rsidRDefault="00A5220A">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230A5" w14:textId="77777777" w:rsidR="00A5220A" w:rsidRDefault="00A5220A">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53C4" w14:textId="77777777" w:rsidR="00A5220A" w:rsidRDefault="00A5220A">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173E" w14:textId="77777777" w:rsidR="00A5220A" w:rsidRDefault="00A5220A">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6E4D0" w14:textId="77777777" w:rsidR="00A5220A" w:rsidRDefault="00A5220A">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FA27" w14:textId="77777777" w:rsidR="00A5220A" w:rsidRDefault="00A5220A">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44B6" w14:textId="77777777" w:rsidR="00A5220A" w:rsidRDefault="00A5220A">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F0516" w14:textId="77777777" w:rsidR="00A5220A" w:rsidRDefault="00A5220A">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3244" w14:textId="77777777" w:rsidR="00A5220A" w:rsidRDefault="00A5220A">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6AF6" w14:textId="77777777" w:rsidR="00A5220A" w:rsidRDefault="00A5220A">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F756" w14:textId="77777777" w:rsidR="00A5220A" w:rsidRDefault="00A5220A">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F5A5E" w14:textId="77777777" w:rsidR="00A5220A" w:rsidRDefault="00A5220A">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3D5B8" w14:textId="77777777" w:rsidR="00A5220A" w:rsidRDefault="00A5220A">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0602" w14:textId="77777777" w:rsidR="00A5220A" w:rsidRDefault="00A5220A">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6B4D" w14:textId="77777777" w:rsidR="00A5220A" w:rsidRDefault="00A5220A">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5545" w14:textId="77777777" w:rsidR="00A5220A" w:rsidRDefault="00A5220A">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E2F9" w14:textId="77777777" w:rsidR="00A5220A" w:rsidRDefault="00A5220A">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30B5" w14:textId="77777777" w:rsidR="00A5220A" w:rsidRDefault="00A5220A">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AB68A" w14:textId="77777777" w:rsidR="00A5220A" w:rsidRDefault="00A5220A">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373A" w14:textId="77777777" w:rsidR="00A5220A" w:rsidRDefault="00463D04">
    <w:pPr>
      <w:spacing w:line="1" w:lineRule="exact"/>
      <w:rPr>
        <w:color w:val="auto"/>
      </w:rPr>
    </w:pPr>
    <w:r>
      <w:rPr>
        <w:noProof/>
      </w:rPr>
      <w:pict w14:anchorId="4E3E9DC9">
        <v:shapetype id="_x0000_t202" coordsize="21600,21600" o:spt="202" path="m,l,21600r21600,l21600,xe">
          <v:stroke joinstyle="miter"/>
          <v:path gradientshapeok="t" o:connecttype="rect"/>
        </v:shapetype>
        <v:shape id="_x0000_s2094" type="#_x0000_t202" style="position:absolute;margin-left:515.3pt;margin-top:37.45pt;width:49.2pt;height:6.7pt;z-index:-22;mso-wrap-style:none;mso-wrap-distance-left:0;mso-wrap-distance-right:0;mso-position-horizontal-relative:page;mso-position-vertical-relative:page" filled="f" stroked="f">
          <v:textbox style="mso-fit-shape-to-text:t" inset="0,0,0,0">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1AB6" w14:textId="77777777" w:rsidR="00A5220A" w:rsidRDefault="00463D04">
    <w:pPr>
      <w:spacing w:line="1" w:lineRule="exact"/>
      <w:rPr>
        <w:color w:val="auto"/>
      </w:rPr>
    </w:pPr>
    <w:r>
      <w:rPr>
        <w:noProof/>
      </w:rPr>
      <w:pict w14:anchorId="53380BC0">
        <v:shapetype id="_x0000_t202" coordsize="21600,21600" o:spt="202" path="m,l,21600r21600,l21600,xe">
          <v:stroke joinstyle="miter"/>
          <v:path gradientshapeok="t" o:connecttype="rect"/>
        </v:shapetype>
        <v:shape id="_x0000_s2095" type="#_x0000_t202" style="position:absolute;margin-left:515.3pt;margin-top:37.45pt;width:49.2pt;height:6.7pt;z-index:-23;mso-wrap-style:none;mso-wrap-distance-left:0;mso-wrap-distance-right:0;mso-position-horizontal-relative:page;mso-position-vertical-relative:page" filled="f" stroked="f">
          <v:textbox style="mso-fit-shape-to-text:t" inset="0,0,0,0">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6F883" w14:textId="77777777" w:rsidR="00A5220A" w:rsidRDefault="00A5220A">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B493" w14:textId="77777777" w:rsidR="00A5220A" w:rsidRDefault="00A5220A">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5F93" w14:textId="77777777" w:rsidR="00A5220A" w:rsidRDefault="00463D04">
    <w:pPr>
      <w:spacing w:line="1" w:lineRule="exact"/>
      <w:rPr>
        <w:color w:val="auto"/>
      </w:rPr>
    </w:pPr>
    <w:r>
      <w:rPr>
        <w:noProof/>
      </w:rPr>
      <w:pict w14:anchorId="28279586">
        <v:shapetype id="_x0000_t202" coordsize="21600,21600" o:spt="202" path="m,l,21600r21600,l21600,xe">
          <v:stroke joinstyle="miter"/>
          <v:path gradientshapeok="t" o:connecttype="rect"/>
        </v:shapetype>
        <v:shape id="_x0000_s2096" type="#_x0000_t202" style="position:absolute;margin-left:515.3pt;margin-top:37.45pt;width:49.2pt;height:6.7pt;z-index:-20;mso-wrap-style:none;mso-wrap-distance-left:0;mso-wrap-distance-right:0;mso-position-horizontal-relative:page;mso-position-vertical-relative:page" filled="f" stroked="f">
          <v:textbox style="mso-fit-shape-to-text:t" inset="0,0,0,0">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1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E58"/>
    <w:rsid w:val="003B6E58"/>
    <w:rsid w:val="00463D04"/>
    <w:rsid w:val="009F22C4"/>
    <w:rsid w:val="00A51E75"/>
    <w:rsid w:val="00A5220A"/>
    <w:rsid w:val="00B51501"/>
    <w:rsid w:val="00E32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7"/>
    <o:shapelayout v:ext="edit">
      <o:idmap v:ext="edit" data="1"/>
    </o:shapelayout>
  </w:shapeDefaults>
  <w:decimalSymbol w:val=","/>
  <w:listSeparator w:val=";"/>
  <w14:docId w14:val="521D2EEF"/>
  <w14:defaultImageDpi w14:val="0"/>
  <w15:docId w15:val="{D361C4D1-FF69-4102-8772-E1D23B85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0.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3.xml"/><Relationship Id="rId68" Type="http://schemas.openxmlformats.org/officeDocument/2006/relationships/header" Target="header5.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header" Target="header40.xml"/><Relationship Id="rId16" Type="http://schemas.openxmlformats.org/officeDocument/2006/relationships/footer" Target="footer8.xml"/><Relationship Id="rId107" Type="http://schemas.openxmlformats.org/officeDocument/2006/relationships/footer" Target="footer75.xml"/><Relationship Id="rId11" Type="http://schemas.openxmlformats.org/officeDocument/2006/relationships/hyperlink" Target="https://edsoo.ru/" TargetMode="Externa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58.xml"/><Relationship Id="rId79" Type="http://schemas.openxmlformats.org/officeDocument/2006/relationships/footer" Target="footer61.xml"/><Relationship Id="rId102" Type="http://schemas.openxmlformats.org/officeDocument/2006/relationships/footer" Target="footer72.xml"/><Relationship Id="rId123" Type="http://schemas.openxmlformats.org/officeDocument/2006/relationships/footer" Target="footer83.xml"/><Relationship Id="rId128" Type="http://schemas.openxmlformats.org/officeDocument/2006/relationships/footer" Target="footer85.xml"/><Relationship Id="rId144" Type="http://schemas.openxmlformats.org/officeDocument/2006/relationships/footer" Target="footer93.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66.xml"/><Relationship Id="rId95" Type="http://schemas.openxmlformats.org/officeDocument/2006/relationships/footer" Target="footer69.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3.xml"/><Relationship Id="rId69" Type="http://schemas.openxmlformats.org/officeDocument/2006/relationships/header" Target="header6.xml"/><Relationship Id="rId113" Type="http://schemas.openxmlformats.org/officeDocument/2006/relationships/header" Target="header28.xml"/><Relationship Id="rId118" Type="http://schemas.openxmlformats.org/officeDocument/2006/relationships/footer" Target="footer80.xml"/><Relationship Id="rId134" Type="http://schemas.openxmlformats.org/officeDocument/2006/relationships/header" Target="header38.xml"/><Relationship Id="rId139" Type="http://schemas.openxmlformats.org/officeDocument/2006/relationships/footer" Target="footer90.xm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5.xml"/><Relationship Id="rId103" Type="http://schemas.openxmlformats.org/officeDocument/2006/relationships/footer" Target="footer73.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yperlink" Target="https://fgosreestr.ru" TargetMode="Externa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2.xml"/><Relationship Id="rId70" Type="http://schemas.openxmlformats.org/officeDocument/2006/relationships/footer" Target="footer56.xml"/><Relationship Id="rId75" Type="http://schemas.openxmlformats.org/officeDocument/2006/relationships/footer" Target="footer59.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footer" Target="footer67.xml"/><Relationship Id="rId96" Type="http://schemas.openxmlformats.org/officeDocument/2006/relationships/header" Target="header19.xml"/><Relationship Id="rId111" Type="http://schemas.openxmlformats.org/officeDocument/2006/relationships/footer" Target="footer77.xml"/><Relationship Id="rId132" Type="http://schemas.openxmlformats.org/officeDocument/2006/relationships/footer" Target="footer87.xml"/><Relationship Id="rId140" Type="http://schemas.openxmlformats.org/officeDocument/2006/relationships/footer" Target="footer91.xml"/><Relationship Id="rId145"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footer" Target="footer81.xml"/><Relationship Id="rId127" Type="http://schemas.openxmlformats.org/officeDocument/2006/relationships/footer" Target="footer84.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header" Target="header8.xml"/><Relationship Id="rId78" Type="http://schemas.openxmlformats.org/officeDocument/2006/relationships/footer" Target="footer60.xml"/><Relationship Id="rId81" Type="http://schemas.openxmlformats.org/officeDocument/2006/relationships/header" Target="header12.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footer" Target="footer71.xml"/><Relationship Id="rId101" Type="http://schemas.openxmlformats.org/officeDocument/2006/relationships/header" Target="header22.xml"/><Relationship Id="rId122" Type="http://schemas.openxmlformats.org/officeDocument/2006/relationships/footer" Target="footer82.xml"/><Relationship Id="rId130" Type="http://schemas.openxmlformats.org/officeDocument/2006/relationships/header" Target="header36.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oter" Target="footer9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6.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9.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image" Target="media/image1.png"/><Relationship Id="rId71" Type="http://schemas.openxmlformats.org/officeDocument/2006/relationships/footer" Target="footer57.xm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4.xml"/><Relationship Id="rId87" Type="http://schemas.openxmlformats.org/officeDocument/2006/relationships/footer" Target="footer65.xml"/><Relationship Id="rId110" Type="http://schemas.openxmlformats.org/officeDocument/2006/relationships/footer" Target="footer76.xml"/><Relationship Id="rId115" Type="http://schemas.openxmlformats.org/officeDocument/2006/relationships/footer" Target="footer79.xml"/><Relationship Id="rId131" Type="http://schemas.openxmlformats.org/officeDocument/2006/relationships/footer" Target="footer86.xml"/><Relationship Id="rId136" Type="http://schemas.openxmlformats.org/officeDocument/2006/relationships/footer" Target="footer89.xml"/><Relationship Id="rId61" Type="http://schemas.openxmlformats.org/officeDocument/2006/relationships/header" Target="header2.xml"/><Relationship Id="rId82" Type="http://schemas.openxmlformats.org/officeDocument/2006/relationships/footer" Target="footer6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header" Target="header10.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4.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header" Target="header7.xml"/><Relationship Id="rId93" Type="http://schemas.openxmlformats.org/officeDocument/2006/relationships/header" Target="header18.xml"/><Relationship Id="rId98" Type="http://schemas.openxmlformats.org/officeDocument/2006/relationships/footer" Target="footer70.xml"/><Relationship Id="rId121" Type="http://schemas.openxmlformats.org/officeDocument/2006/relationships/header" Target="header32.xml"/><Relationship Id="rId142" Type="http://schemas.openxmlformats.org/officeDocument/2006/relationships/header" Target="header42.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1099</Pages>
  <Words>324540</Words>
  <Characters>1849878</Characters>
  <Application>Microsoft Office Word</Application>
  <DocSecurity>0</DocSecurity>
  <Lines>15415</Lines>
  <Paragraphs>4340</Paragraphs>
  <ScaleCrop>false</ScaleCrop>
  <Company/>
  <LinksUpToDate>false</LinksUpToDate>
  <CharactersWithSpaces>2170078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user</cp:lastModifiedBy>
  <cp:revision>3</cp:revision>
  <dcterms:created xsi:type="dcterms:W3CDTF">2022-05-31T08:40:00Z</dcterms:created>
  <dcterms:modified xsi:type="dcterms:W3CDTF">2022-06-10T06:27:00Z</dcterms:modified>
</cp:coreProperties>
</file>